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D3A" w:rsidRPr="005505E4" w:rsidRDefault="008D08DB" w:rsidP="00F37D3A">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5408" behindDoc="0" locked="0" layoutInCell="1" allowOverlap="1" wp14:anchorId="6513AEF0" wp14:editId="3F2B2453">
            <wp:simplePos x="0" y="0"/>
            <wp:positionH relativeFrom="margin">
              <wp:posOffset>-542925</wp:posOffset>
            </wp:positionH>
            <wp:positionV relativeFrom="margin">
              <wp:posOffset>8890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5505E4">
        <w:rPr>
          <w:rFonts w:ascii="Times New Roman" w:eastAsia="Times New Roman" w:hAnsi="Times New Roman" w:cs="Times New Roman"/>
          <w:color w:val="1D1B11"/>
          <w:sz w:val="24"/>
          <w:szCs w:val="24"/>
          <w:lang w:eastAsia="ru-RU"/>
        </w:rPr>
        <w:t xml:space="preserve"> </w:t>
      </w:r>
      <w:r w:rsidR="00F37D3A" w:rsidRPr="005505E4">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F37D3A" w:rsidRPr="005505E4" w:rsidRDefault="00F37D3A" w:rsidP="00F37D3A">
      <w:pPr>
        <w:spacing w:after="0" w:line="240" w:lineRule="auto"/>
        <w:jc w:val="center"/>
        <w:rPr>
          <w:rFonts w:ascii="Times New Roman" w:eastAsia="Times New Roman" w:hAnsi="Times New Roman" w:cs="Times New Roman"/>
          <w:color w:val="1D1B11"/>
          <w:sz w:val="24"/>
          <w:szCs w:val="24"/>
          <w:lang w:eastAsia="ru-RU"/>
        </w:rPr>
      </w:pPr>
      <w:r w:rsidRPr="005505E4">
        <w:rPr>
          <w:rFonts w:ascii="Times New Roman" w:eastAsia="Times New Roman" w:hAnsi="Times New Roman" w:cs="Times New Roman"/>
          <w:color w:val="1D1B11"/>
          <w:sz w:val="24"/>
          <w:szCs w:val="24"/>
          <w:lang w:eastAsia="ru-RU"/>
        </w:rPr>
        <w:t>«Всероссийская академия внешней торговли</w:t>
      </w:r>
    </w:p>
    <w:p w:rsidR="00F37D3A" w:rsidRPr="005505E4" w:rsidRDefault="00F37D3A" w:rsidP="00F37D3A">
      <w:pPr>
        <w:spacing w:after="0" w:line="240" w:lineRule="auto"/>
        <w:rPr>
          <w:rFonts w:ascii="Times New Roman" w:eastAsia="Times New Roman" w:hAnsi="Times New Roman" w:cs="Times New Roman"/>
          <w:color w:val="1D1B11"/>
          <w:sz w:val="24"/>
          <w:szCs w:val="24"/>
          <w:lang w:eastAsia="ru-RU"/>
        </w:rPr>
      </w:pPr>
      <w:r w:rsidRPr="005505E4">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w:t>
      </w:r>
      <w:r>
        <w:rPr>
          <w:rFonts w:ascii="Times New Roman" w:eastAsia="Times New Roman" w:hAnsi="Times New Roman" w:cs="Times New Roman"/>
          <w:color w:val="1D1B11"/>
          <w:sz w:val="24"/>
          <w:szCs w:val="24"/>
          <w:lang w:eastAsia="ru-RU"/>
        </w:rPr>
        <w:t>едерации»</w:t>
      </w:r>
    </w:p>
    <w:p w:rsidR="00F37D3A" w:rsidRPr="005505E4" w:rsidRDefault="003D40F0" w:rsidP="00F37D3A">
      <w:pPr>
        <w:spacing w:after="0" w:line="240" w:lineRule="auto"/>
        <w:rPr>
          <w:rFonts w:ascii="Times New Roman" w:eastAsia="Calibri" w:hAnsi="Times New Roman" w:cs="Times New Roman"/>
          <w:sz w:val="20"/>
          <w:szCs w:val="20"/>
          <w:lang w:eastAsia="ru-RU"/>
        </w:rPr>
      </w:pPr>
      <w:r>
        <w:rPr>
          <w:noProof/>
        </w:rPr>
        <w:pict>
          <v:line id="Прямая соединительная линия 1" o:spid="_x0000_s1031"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Aoq6knZAIAAHgEAAAOAAAAAAAAAAAAAAAAAC4CAABkcnMv&#10;ZTJvRG9jLnhtbFBLAQItABQABgAIAAAAIQBzt9fk3gAAAAkBAAAPAAAAAAAAAAAAAAAAAL4EAABk&#10;cnMvZG93bnJldi54bWxQSwUGAAAAAAQABADzAAAAyQUAAAAA&#10;" strokeweight="4.5pt">
            <v:stroke linestyle="thickThin"/>
          </v:line>
        </w:pict>
      </w:r>
    </w:p>
    <w:p w:rsidR="00F37D3A" w:rsidRDefault="003D2FC9" w:rsidP="00F37D3A">
      <w:pPr>
        <w:spacing w:after="0" w:line="240" w:lineRule="auto"/>
        <w:jc w:val="center"/>
        <w:rPr>
          <w:rFonts w:ascii="Times New Roman" w:eastAsia="Calibri" w:hAnsi="Times New Roman" w:cs="Times New Roman"/>
          <w:b/>
          <w:bCs/>
          <w:caps/>
          <w:sz w:val="20"/>
          <w:szCs w:val="20"/>
          <w:lang w:eastAsia="ru-RU"/>
        </w:rPr>
      </w:pPr>
      <w:r>
        <w:rPr>
          <w:rFonts w:ascii="Times New Roman" w:eastAsia="Calibri" w:hAnsi="Times New Roman" w:cs="Times New Roman"/>
          <w:b/>
          <w:bCs/>
          <w:caps/>
          <w:lang w:eastAsia="ru-RU"/>
        </w:rPr>
        <w:t>КАФЕДРА Естественные</w:t>
      </w:r>
      <w:r w:rsidR="00F37D3A">
        <w:rPr>
          <w:rFonts w:ascii="Times New Roman" w:eastAsia="Calibri" w:hAnsi="Times New Roman" w:cs="Times New Roman"/>
          <w:b/>
          <w:bCs/>
          <w:caps/>
          <w:lang w:eastAsia="ru-RU"/>
        </w:rPr>
        <w:t xml:space="preserve"> и </w:t>
      </w:r>
      <w:r>
        <w:rPr>
          <w:rFonts w:ascii="Times New Roman" w:eastAsia="Calibri" w:hAnsi="Times New Roman" w:cs="Times New Roman"/>
          <w:b/>
          <w:bCs/>
          <w:caps/>
          <w:lang w:eastAsia="ru-RU"/>
        </w:rPr>
        <w:t>социально-гуманитарные</w:t>
      </w:r>
      <w:r w:rsidR="00F37D3A">
        <w:rPr>
          <w:rFonts w:ascii="Times New Roman" w:eastAsia="Calibri" w:hAnsi="Times New Roman" w:cs="Times New Roman"/>
          <w:b/>
          <w:bCs/>
          <w:caps/>
          <w:lang w:eastAsia="ru-RU"/>
        </w:rPr>
        <w:t xml:space="preserve"> наук</w:t>
      </w:r>
      <w:r>
        <w:rPr>
          <w:rFonts w:ascii="Times New Roman" w:eastAsia="Calibri" w:hAnsi="Times New Roman" w:cs="Times New Roman"/>
          <w:b/>
          <w:bCs/>
          <w:caps/>
          <w:lang w:eastAsia="ru-RU"/>
        </w:rPr>
        <w:t>и</w:t>
      </w:r>
    </w:p>
    <w:p w:rsidR="00F37D3A" w:rsidRDefault="00F37D3A" w:rsidP="00F37D3A">
      <w:pPr>
        <w:spacing w:after="0" w:line="240" w:lineRule="auto"/>
        <w:jc w:val="center"/>
        <w:rPr>
          <w:rFonts w:ascii="Times New Roman" w:eastAsia="Calibri" w:hAnsi="Times New Roman" w:cs="Times New Roman"/>
          <w:b/>
          <w:bCs/>
          <w:caps/>
          <w:sz w:val="20"/>
          <w:szCs w:val="20"/>
          <w:lang w:eastAsia="ru-RU"/>
        </w:rPr>
      </w:pPr>
    </w:p>
    <w:p w:rsidR="00F37D3A" w:rsidRDefault="00F37D3A" w:rsidP="00F37D3A">
      <w:pPr>
        <w:spacing w:after="0" w:line="240" w:lineRule="auto"/>
        <w:jc w:val="center"/>
        <w:rPr>
          <w:rFonts w:ascii="Times New Roman" w:eastAsia="Calibri" w:hAnsi="Times New Roman" w:cs="Times New Roman"/>
          <w:b/>
          <w:bCs/>
          <w:caps/>
          <w:sz w:val="20"/>
          <w:szCs w:val="20"/>
          <w:lang w:eastAsia="ru-RU"/>
        </w:rPr>
      </w:pPr>
    </w:p>
    <w:p w:rsidR="00F37D3A" w:rsidRPr="005505E4" w:rsidRDefault="00F37D3A" w:rsidP="00F37D3A">
      <w:pPr>
        <w:spacing w:after="0" w:line="240" w:lineRule="auto"/>
        <w:jc w:val="center"/>
        <w:rPr>
          <w:rFonts w:ascii="Times New Roman" w:eastAsia="Calibri" w:hAnsi="Times New Roman" w:cs="Times New Roman"/>
          <w:b/>
          <w:bCs/>
          <w:caps/>
          <w:sz w:val="20"/>
          <w:szCs w:val="20"/>
          <w:lang w:eastAsia="ru-RU"/>
        </w:rPr>
      </w:pPr>
    </w:p>
    <w:p w:rsidR="00F37D3A" w:rsidRDefault="00F37D3A" w:rsidP="00F37D3A">
      <w:pPr>
        <w:keepNext/>
        <w:keepLines/>
        <w:spacing w:after="0" w:line="240" w:lineRule="auto"/>
        <w:jc w:val="center"/>
        <w:outlineLvl w:val="0"/>
        <w:rPr>
          <w:rFonts w:ascii="Times New Roman" w:eastAsia="Times New Roman" w:hAnsi="Times New Roman" w:cs="Times New Roman"/>
          <w:b/>
          <w:bCs/>
          <w:color w:val="000000"/>
        </w:rPr>
      </w:pPr>
    </w:p>
    <w:p w:rsidR="00057460" w:rsidRDefault="00057460" w:rsidP="00F37D3A">
      <w:pPr>
        <w:keepNext/>
        <w:keepLines/>
        <w:spacing w:after="0" w:line="240" w:lineRule="auto"/>
        <w:jc w:val="center"/>
        <w:outlineLvl w:val="0"/>
        <w:rPr>
          <w:rFonts w:ascii="Times New Roman" w:eastAsia="Times New Roman" w:hAnsi="Times New Roman" w:cs="Times New Roman"/>
          <w:b/>
          <w:bCs/>
          <w:color w:val="000000"/>
        </w:rPr>
      </w:pPr>
    </w:p>
    <w:p w:rsidR="00057460" w:rsidRDefault="002C4469" w:rsidP="002C4469">
      <w:pPr>
        <w:keepNext/>
        <w:keepLines/>
        <w:tabs>
          <w:tab w:val="left" w:pos="3402"/>
        </w:tabs>
        <w:spacing w:after="0" w:line="240" w:lineRule="auto"/>
        <w:outlineLvl w:val="0"/>
        <w:rPr>
          <w:rFonts w:ascii="Times New Roman" w:eastAsia="Times New Roman" w:hAnsi="Times New Roman" w:cs="Times New Roman"/>
          <w:b/>
          <w:bCs/>
          <w:color w:val="000000"/>
        </w:rPr>
      </w:pPr>
      <w:r>
        <w:rPr>
          <w:rFonts w:ascii="Times New Roman" w:eastAsia="Times New Roman" w:hAnsi="Times New Roman" w:cs="Times New Roman"/>
          <w:b/>
          <w:bCs/>
          <w:color w:val="000000"/>
        </w:rPr>
        <w:tab/>
      </w:r>
      <w:r>
        <w:rPr>
          <w:noProof/>
          <w:lang w:eastAsia="ru-RU"/>
        </w:rPr>
        <w:drawing>
          <wp:inline distT="0" distB="0" distL="0" distR="0" wp14:anchorId="794BD8D5" wp14:editId="063055EA">
            <wp:extent cx="5850255" cy="2588895"/>
            <wp:effectExtent l="0" t="0" r="0" b="1905"/>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9">
                      <a:extLst>
                        <a:ext uri="{28A0092B-C50C-407E-A947-70E740481C1C}">
                          <a14:useLocalDpi xmlns:a14="http://schemas.microsoft.com/office/drawing/2010/main" val="0"/>
                        </a:ext>
                      </a:extLst>
                    </a:blip>
                    <a:srcRect l="25476" t="19974" r="30600" b="42413"/>
                    <a:stretch>
                      <a:fillRect/>
                    </a:stretch>
                  </pic:blipFill>
                  <pic:spPr bwMode="auto">
                    <a:xfrm>
                      <a:off x="0" y="0"/>
                      <a:ext cx="5850255" cy="2588895"/>
                    </a:xfrm>
                    <a:prstGeom prst="rect">
                      <a:avLst/>
                    </a:prstGeom>
                    <a:noFill/>
                    <a:ln>
                      <a:noFill/>
                    </a:ln>
                  </pic:spPr>
                </pic:pic>
              </a:graphicData>
            </a:graphic>
          </wp:inline>
        </w:drawing>
      </w:r>
    </w:p>
    <w:p w:rsidR="00057460" w:rsidRDefault="00057460" w:rsidP="00F37D3A">
      <w:pPr>
        <w:keepNext/>
        <w:keepLines/>
        <w:spacing w:after="0" w:line="240" w:lineRule="auto"/>
        <w:jc w:val="center"/>
        <w:outlineLvl w:val="0"/>
        <w:rPr>
          <w:rFonts w:ascii="Times New Roman" w:eastAsia="Times New Roman" w:hAnsi="Times New Roman" w:cs="Times New Roman"/>
          <w:b/>
          <w:bCs/>
          <w:color w:val="000000"/>
        </w:rPr>
      </w:pPr>
    </w:p>
    <w:p w:rsidR="00057460" w:rsidRPr="005505E4" w:rsidRDefault="00057460" w:rsidP="002C4469">
      <w:pPr>
        <w:keepNext/>
        <w:keepLines/>
        <w:spacing w:after="0" w:line="240" w:lineRule="auto"/>
        <w:outlineLvl w:val="0"/>
        <w:rPr>
          <w:rFonts w:ascii="Times New Roman" w:eastAsia="Times New Roman" w:hAnsi="Times New Roman" w:cs="Times New Roman"/>
          <w:b/>
          <w:bCs/>
          <w:color w:val="000000"/>
        </w:rPr>
      </w:pPr>
    </w:p>
    <w:p w:rsidR="00F37D3A" w:rsidRPr="005505E4" w:rsidRDefault="00F37D3A" w:rsidP="00F37D3A">
      <w:pPr>
        <w:keepNext/>
        <w:keepLines/>
        <w:spacing w:after="0" w:line="240" w:lineRule="auto"/>
        <w:jc w:val="center"/>
        <w:outlineLvl w:val="0"/>
        <w:rPr>
          <w:rFonts w:ascii="Times New Roman" w:eastAsia="Times New Roman" w:hAnsi="Times New Roman" w:cs="Times New Roman"/>
          <w:b/>
          <w:bCs/>
          <w:color w:val="000000"/>
        </w:rPr>
      </w:pPr>
    </w:p>
    <w:p w:rsidR="00F37D3A" w:rsidRPr="005505E4" w:rsidRDefault="00F37D3A" w:rsidP="00F37D3A">
      <w:pPr>
        <w:keepNext/>
        <w:keepLines/>
        <w:spacing w:after="0" w:line="240" w:lineRule="auto"/>
        <w:outlineLvl w:val="0"/>
        <w:rPr>
          <w:rFonts w:ascii="Times New Roman" w:eastAsia="Times New Roman" w:hAnsi="Times New Roman" w:cs="Times New Roman"/>
          <w:b/>
          <w:bCs/>
          <w:color w:val="000000"/>
        </w:rPr>
      </w:pPr>
    </w:p>
    <w:p w:rsidR="00F37D3A" w:rsidRPr="005505E4" w:rsidRDefault="00F37D3A" w:rsidP="00F37D3A">
      <w:pPr>
        <w:keepNext/>
        <w:keepLines/>
        <w:spacing w:after="0" w:line="240" w:lineRule="auto"/>
        <w:jc w:val="center"/>
        <w:outlineLvl w:val="0"/>
        <w:rPr>
          <w:rFonts w:ascii="Times New Roman" w:eastAsia="Times New Roman" w:hAnsi="Times New Roman" w:cs="Times New Roman"/>
          <w:b/>
          <w:bCs/>
          <w:color w:val="000000"/>
        </w:rPr>
      </w:pPr>
    </w:p>
    <w:p w:rsidR="00F37D3A" w:rsidRPr="005505E4" w:rsidRDefault="00F37D3A" w:rsidP="00F37D3A">
      <w:pPr>
        <w:keepNext/>
        <w:keepLines/>
        <w:spacing w:after="0" w:line="240" w:lineRule="auto"/>
        <w:jc w:val="center"/>
        <w:outlineLvl w:val="0"/>
        <w:rPr>
          <w:rFonts w:ascii="Times New Roman" w:eastAsia="Times New Roman" w:hAnsi="Times New Roman" w:cs="Times New Roman"/>
          <w:bCs/>
          <w:color w:val="000000"/>
        </w:rPr>
      </w:pPr>
      <w:r w:rsidRPr="005505E4">
        <w:rPr>
          <w:rFonts w:ascii="Times New Roman" w:eastAsia="Times New Roman" w:hAnsi="Times New Roman" w:cs="Times New Roman"/>
          <w:b/>
          <w:bCs/>
          <w:color w:val="000000"/>
        </w:rPr>
        <w:t>РАБОЧАЯ ПРОГРАММА УЧЕБНОЙ ДИСЦИПЛИНЫ</w:t>
      </w:r>
    </w:p>
    <w:p w:rsidR="00F37D3A" w:rsidRPr="005505E4" w:rsidRDefault="00F37D3A" w:rsidP="00F37D3A">
      <w:pPr>
        <w:keepNext/>
        <w:keepLines/>
        <w:spacing w:after="0" w:line="240" w:lineRule="auto"/>
        <w:jc w:val="center"/>
        <w:outlineLvl w:val="0"/>
        <w:rPr>
          <w:rFonts w:ascii="Times New Roman" w:eastAsia="Times New Roman" w:hAnsi="Times New Roman" w:cs="Times New Roman"/>
          <w:bCs/>
          <w:color w:val="000000"/>
        </w:rPr>
      </w:pPr>
    </w:p>
    <w:p w:rsidR="00F37D3A" w:rsidRPr="005505E4" w:rsidRDefault="00F37D3A" w:rsidP="00F37D3A">
      <w:pPr>
        <w:suppressAutoHyphens/>
        <w:spacing w:after="0" w:line="240" w:lineRule="auto"/>
        <w:jc w:val="center"/>
        <w:rPr>
          <w:rFonts w:ascii="Times New Roman" w:eastAsia="Calibri" w:hAnsi="Times New Roman" w:cs="Times New Roman"/>
          <w:b/>
          <w:sz w:val="24"/>
          <w:szCs w:val="24"/>
        </w:rPr>
      </w:pPr>
      <w:r w:rsidRPr="005505E4">
        <w:rPr>
          <w:rFonts w:ascii="Times New Roman" w:eastAsia="Calibri" w:hAnsi="Times New Roman" w:cs="Times New Roman"/>
          <w:b/>
          <w:sz w:val="24"/>
          <w:szCs w:val="24"/>
        </w:rPr>
        <w:t>Иностранный язык в сфере юриспруденции</w:t>
      </w:r>
    </w:p>
    <w:p w:rsidR="00F37D3A" w:rsidRPr="005505E4" w:rsidRDefault="00F37D3A" w:rsidP="00F37D3A">
      <w:pPr>
        <w:suppressAutoHyphens/>
        <w:spacing w:after="0" w:line="240" w:lineRule="auto"/>
        <w:jc w:val="center"/>
        <w:rPr>
          <w:rFonts w:ascii="Times New Roman" w:eastAsia="Calibri" w:hAnsi="Times New Roman" w:cs="Times New Roman"/>
          <w:b/>
          <w:sz w:val="24"/>
          <w:szCs w:val="24"/>
        </w:rPr>
      </w:pPr>
    </w:p>
    <w:p w:rsidR="00F37D3A" w:rsidRPr="005505E4" w:rsidRDefault="00F37D3A" w:rsidP="00F37D3A">
      <w:pPr>
        <w:spacing w:after="0" w:line="240" w:lineRule="auto"/>
        <w:jc w:val="center"/>
        <w:outlineLvl w:val="5"/>
        <w:rPr>
          <w:rFonts w:ascii="Times New Roman" w:eastAsia="Times New Roman" w:hAnsi="Times New Roman" w:cs="Times New Roman"/>
          <w:b/>
          <w:bCs/>
          <w:lang w:eastAsia="ru-RU"/>
        </w:rPr>
      </w:pPr>
      <w:r w:rsidRPr="005505E4">
        <w:rPr>
          <w:rFonts w:ascii="Times New Roman" w:eastAsia="Times New Roman" w:hAnsi="Times New Roman" w:cs="Times New Roman"/>
          <w:b/>
          <w:bCs/>
          <w:lang w:eastAsia="ru-RU"/>
        </w:rPr>
        <w:t>Нап</w:t>
      </w:r>
      <w:r>
        <w:rPr>
          <w:rFonts w:ascii="Times New Roman" w:eastAsia="Times New Roman" w:hAnsi="Times New Roman" w:cs="Times New Roman"/>
          <w:b/>
          <w:bCs/>
          <w:lang w:eastAsia="ru-RU"/>
        </w:rPr>
        <w:t xml:space="preserve">равление подготовки – 40.04.01 </w:t>
      </w:r>
      <w:r w:rsidRPr="005505E4">
        <w:rPr>
          <w:rFonts w:ascii="Times New Roman" w:eastAsia="Times New Roman" w:hAnsi="Times New Roman" w:cs="Times New Roman"/>
          <w:b/>
          <w:bCs/>
          <w:lang w:eastAsia="ru-RU"/>
        </w:rPr>
        <w:t xml:space="preserve"> Юриспруденция, </w:t>
      </w:r>
    </w:p>
    <w:p w:rsidR="00F37D3A" w:rsidRPr="005505E4" w:rsidRDefault="00FA30A5" w:rsidP="00F37D3A">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Профиль подготовки – «Уголовное право и уголовный процесс</w:t>
      </w:r>
      <w:r w:rsidR="00F37D3A" w:rsidRPr="005505E4">
        <w:rPr>
          <w:rFonts w:ascii="Times New Roman" w:eastAsia="Calibri" w:hAnsi="Times New Roman" w:cs="Times New Roman"/>
          <w:lang w:eastAsia="ru-RU"/>
        </w:rPr>
        <w:t>»</w:t>
      </w:r>
    </w:p>
    <w:p w:rsidR="00F37D3A" w:rsidRPr="005505E4" w:rsidRDefault="00F37D3A" w:rsidP="00F37D3A">
      <w:pPr>
        <w:spacing w:after="0" w:line="240" w:lineRule="auto"/>
        <w:jc w:val="center"/>
        <w:rPr>
          <w:rFonts w:ascii="Times New Roman" w:eastAsia="Calibri" w:hAnsi="Times New Roman" w:cs="Times New Roman"/>
          <w:lang w:eastAsia="ru-RU"/>
        </w:rPr>
      </w:pPr>
      <w:r w:rsidRPr="005505E4">
        <w:rPr>
          <w:rFonts w:ascii="Times New Roman" w:eastAsia="Calibri" w:hAnsi="Times New Roman" w:cs="Times New Roman"/>
          <w:lang w:eastAsia="ru-RU"/>
        </w:rPr>
        <w:t>Квалификация (степень) –</w:t>
      </w:r>
      <w:r>
        <w:rPr>
          <w:rFonts w:ascii="Times New Roman" w:eastAsia="Calibri" w:hAnsi="Times New Roman" w:cs="Times New Roman"/>
          <w:lang w:eastAsia="ru-RU"/>
        </w:rPr>
        <w:t xml:space="preserve"> м</w:t>
      </w:r>
      <w:r w:rsidRPr="005505E4">
        <w:rPr>
          <w:rFonts w:ascii="Times New Roman" w:eastAsia="Calibri" w:hAnsi="Times New Roman" w:cs="Times New Roman"/>
          <w:lang w:eastAsia="ru-RU"/>
        </w:rPr>
        <w:t>агистр</w:t>
      </w:r>
    </w:p>
    <w:p w:rsidR="00071043" w:rsidRDefault="00D6254A" w:rsidP="00D6254A">
      <w:pPr>
        <w:tabs>
          <w:tab w:val="left" w:pos="3270"/>
        </w:tabs>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Обязательн</w:t>
      </w:r>
      <w:r w:rsidR="00FA30A5">
        <w:rPr>
          <w:rFonts w:ascii="Times New Roman" w:eastAsia="Calibri" w:hAnsi="Times New Roman" w:cs="Times New Roman"/>
          <w:lang w:eastAsia="ru-RU"/>
        </w:rPr>
        <w:t>ая дисциплина</w:t>
      </w:r>
      <w:r w:rsidR="00071043">
        <w:rPr>
          <w:rFonts w:ascii="Times New Roman" w:eastAsia="Calibri" w:hAnsi="Times New Roman" w:cs="Times New Roman"/>
          <w:lang w:eastAsia="ru-RU"/>
        </w:rPr>
        <w:t xml:space="preserve">, части, формируемой участниками </w:t>
      </w:r>
    </w:p>
    <w:p w:rsidR="00F37D3A" w:rsidRPr="005505E4" w:rsidRDefault="00071043" w:rsidP="00D6254A">
      <w:pPr>
        <w:tabs>
          <w:tab w:val="left" w:pos="3270"/>
        </w:tabs>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образовательных отношений</w:t>
      </w:r>
    </w:p>
    <w:p w:rsidR="00F37D3A" w:rsidRPr="005505E4" w:rsidRDefault="00F37D3A" w:rsidP="00F37D3A">
      <w:pPr>
        <w:spacing w:after="0" w:line="240" w:lineRule="auto"/>
        <w:jc w:val="center"/>
        <w:outlineLvl w:val="5"/>
        <w:rPr>
          <w:rFonts w:ascii="Times New Roman" w:eastAsia="Times New Roman" w:hAnsi="Times New Roman" w:cs="Times New Roman"/>
          <w:b/>
          <w:bCs/>
          <w:lang w:eastAsia="ru-RU"/>
        </w:rPr>
      </w:pPr>
      <w:r w:rsidRPr="005505E4">
        <w:rPr>
          <w:rFonts w:ascii="Times New Roman" w:eastAsia="Times New Roman" w:hAnsi="Times New Roman" w:cs="Times New Roman"/>
          <w:b/>
          <w:bCs/>
          <w:lang w:eastAsia="ru-RU"/>
        </w:rPr>
        <w:t>Форма подготов</w:t>
      </w:r>
      <w:r>
        <w:rPr>
          <w:rFonts w:ascii="Times New Roman" w:eastAsia="Times New Roman" w:hAnsi="Times New Roman" w:cs="Times New Roman"/>
          <w:b/>
          <w:bCs/>
          <w:lang w:eastAsia="ru-RU"/>
        </w:rPr>
        <w:t>ки (очная/ заочная</w:t>
      </w:r>
      <w:r w:rsidRPr="005505E4">
        <w:rPr>
          <w:rFonts w:ascii="Times New Roman" w:eastAsia="Times New Roman" w:hAnsi="Times New Roman" w:cs="Times New Roman"/>
          <w:b/>
          <w:bCs/>
          <w:lang w:eastAsia="ru-RU"/>
        </w:rPr>
        <w:t>)</w:t>
      </w:r>
    </w:p>
    <w:p w:rsidR="00F37D3A" w:rsidRPr="005505E4" w:rsidRDefault="00F37D3A" w:rsidP="00F37D3A">
      <w:pPr>
        <w:spacing w:after="0" w:line="240" w:lineRule="auto"/>
        <w:rPr>
          <w:rFonts w:ascii="Times New Roman" w:eastAsia="Calibri" w:hAnsi="Times New Roman" w:cs="Times New Roman"/>
          <w:sz w:val="24"/>
          <w:szCs w:val="24"/>
          <w:lang w:eastAsia="ru-RU"/>
        </w:rPr>
      </w:pPr>
    </w:p>
    <w:p w:rsidR="00057460" w:rsidRDefault="00057460" w:rsidP="00F37D3A">
      <w:pPr>
        <w:suppressAutoHyphens/>
        <w:spacing w:after="0" w:line="240" w:lineRule="auto"/>
        <w:rPr>
          <w:rFonts w:ascii="Times New Roman" w:eastAsia="Calibri" w:hAnsi="Times New Roman" w:cs="Times New Roman"/>
          <w:lang w:eastAsia="ru-RU"/>
        </w:rPr>
      </w:pPr>
    </w:p>
    <w:p w:rsidR="00057460" w:rsidRDefault="00057460" w:rsidP="00F37D3A">
      <w:pPr>
        <w:suppressAutoHyphens/>
        <w:spacing w:after="0" w:line="240" w:lineRule="auto"/>
        <w:rPr>
          <w:rFonts w:ascii="Times New Roman" w:eastAsia="Calibri" w:hAnsi="Times New Roman" w:cs="Times New Roman"/>
          <w:lang w:eastAsia="ru-RU"/>
        </w:rPr>
      </w:pPr>
    </w:p>
    <w:p w:rsidR="00057460" w:rsidRDefault="00057460" w:rsidP="00F37D3A">
      <w:pPr>
        <w:suppressAutoHyphens/>
        <w:spacing w:after="0" w:line="240" w:lineRule="auto"/>
        <w:rPr>
          <w:rFonts w:ascii="Times New Roman" w:eastAsia="Calibri" w:hAnsi="Times New Roman" w:cs="Times New Roman"/>
          <w:lang w:eastAsia="ru-RU"/>
        </w:rPr>
      </w:pPr>
    </w:p>
    <w:p w:rsidR="00057460" w:rsidRDefault="00057460" w:rsidP="00F37D3A">
      <w:pPr>
        <w:suppressAutoHyphens/>
        <w:spacing w:after="0" w:line="240" w:lineRule="auto"/>
        <w:rPr>
          <w:rFonts w:ascii="Times New Roman" w:eastAsia="Calibri" w:hAnsi="Times New Roman" w:cs="Times New Roman"/>
          <w:lang w:eastAsia="ru-RU"/>
        </w:rPr>
      </w:pPr>
    </w:p>
    <w:p w:rsidR="00057460" w:rsidRDefault="00057460" w:rsidP="00F37D3A">
      <w:pPr>
        <w:suppressAutoHyphens/>
        <w:spacing w:after="0" w:line="240" w:lineRule="auto"/>
        <w:rPr>
          <w:rFonts w:ascii="Times New Roman" w:eastAsia="Calibri" w:hAnsi="Times New Roman" w:cs="Times New Roman"/>
          <w:lang w:eastAsia="ru-RU"/>
        </w:rPr>
      </w:pPr>
    </w:p>
    <w:p w:rsidR="00F37D3A" w:rsidRDefault="00F37D3A" w:rsidP="00F37D3A">
      <w:pPr>
        <w:suppressAutoHyphens/>
        <w:spacing w:after="0" w:line="240" w:lineRule="auto"/>
        <w:rPr>
          <w:rFonts w:ascii="Times New Roman" w:eastAsia="Calibri" w:hAnsi="Times New Roman" w:cs="Times New Roman"/>
          <w:lang w:eastAsia="ru-RU"/>
        </w:rPr>
      </w:pPr>
    </w:p>
    <w:p w:rsidR="00F37D3A" w:rsidRDefault="00F37D3A" w:rsidP="00F37D3A">
      <w:pPr>
        <w:suppressAutoHyphens/>
        <w:spacing w:after="0" w:line="240" w:lineRule="auto"/>
        <w:rPr>
          <w:rFonts w:ascii="Times New Roman" w:eastAsia="Calibri" w:hAnsi="Times New Roman" w:cs="Times New Roman"/>
          <w:lang w:eastAsia="ru-RU"/>
        </w:rPr>
      </w:pPr>
    </w:p>
    <w:p w:rsidR="00F37D3A" w:rsidRDefault="00F37D3A" w:rsidP="00F37D3A">
      <w:pPr>
        <w:suppressAutoHyphens/>
        <w:spacing w:after="0" w:line="240" w:lineRule="auto"/>
        <w:rPr>
          <w:rFonts w:ascii="Times New Roman" w:eastAsia="Calibri" w:hAnsi="Times New Roman" w:cs="Times New Roman"/>
          <w:lang w:eastAsia="ru-RU"/>
        </w:rPr>
      </w:pPr>
    </w:p>
    <w:p w:rsidR="00F37D3A" w:rsidRDefault="00F37D3A" w:rsidP="00F37D3A">
      <w:pPr>
        <w:suppressAutoHyphens/>
        <w:spacing w:after="0" w:line="240" w:lineRule="auto"/>
        <w:rPr>
          <w:rFonts w:ascii="Times New Roman" w:eastAsia="Calibri" w:hAnsi="Times New Roman" w:cs="Times New Roman"/>
          <w:lang w:eastAsia="ru-RU"/>
        </w:rPr>
      </w:pPr>
    </w:p>
    <w:p w:rsidR="00F37D3A" w:rsidRPr="005505E4" w:rsidRDefault="00F37D3A" w:rsidP="00F37D3A">
      <w:pPr>
        <w:suppressAutoHyphens/>
        <w:spacing w:after="0" w:line="240" w:lineRule="auto"/>
        <w:rPr>
          <w:rFonts w:ascii="Times New Roman" w:eastAsia="Calibri" w:hAnsi="Times New Roman" w:cs="Times New Roman"/>
          <w:lang w:eastAsia="ru-RU"/>
        </w:rPr>
      </w:pPr>
    </w:p>
    <w:p w:rsidR="00F37D3A" w:rsidRPr="005505E4" w:rsidRDefault="00F37D3A" w:rsidP="00F37D3A">
      <w:pPr>
        <w:tabs>
          <w:tab w:val="left" w:pos="4404"/>
        </w:tabs>
        <w:spacing w:after="0" w:line="240" w:lineRule="auto"/>
        <w:jc w:val="center"/>
        <w:rPr>
          <w:rFonts w:ascii="Times New Roman" w:eastAsia="Times New Roman" w:hAnsi="Times New Roman" w:cs="Times New Roman"/>
          <w:sz w:val="24"/>
          <w:szCs w:val="24"/>
          <w:lang w:eastAsia="ru-RU"/>
        </w:rPr>
      </w:pPr>
      <w:r w:rsidRPr="005505E4">
        <w:rPr>
          <w:rFonts w:ascii="Times New Roman" w:eastAsia="Times New Roman" w:hAnsi="Times New Roman" w:cs="Times New Roman"/>
          <w:sz w:val="24"/>
          <w:szCs w:val="24"/>
          <w:lang w:eastAsia="ru-RU"/>
        </w:rPr>
        <w:t>г. Петропавловск-Камчатский</w:t>
      </w:r>
    </w:p>
    <w:p w:rsidR="00F37D3A" w:rsidRPr="00E86F88" w:rsidRDefault="00D6254A" w:rsidP="00F37D3A">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F37D3A" w:rsidRPr="00C32BAD" w:rsidRDefault="00F37D3A" w:rsidP="00F37D3A">
      <w:pPr>
        <w:tabs>
          <w:tab w:val="left" w:pos="720"/>
        </w:tabs>
        <w:spacing w:after="0" w:line="240" w:lineRule="auto"/>
        <w:ind w:firstLine="709"/>
        <w:jc w:val="both"/>
        <w:rPr>
          <w:rFonts w:ascii="Times New Roman" w:eastAsia="Calibri" w:hAnsi="Times New Roman" w:cs="Times New Roman"/>
          <w:sz w:val="24"/>
          <w:szCs w:val="24"/>
          <w:lang w:eastAsia="ru-RU"/>
        </w:rPr>
      </w:pPr>
      <w:r w:rsidRPr="00D103F2">
        <w:rPr>
          <w:rFonts w:ascii="Times New Roman" w:eastAsia="Times New Roman" w:hAnsi="Times New Roman" w:cs="Times New Roman"/>
          <w:sz w:val="24"/>
          <w:szCs w:val="24"/>
          <w:lang w:eastAsia="ru-RU"/>
        </w:rPr>
        <w:lastRenderedPageBreak/>
        <w:t xml:space="preserve">Рабочая программа по дисциплине «Иностранный язык в сфере юриспруденции» разработана </w:t>
      </w:r>
      <w:r w:rsidRPr="00D103F2">
        <w:rPr>
          <w:rFonts w:ascii="Times New Roman" w:eastAsia="MS Mincho" w:hAnsi="Times New Roman" w:cs="Times New Roman"/>
          <w:sz w:val="24"/>
          <w:szCs w:val="24"/>
          <w:lang w:eastAsia="ru-RU"/>
        </w:rPr>
        <w:t xml:space="preserve">в соответствии с Федеральным государственным образовательным стандартом высшего </w:t>
      </w:r>
      <w:r>
        <w:rPr>
          <w:rFonts w:ascii="Times New Roman" w:eastAsia="MS Mincho" w:hAnsi="Times New Roman" w:cs="Times New Roman"/>
          <w:sz w:val="24"/>
          <w:szCs w:val="24"/>
          <w:lang w:eastAsia="ru-RU"/>
        </w:rPr>
        <w:t xml:space="preserve">профессионального </w:t>
      </w:r>
      <w:r w:rsidRPr="00D103F2">
        <w:rPr>
          <w:rFonts w:ascii="Times New Roman" w:eastAsia="MS Mincho" w:hAnsi="Times New Roman" w:cs="Times New Roman"/>
          <w:sz w:val="24"/>
          <w:szCs w:val="24"/>
          <w:lang w:eastAsia="ru-RU"/>
        </w:rPr>
        <w:t>образования, утвержденным приказом Министерства образования и нау</w:t>
      </w:r>
      <w:r w:rsidR="00057460">
        <w:rPr>
          <w:rFonts w:ascii="Times New Roman" w:eastAsia="MS Mincho" w:hAnsi="Times New Roman" w:cs="Times New Roman"/>
          <w:sz w:val="24"/>
          <w:szCs w:val="24"/>
          <w:lang w:eastAsia="ru-RU"/>
        </w:rPr>
        <w:t>ки РФ № 1451 от 25 ноября 2020 г.</w:t>
      </w:r>
      <w:r w:rsidR="008D08DB" w:rsidRPr="008D08DB">
        <w:rPr>
          <w:rFonts w:ascii="Times New Roman" w:eastAsia="MS Mincho" w:hAnsi="Times New Roman" w:cs="Times New Roman"/>
          <w:sz w:val="24"/>
          <w:szCs w:val="24"/>
        </w:rPr>
        <w:t xml:space="preserve"> </w:t>
      </w:r>
      <w:r w:rsidR="008D08DB" w:rsidRPr="008D544E">
        <w:rPr>
          <w:rFonts w:ascii="Times New Roman" w:eastAsia="MS Mincho" w:hAnsi="Times New Roman" w:cs="Times New Roman"/>
          <w:sz w:val="24"/>
          <w:szCs w:val="24"/>
        </w:rPr>
        <w:t xml:space="preserve">и Приказом Минобразования РФ </w:t>
      </w:r>
      <w:r w:rsidR="008D08DB" w:rsidRPr="00F30907">
        <w:rPr>
          <w:rFonts w:ascii="Times New Roman" w:eastAsia="MS Mincho" w:hAnsi="Times New Roman" w:cs="Times New Roman"/>
          <w:sz w:val="24"/>
          <w:szCs w:val="24"/>
        </w:rPr>
        <w:t>№ 245 от 06.04.2021 г</w:t>
      </w:r>
      <w:r w:rsidRPr="00D32671">
        <w:rPr>
          <w:rFonts w:ascii="Times New Roman" w:eastAsia="MS Mincho" w:hAnsi="Times New Roman" w:cs="Times New Roman"/>
          <w:color w:val="000000" w:themeColor="text1"/>
          <w:sz w:val="24"/>
          <w:szCs w:val="24"/>
          <w:lang w:eastAsia="ru-RU"/>
        </w:rPr>
        <w:t xml:space="preserve"> «Об утверждении порядка</w:t>
      </w:r>
      <w:r w:rsidRPr="00C32BAD">
        <w:rPr>
          <w:rFonts w:ascii="Times New Roman" w:eastAsia="MS Mincho" w:hAnsi="Times New Roman" w:cs="Times New Roman"/>
          <w:sz w:val="24"/>
          <w:szCs w:val="24"/>
          <w:lang w:eastAsia="ru-RU"/>
        </w:rPr>
        <w:t xml:space="preserve">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рабочим учебным планом.</w:t>
      </w:r>
    </w:p>
    <w:p w:rsidR="00F37D3A" w:rsidRPr="00D103F2" w:rsidRDefault="00F37D3A" w:rsidP="00F37D3A">
      <w:pPr>
        <w:tabs>
          <w:tab w:val="left" w:pos="720"/>
        </w:tabs>
        <w:spacing w:after="0" w:line="240" w:lineRule="auto"/>
        <w:ind w:firstLine="709"/>
        <w:jc w:val="both"/>
        <w:rPr>
          <w:rFonts w:ascii="Times New Roman" w:eastAsia="Calibri" w:hAnsi="Times New Roman" w:cs="Times New Roman"/>
          <w:sz w:val="24"/>
          <w:szCs w:val="24"/>
          <w:lang w:eastAsia="ru-RU"/>
        </w:rPr>
      </w:pPr>
    </w:p>
    <w:p w:rsidR="00F37D3A" w:rsidRDefault="00F37D3A" w:rsidP="00F37D3A">
      <w:pPr>
        <w:spacing w:after="0" w:line="240" w:lineRule="auto"/>
        <w:jc w:val="both"/>
        <w:rPr>
          <w:rFonts w:ascii="Times New Roman" w:eastAsia="Calibri" w:hAnsi="Times New Roman" w:cs="Times New Roman"/>
          <w:sz w:val="24"/>
          <w:szCs w:val="24"/>
          <w:lang w:eastAsia="ru-RU"/>
        </w:rPr>
      </w:pPr>
      <w:r w:rsidRPr="00D103F2">
        <w:rPr>
          <w:rFonts w:ascii="Times New Roman" w:eastAsia="Calibri" w:hAnsi="Times New Roman" w:cs="Times New Roman"/>
          <w:sz w:val="24"/>
          <w:szCs w:val="24"/>
          <w:lang w:eastAsia="ru-RU"/>
        </w:rPr>
        <w:t>Составитель:</w:t>
      </w:r>
      <w:r>
        <w:rPr>
          <w:rFonts w:ascii="Times New Roman" w:eastAsia="Calibri" w:hAnsi="Times New Roman" w:cs="Times New Roman"/>
          <w:sz w:val="24"/>
          <w:szCs w:val="24"/>
          <w:lang w:eastAsia="ru-RU"/>
        </w:rPr>
        <w:t xml:space="preserve"> </w:t>
      </w:r>
      <w:r w:rsidRPr="00D103F2">
        <w:rPr>
          <w:rFonts w:ascii="Times New Roman" w:eastAsia="Calibri" w:hAnsi="Times New Roman" w:cs="Times New Roman"/>
          <w:sz w:val="24"/>
          <w:szCs w:val="24"/>
          <w:lang w:eastAsia="ru-RU"/>
        </w:rPr>
        <w:t>Саратцева И.</w:t>
      </w:r>
      <w:r w:rsidR="002D75C9">
        <w:rPr>
          <w:rFonts w:ascii="Times New Roman" w:eastAsia="Calibri" w:hAnsi="Times New Roman" w:cs="Times New Roman"/>
          <w:sz w:val="24"/>
          <w:szCs w:val="24"/>
          <w:lang w:eastAsia="ru-RU"/>
        </w:rPr>
        <w:t>П., профессор кафедры е</w:t>
      </w:r>
      <w:r w:rsidRPr="001A44EE">
        <w:rPr>
          <w:rFonts w:ascii="Times New Roman" w:eastAsia="Calibri" w:hAnsi="Times New Roman" w:cs="Times New Roman"/>
          <w:sz w:val="24"/>
          <w:szCs w:val="24"/>
          <w:lang w:eastAsia="ru-RU"/>
        </w:rPr>
        <w:t>стественны</w:t>
      </w:r>
      <w:r w:rsidR="002D75C9">
        <w:rPr>
          <w:rFonts w:ascii="Times New Roman" w:eastAsia="Calibri" w:hAnsi="Times New Roman" w:cs="Times New Roman"/>
          <w:sz w:val="24"/>
          <w:szCs w:val="24"/>
          <w:lang w:eastAsia="ru-RU"/>
        </w:rPr>
        <w:t>е и социально-гуманитарные</w:t>
      </w:r>
      <w:r w:rsidRPr="001A44EE">
        <w:rPr>
          <w:rFonts w:ascii="Times New Roman" w:eastAsia="Calibri" w:hAnsi="Times New Roman" w:cs="Times New Roman"/>
          <w:sz w:val="24"/>
          <w:szCs w:val="24"/>
          <w:lang w:eastAsia="ru-RU"/>
        </w:rPr>
        <w:t xml:space="preserve"> наук</w:t>
      </w:r>
      <w:r w:rsidR="002D75C9">
        <w:rPr>
          <w:rFonts w:ascii="Times New Roman" w:eastAsia="Calibri" w:hAnsi="Times New Roman" w:cs="Times New Roman"/>
          <w:sz w:val="24"/>
          <w:szCs w:val="24"/>
          <w:lang w:eastAsia="ru-RU"/>
        </w:rPr>
        <w:t>и</w:t>
      </w:r>
      <w:r w:rsidRPr="00C026BF">
        <w:rPr>
          <w:rFonts w:ascii="Times New Roman" w:eastAsia="Times New Roman" w:hAnsi="Times New Roman" w:cs="Times New Roman"/>
          <w:color w:val="1D1B11"/>
          <w:sz w:val="24"/>
          <w:szCs w:val="24"/>
          <w:lang w:eastAsia="ru-RU"/>
        </w:rPr>
        <w:t xml:space="preserve"> </w:t>
      </w:r>
      <w:r>
        <w:rPr>
          <w:rFonts w:ascii="Times New Roman" w:eastAsia="Times New Roman" w:hAnsi="Times New Roman" w:cs="Times New Roman"/>
          <w:color w:val="1D1B11"/>
          <w:sz w:val="24"/>
          <w:szCs w:val="24"/>
          <w:lang w:eastAsia="ru-RU"/>
        </w:rPr>
        <w:t>Дальневосточного</w:t>
      </w:r>
      <w:r w:rsidRPr="005505E4">
        <w:rPr>
          <w:rFonts w:ascii="Times New Roman" w:eastAsia="Times New Roman" w:hAnsi="Times New Roman" w:cs="Times New Roman"/>
          <w:color w:val="1D1B11"/>
          <w:sz w:val="24"/>
          <w:szCs w:val="24"/>
          <w:lang w:eastAsia="ru-RU"/>
        </w:rPr>
        <w:t xml:space="preserve"> филиал</w:t>
      </w:r>
      <w:r>
        <w:rPr>
          <w:rFonts w:ascii="Times New Roman" w:eastAsia="Times New Roman" w:hAnsi="Times New Roman" w:cs="Times New Roman"/>
          <w:color w:val="1D1B11"/>
          <w:sz w:val="24"/>
          <w:szCs w:val="24"/>
          <w:lang w:eastAsia="ru-RU"/>
        </w:rPr>
        <w:t>а</w:t>
      </w:r>
      <w:r w:rsidRPr="005505E4">
        <w:rPr>
          <w:rFonts w:ascii="Times New Roman" w:eastAsia="Times New Roman" w:hAnsi="Times New Roman" w:cs="Times New Roman"/>
          <w:color w:val="1D1B11"/>
          <w:sz w:val="24"/>
          <w:szCs w:val="24"/>
          <w:lang w:eastAsia="ru-RU"/>
        </w:rPr>
        <w:t xml:space="preserve"> Федерального государственного бюджетного образовательного учреждения высшего образования</w:t>
      </w:r>
      <w:r>
        <w:rPr>
          <w:rFonts w:ascii="Times New Roman" w:eastAsia="Times New Roman" w:hAnsi="Times New Roman" w:cs="Times New Roman"/>
          <w:color w:val="1D1B11"/>
          <w:sz w:val="24"/>
          <w:szCs w:val="24"/>
          <w:lang w:eastAsia="ru-RU"/>
        </w:rPr>
        <w:t xml:space="preserve"> </w:t>
      </w:r>
      <w:r w:rsidRPr="005505E4">
        <w:rPr>
          <w:rFonts w:ascii="Times New Roman" w:eastAsia="Times New Roman" w:hAnsi="Times New Roman" w:cs="Times New Roman"/>
          <w:color w:val="1D1B11"/>
          <w:sz w:val="24"/>
          <w:szCs w:val="24"/>
          <w:lang w:eastAsia="ru-RU"/>
        </w:rPr>
        <w:t>«Всероссийская академия внешней торговли Министерства экономического развития Российской Ф</w:t>
      </w:r>
      <w:r>
        <w:rPr>
          <w:rFonts w:ascii="Times New Roman" w:eastAsia="Times New Roman" w:hAnsi="Times New Roman" w:cs="Times New Roman"/>
          <w:color w:val="1D1B11"/>
          <w:sz w:val="24"/>
          <w:szCs w:val="24"/>
          <w:lang w:eastAsia="ru-RU"/>
        </w:rPr>
        <w:t>едерации</w:t>
      </w:r>
      <w:r w:rsidR="00181DD3">
        <w:rPr>
          <w:rFonts w:ascii="Times New Roman" w:eastAsia="Times New Roman" w:hAnsi="Times New Roman" w:cs="Times New Roman"/>
          <w:color w:val="1D1B11"/>
          <w:sz w:val="24"/>
          <w:szCs w:val="24"/>
          <w:lang w:eastAsia="ru-RU"/>
        </w:rPr>
        <w:t>»</w:t>
      </w:r>
      <w:r>
        <w:rPr>
          <w:rFonts w:ascii="Times New Roman" w:eastAsia="Calibri" w:hAnsi="Times New Roman" w:cs="Times New Roman"/>
          <w:sz w:val="24"/>
          <w:szCs w:val="24"/>
          <w:lang w:eastAsia="ru-RU"/>
        </w:rPr>
        <w:t xml:space="preserve">, </w:t>
      </w:r>
      <w:r w:rsidR="00181DD3">
        <w:rPr>
          <w:rFonts w:ascii="Times New Roman" w:eastAsia="Calibri" w:hAnsi="Times New Roman" w:cs="Times New Roman"/>
          <w:sz w:val="24"/>
          <w:szCs w:val="24"/>
          <w:lang w:eastAsia="ru-RU"/>
        </w:rPr>
        <w:t xml:space="preserve">кандидат  педагогических </w:t>
      </w:r>
      <w:r w:rsidRPr="00D103F2">
        <w:rPr>
          <w:rFonts w:ascii="Times New Roman" w:eastAsia="Calibri" w:hAnsi="Times New Roman" w:cs="Times New Roman"/>
          <w:sz w:val="24"/>
          <w:szCs w:val="24"/>
          <w:lang w:eastAsia="ru-RU"/>
        </w:rPr>
        <w:t>наук</w:t>
      </w:r>
      <w:r>
        <w:rPr>
          <w:rFonts w:ascii="Times New Roman" w:eastAsia="Calibri" w:hAnsi="Times New Roman" w:cs="Times New Roman"/>
          <w:sz w:val="24"/>
          <w:szCs w:val="24"/>
          <w:lang w:eastAsia="ru-RU"/>
        </w:rPr>
        <w:t>.</w:t>
      </w:r>
    </w:p>
    <w:p w:rsidR="00F37D3A" w:rsidRDefault="00F37D3A" w:rsidP="00F37D3A">
      <w:pPr>
        <w:spacing w:after="0" w:line="240" w:lineRule="auto"/>
        <w:jc w:val="both"/>
        <w:rPr>
          <w:rFonts w:ascii="Times New Roman" w:eastAsia="Calibri" w:hAnsi="Times New Roman" w:cs="Times New Roman"/>
          <w:sz w:val="24"/>
          <w:szCs w:val="24"/>
          <w:lang w:eastAsia="ru-RU"/>
        </w:rPr>
      </w:pPr>
    </w:p>
    <w:p w:rsidR="00F37D3A" w:rsidRDefault="00F37D3A" w:rsidP="00F37D3A">
      <w:pPr>
        <w:spacing w:after="0" w:line="240" w:lineRule="auto"/>
        <w:jc w:val="both"/>
        <w:rPr>
          <w:rFonts w:ascii="Times New Roman" w:eastAsia="Calibri" w:hAnsi="Times New Roman" w:cs="Times New Roman"/>
          <w:sz w:val="24"/>
          <w:szCs w:val="24"/>
          <w:lang w:eastAsia="ru-RU"/>
        </w:rPr>
      </w:pPr>
    </w:p>
    <w:p w:rsidR="00F37D3A" w:rsidRDefault="00F37D3A" w:rsidP="00F37D3A">
      <w:pPr>
        <w:spacing w:after="0" w:line="240" w:lineRule="auto"/>
        <w:rPr>
          <w:rFonts w:ascii="Times New Roman" w:eastAsia="Calibri" w:hAnsi="Times New Roman" w:cs="Times New Roman"/>
          <w:b/>
          <w:caps/>
          <w:sz w:val="24"/>
          <w:szCs w:val="24"/>
          <w:lang w:eastAsia="ru-RU"/>
        </w:rPr>
      </w:pPr>
    </w:p>
    <w:p w:rsidR="00F37D3A" w:rsidRPr="00D103F2" w:rsidRDefault="00F37D3A" w:rsidP="00F37D3A">
      <w:pPr>
        <w:spacing w:after="0" w:line="240" w:lineRule="auto"/>
        <w:rPr>
          <w:rFonts w:ascii="Times New Roman" w:eastAsia="Calibri" w:hAnsi="Times New Roman" w:cs="Times New Roman"/>
          <w:b/>
          <w:caps/>
          <w:sz w:val="24"/>
          <w:szCs w:val="24"/>
          <w:lang w:eastAsia="ru-RU"/>
        </w:rPr>
      </w:pPr>
    </w:p>
    <w:p w:rsidR="00F37D3A" w:rsidRDefault="00F37D3A" w:rsidP="00F37D3A">
      <w:pPr>
        <w:tabs>
          <w:tab w:val="left" w:pos="440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Рецензент: Волков В.С., доцент кафедры «Иностранные языки» ФГБОУ «Камчатский</w:t>
      </w:r>
      <w:r w:rsidR="00181DD3">
        <w:rPr>
          <w:rFonts w:ascii="Times New Roman" w:eastAsia="Times New Roman" w:hAnsi="Times New Roman" w:cs="Times New Roman"/>
          <w:sz w:val="24"/>
          <w:szCs w:val="24"/>
          <w:lang w:eastAsia="ru-RU"/>
        </w:rPr>
        <w:t xml:space="preserve"> государственный технический университет», кандидат филологических </w:t>
      </w:r>
      <w:r>
        <w:rPr>
          <w:rFonts w:ascii="Times New Roman" w:eastAsia="Times New Roman" w:hAnsi="Times New Roman" w:cs="Times New Roman"/>
          <w:sz w:val="24"/>
          <w:szCs w:val="24"/>
          <w:lang w:eastAsia="ru-RU"/>
        </w:rPr>
        <w:t>наук, доцент.</w:t>
      </w:r>
    </w:p>
    <w:p w:rsidR="00F37D3A" w:rsidRDefault="00F37D3A" w:rsidP="00F37D3A">
      <w:pPr>
        <w:tabs>
          <w:tab w:val="left" w:pos="4404"/>
        </w:tabs>
        <w:spacing w:after="0" w:line="240" w:lineRule="auto"/>
        <w:rPr>
          <w:rFonts w:ascii="Times New Roman" w:eastAsia="Times New Roman" w:hAnsi="Times New Roman" w:cs="Times New Roman"/>
          <w:sz w:val="24"/>
          <w:szCs w:val="24"/>
          <w:lang w:eastAsia="ru-RU"/>
        </w:rPr>
      </w:pPr>
    </w:p>
    <w:p w:rsidR="00F37D3A" w:rsidRDefault="00F37D3A" w:rsidP="00F37D3A">
      <w:pPr>
        <w:tabs>
          <w:tab w:val="left" w:pos="4404"/>
        </w:tabs>
        <w:spacing w:after="0" w:line="240" w:lineRule="auto"/>
        <w:rPr>
          <w:rFonts w:ascii="Times New Roman" w:eastAsia="Times New Roman" w:hAnsi="Times New Roman" w:cs="Times New Roman"/>
          <w:sz w:val="24"/>
          <w:szCs w:val="24"/>
          <w:lang w:eastAsia="ru-RU"/>
        </w:rPr>
      </w:pPr>
    </w:p>
    <w:p w:rsidR="00F37D3A" w:rsidRPr="00D103F2" w:rsidRDefault="00F37D3A" w:rsidP="00F37D3A">
      <w:pPr>
        <w:tabs>
          <w:tab w:val="left" w:pos="4404"/>
        </w:tabs>
        <w:spacing w:after="0" w:line="240" w:lineRule="auto"/>
        <w:rPr>
          <w:rFonts w:ascii="Times New Roman" w:eastAsia="Times New Roman" w:hAnsi="Times New Roman" w:cs="Times New Roman"/>
          <w:sz w:val="24"/>
          <w:szCs w:val="24"/>
          <w:lang w:eastAsia="ru-RU"/>
        </w:rPr>
      </w:pPr>
    </w:p>
    <w:p w:rsidR="00F37D3A" w:rsidRPr="005E55B7" w:rsidRDefault="00F37D3A" w:rsidP="00F37D3A">
      <w:pPr>
        <w:tabs>
          <w:tab w:val="left" w:pos="4404"/>
        </w:tabs>
        <w:spacing w:after="0" w:line="240" w:lineRule="auto"/>
        <w:jc w:val="center"/>
        <w:rPr>
          <w:rFonts w:ascii="Times New Roman" w:eastAsia="Times New Roman" w:hAnsi="Times New Roman" w:cs="Times New Roman"/>
          <w:sz w:val="28"/>
          <w:szCs w:val="28"/>
          <w:lang w:eastAsia="ru-RU"/>
        </w:rPr>
      </w:pPr>
    </w:p>
    <w:p w:rsidR="00F37D3A" w:rsidRPr="005E55B7" w:rsidRDefault="00F37D3A" w:rsidP="00F37D3A">
      <w:pPr>
        <w:spacing w:after="0" w:line="240" w:lineRule="auto"/>
        <w:jc w:val="center"/>
        <w:rPr>
          <w:rFonts w:ascii="Times New Roman" w:eastAsia="Calibri" w:hAnsi="Times New Roman" w:cs="Times New Roman"/>
          <w:b/>
          <w:sz w:val="28"/>
          <w:szCs w:val="28"/>
        </w:rPr>
      </w:pPr>
    </w:p>
    <w:p w:rsidR="00B36618" w:rsidRPr="005E55B7" w:rsidRDefault="00B36618" w:rsidP="00B36618">
      <w:pPr>
        <w:tabs>
          <w:tab w:val="left" w:pos="4404"/>
        </w:tabs>
        <w:spacing w:after="0" w:line="240" w:lineRule="auto"/>
        <w:jc w:val="center"/>
        <w:rPr>
          <w:rFonts w:ascii="Times New Roman" w:eastAsia="Times New Roman" w:hAnsi="Times New Roman" w:cs="Times New Roman"/>
          <w:sz w:val="28"/>
          <w:szCs w:val="28"/>
          <w:lang w:eastAsia="ru-RU"/>
        </w:rPr>
      </w:pPr>
    </w:p>
    <w:p w:rsidR="00B36618" w:rsidRPr="005E55B7" w:rsidRDefault="00B36618" w:rsidP="00B36618">
      <w:pPr>
        <w:spacing w:after="0" w:line="240" w:lineRule="auto"/>
        <w:jc w:val="center"/>
        <w:rPr>
          <w:rFonts w:ascii="Times New Roman" w:eastAsia="Calibri" w:hAnsi="Times New Roman" w:cs="Times New Roman"/>
          <w:b/>
          <w:sz w:val="28"/>
          <w:szCs w:val="28"/>
        </w:rPr>
      </w:pPr>
    </w:p>
    <w:p w:rsidR="00B36618" w:rsidRPr="005E55B7" w:rsidRDefault="00B36618" w:rsidP="00B36618">
      <w:pPr>
        <w:spacing w:after="0" w:line="240" w:lineRule="auto"/>
        <w:jc w:val="center"/>
        <w:rPr>
          <w:rFonts w:ascii="Times New Roman" w:eastAsia="Calibri" w:hAnsi="Times New Roman" w:cs="Times New Roman"/>
          <w:b/>
          <w:sz w:val="28"/>
          <w:szCs w:val="28"/>
        </w:rPr>
      </w:pPr>
    </w:p>
    <w:p w:rsidR="00B36618" w:rsidRPr="005E55B7" w:rsidRDefault="00B36618" w:rsidP="00B36618">
      <w:pPr>
        <w:spacing w:after="0" w:line="240" w:lineRule="auto"/>
        <w:jc w:val="center"/>
        <w:rPr>
          <w:rFonts w:ascii="Times New Roman" w:eastAsia="Calibri" w:hAnsi="Times New Roman" w:cs="Times New Roman"/>
          <w:b/>
          <w:sz w:val="28"/>
          <w:szCs w:val="28"/>
        </w:rPr>
      </w:pPr>
    </w:p>
    <w:p w:rsidR="00B36618" w:rsidRPr="005E55B7" w:rsidRDefault="00B36618" w:rsidP="00B36618">
      <w:pPr>
        <w:spacing w:after="0" w:line="240" w:lineRule="auto"/>
        <w:jc w:val="center"/>
        <w:rPr>
          <w:rFonts w:ascii="Times New Roman" w:eastAsia="Calibri" w:hAnsi="Times New Roman" w:cs="Times New Roman"/>
          <w:b/>
          <w:sz w:val="28"/>
          <w:szCs w:val="28"/>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B36618">
      <w:pPr>
        <w:spacing w:after="0" w:line="240" w:lineRule="auto"/>
        <w:jc w:val="center"/>
        <w:rPr>
          <w:rFonts w:ascii="Times New Roman" w:eastAsia="Calibri" w:hAnsi="Times New Roman" w:cs="Times New Roman"/>
          <w:b/>
          <w:sz w:val="24"/>
          <w:szCs w:val="24"/>
        </w:rPr>
      </w:pPr>
    </w:p>
    <w:p w:rsidR="00B36618" w:rsidRDefault="00B36618" w:rsidP="00700A6E">
      <w:pPr>
        <w:spacing w:after="0" w:line="240" w:lineRule="auto"/>
        <w:rPr>
          <w:rFonts w:ascii="Times New Roman" w:eastAsia="Calibri" w:hAnsi="Times New Roman" w:cs="Times New Roman"/>
          <w:b/>
          <w:sz w:val="24"/>
          <w:szCs w:val="24"/>
        </w:rPr>
      </w:pPr>
    </w:p>
    <w:p w:rsidR="00D103F2" w:rsidRDefault="00D103F2" w:rsidP="009A48D8">
      <w:pPr>
        <w:spacing w:after="0" w:line="240" w:lineRule="auto"/>
        <w:rPr>
          <w:rFonts w:ascii="Times New Roman" w:eastAsia="Calibri" w:hAnsi="Times New Roman" w:cs="Times New Roman"/>
          <w:b/>
          <w:sz w:val="24"/>
          <w:szCs w:val="24"/>
        </w:rPr>
      </w:pPr>
    </w:p>
    <w:p w:rsidR="003D66BB" w:rsidRDefault="003D66BB" w:rsidP="003D66BB">
      <w:pPr>
        <w:spacing w:after="0" w:line="240" w:lineRule="auto"/>
        <w:jc w:val="center"/>
        <w:rPr>
          <w:rFonts w:ascii="Times New Roman" w:eastAsia="Calibri" w:hAnsi="Times New Roman" w:cs="Times New Roman"/>
          <w:b/>
          <w:sz w:val="24"/>
          <w:szCs w:val="24"/>
        </w:rPr>
      </w:pPr>
      <w:r w:rsidRPr="006775C4">
        <w:rPr>
          <w:rFonts w:ascii="Times New Roman" w:eastAsia="Calibri" w:hAnsi="Times New Roman" w:cs="Times New Roman"/>
          <w:b/>
          <w:sz w:val="24"/>
          <w:szCs w:val="24"/>
        </w:rPr>
        <w:lastRenderedPageBreak/>
        <w:t>СОДЕРЖАНИЕ</w:t>
      </w:r>
    </w:p>
    <w:p w:rsidR="003D66BB" w:rsidRPr="006775C4" w:rsidRDefault="003D66BB" w:rsidP="003D66BB">
      <w:pPr>
        <w:spacing w:after="0" w:line="240" w:lineRule="auto"/>
        <w:jc w:val="center"/>
        <w:rPr>
          <w:rFonts w:ascii="Times New Roman" w:eastAsia="Calibri" w:hAnsi="Times New Roman" w:cs="Times New Roman"/>
          <w:b/>
          <w:sz w:val="24"/>
          <w:szCs w:val="24"/>
        </w:rPr>
      </w:pPr>
    </w:p>
    <w:p w:rsidR="003D66BB" w:rsidRPr="00460D37" w:rsidRDefault="003D66BB" w:rsidP="003D66BB">
      <w:pPr>
        <w:pStyle w:val="a3"/>
        <w:numPr>
          <w:ilvl w:val="0"/>
          <w:numId w:val="49"/>
        </w:numPr>
        <w:tabs>
          <w:tab w:val="right" w:pos="9355"/>
        </w:tabs>
        <w:spacing w:after="0" w:line="240" w:lineRule="auto"/>
        <w:rPr>
          <w:rFonts w:ascii="Times New Roman" w:eastAsia="Calibri" w:hAnsi="Times New Roman" w:cs="Times New Roman"/>
          <w:b/>
          <w:sz w:val="24"/>
          <w:szCs w:val="24"/>
        </w:rPr>
      </w:pPr>
      <w:r w:rsidRPr="007272A0">
        <w:rPr>
          <w:rFonts w:ascii="Times New Roman" w:eastAsia="Calibri" w:hAnsi="Times New Roman" w:cs="Times New Roman"/>
          <w:sz w:val="24"/>
          <w:szCs w:val="24"/>
        </w:rPr>
        <w:t>Организационно-методический раздел</w:t>
      </w:r>
      <w:r>
        <w:rPr>
          <w:rFonts w:ascii="Times New Roman" w:eastAsia="Calibri" w:hAnsi="Times New Roman" w:cs="Times New Roman"/>
          <w:sz w:val="24"/>
          <w:szCs w:val="24"/>
        </w:rPr>
        <w:tab/>
        <w:t>4</w:t>
      </w:r>
    </w:p>
    <w:p w:rsidR="003D66BB" w:rsidRPr="00460D37" w:rsidRDefault="003D66BB" w:rsidP="003D66BB">
      <w:pPr>
        <w:pStyle w:val="a3"/>
        <w:numPr>
          <w:ilvl w:val="0"/>
          <w:numId w:val="49"/>
        </w:numPr>
        <w:tabs>
          <w:tab w:val="right" w:pos="9355"/>
        </w:tabs>
        <w:spacing w:after="0" w:line="240" w:lineRule="auto"/>
        <w:rPr>
          <w:rFonts w:ascii="Times New Roman" w:eastAsia="Calibri" w:hAnsi="Times New Roman" w:cs="Times New Roman"/>
          <w:b/>
          <w:sz w:val="24"/>
          <w:szCs w:val="24"/>
        </w:rPr>
      </w:pPr>
      <w:r>
        <w:rPr>
          <w:rFonts w:ascii="Times New Roman" w:eastAsia="Calibri" w:hAnsi="Times New Roman" w:cs="Times New Roman"/>
          <w:sz w:val="24"/>
          <w:szCs w:val="24"/>
        </w:rPr>
        <w:t>Распределение часов дисциплины</w:t>
      </w:r>
      <w:r w:rsidRPr="007272A0">
        <w:rPr>
          <w:rFonts w:ascii="Times New Roman" w:eastAsia="Calibri" w:hAnsi="Times New Roman" w:cs="Times New Roman"/>
          <w:sz w:val="24"/>
          <w:szCs w:val="24"/>
        </w:rPr>
        <w:t xml:space="preserve"> по формам и видам работ</w:t>
      </w:r>
      <w:r>
        <w:rPr>
          <w:rFonts w:ascii="Times New Roman" w:eastAsia="Calibri" w:hAnsi="Times New Roman" w:cs="Times New Roman"/>
          <w:sz w:val="24"/>
          <w:szCs w:val="24"/>
        </w:rPr>
        <w:tab/>
        <w:t>6</w:t>
      </w:r>
    </w:p>
    <w:p w:rsidR="003D66BB" w:rsidRPr="00460D37" w:rsidRDefault="003D66BB" w:rsidP="003D66BB">
      <w:pPr>
        <w:pStyle w:val="a3"/>
        <w:numPr>
          <w:ilvl w:val="0"/>
          <w:numId w:val="49"/>
        </w:numPr>
        <w:tabs>
          <w:tab w:val="right" w:pos="9355"/>
        </w:tabs>
        <w:spacing w:after="0" w:line="240" w:lineRule="auto"/>
        <w:rPr>
          <w:rFonts w:ascii="Times New Roman" w:eastAsia="Calibri" w:hAnsi="Times New Roman" w:cs="Times New Roman"/>
          <w:b/>
          <w:sz w:val="24"/>
          <w:szCs w:val="24"/>
        </w:rPr>
      </w:pPr>
      <w:r w:rsidRPr="007272A0">
        <w:rPr>
          <w:rFonts w:ascii="Times New Roman" w:eastAsia="Calibri" w:hAnsi="Times New Roman" w:cs="Times New Roman"/>
          <w:sz w:val="24"/>
          <w:szCs w:val="24"/>
        </w:rPr>
        <w:t>Структура и сод</w:t>
      </w:r>
      <w:r>
        <w:rPr>
          <w:rFonts w:ascii="Times New Roman" w:eastAsia="Calibri" w:hAnsi="Times New Roman" w:cs="Times New Roman"/>
          <w:sz w:val="24"/>
          <w:szCs w:val="24"/>
        </w:rPr>
        <w:t>ержание практической части дисциплины</w:t>
      </w:r>
      <w:r>
        <w:rPr>
          <w:rFonts w:ascii="Times New Roman" w:eastAsia="Calibri" w:hAnsi="Times New Roman" w:cs="Times New Roman"/>
          <w:sz w:val="24"/>
          <w:szCs w:val="24"/>
        </w:rPr>
        <w:tab/>
        <w:t>9</w:t>
      </w:r>
    </w:p>
    <w:p w:rsidR="003D66BB" w:rsidRPr="00460D37" w:rsidRDefault="003D66BB" w:rsidP="003D66BB">
      <w:pPr>
        <w:pStyle w:val="a3"/>
        <w:numPr>
          <w:ilvl w:val="0"/>
          <w:numId w:val="49"/>
        </w:numPr>
        <w:tabs>
          <w:tab w:val="right" w:pos="9355"/>
        </w:tabs>
        <w:spacing w:after="0" w:line="240" w:lineRule="auto"/>
        <w:rPr>
          <w:rFonts w:ascii="Times New Roman" w:eastAsia="Calibri" w:hAnsi="Times New Roman" w:cs="Times New Roman"/>
          <w:b/>
          <w:sz w:val="24"/>
          <w:szCs w:val="24"/>
        </w:rPr>
      </w:pPr>
      <w:r w:rsidRPr="00C34758">
        <w:rPr>
          <w:rFonts w:ascii="Times New Roman" w:hAnsi="Times New Roman" w:cs="Times New Roman"/>
          <w:sz w:val="24"/>
          <w:szCs w:val="24"/>
        </w:rPr>
        <w:t>Методические указания по освоению дисциплины</w:t>
      </w:r>
      <w:r>
        <w:rPr>
          <w:rFonts w:ascii="Times New Roman" w:hAnsi="Times New Roman" w:cs="Times New Roman"/>
          <w:sz w:val="24"/>
          <w:szCs w:val="24"/>
        </w:rPr>
        <w:tab/>
        <w:t>11</w:t>
      </w:r>
    </w:p>
    <w:p w:rsidR="003D66BB" w:rsidRPr="00460D37" w:rsidRDefault="003D66BB" w:rsidP="003D66BB">
      <w:pPr>
        <w:pStyle w:val="a3"/>
        <w:numPr>
          <w:ilvl w:val="0"/>
          <w:numId w:val="49"/>
        </w:numPr>
        <w:tabs>
          <w:tab w:val="right" w:pos="9355"/>
        </w:tabs>
        <w:spacing w:after="0" w:line="240" w:lineRule="auto"/>
        <w:rPr>
          <w:rFonts w:ascii="Times New Roman" w:eastAsia="Calibri" w:hAnsi="Times New Roman" w:cs="Times New Roman"/>
          <w:b/>
          <w:sz w:val="24"/>
          <w:szCs w:val="24"/>
        </w:rPr>
      </w:pPr>
      <w:r w:rsidRPr="007272A0">
        <w:rPr>
          <w:rFonts w:ascii="Times New Roman" w:eastAsia="Calibri" w:hAnsi="Times New Roman" w:cs="Times New Roman"/>
          <w:sz w:val="24"/>
          <w:szCs w:val="24"/>
        </w:rPr>
        <w:t>Учебно-методическое обеспечение самостоятельной рабо</w:t>
      </w:r>
      <w:r>
        <w:rPr>
          <w:rFonts w:ascii="Times New Roman" w:eastAsia="Calibri" w:hAnsi="Times New Roman" w:cs="Times New Roman"/>
          <w:sz w:val="24"/>
          <w:szCs w:val="24"/>
        </w:rPr>
        <w:t>ты обучающихся</w:t>
      </w:r>
      <w:r>
        <w:rPr>
          <w:rFonts w:ascii="Times New Roman" w:eastAsia="Calibri" w:hAnsi="Times New Roman" w:cs="Times New Roman"/>
          <w:sz w:val="24"/>
          <w:szCs w:val="24"/>
        </w:rPr>
        <w:tab/>
        <w:t>14</w:t>
      </w:r>
    </w:p>
    <w:p w:rsidR="003D66BB" w:rsidRPr="00460D37" w:rsidRDefault="003D66BB" w:rsidP="003D66BB">
      <w:pPr>
        <w:pStyle w:val="a3"/>
        <w:numPr>
          <w:ilvl w:val="0"/>
          <w:numId w:val="49"/>
        </w:numPr>
        <w:tabs>
          <w:tab w:val="right" w:pos="9355"/>
        </w:tabs>
        <w:spacing w:after="0" w:line="240" w:lineRule="auto"/>
        <w:rPr>
          <w:rFonts w:ascii="Times New Roman" w:eastAsia="Calibri" w:hAnsi="Times New Roman" w:cs="Times New Roman"/>
          <w:b/>
          <w:sz w:val="24"/>
          <w:szCs w:val="24"/>
        </w:rPr>
      </w:pPr>
      <w:r w:rsidRPr="007272A0">
        <w:rPr>
          <w:rFonts w:ascii="Times New Roman" w:eastAsia="Calibri" w:hAnsi="Times New Roman" w:cs="Times New Roman"/>
          <w:sz w:val="24"/>
          <w:szCs w:val="24"/>
        </w:rPr>
        <w:t>Перечень информационных технологий и программного обеспеч</w:t>
      </w:r>
      <w:r>
        <w:rPr>
          <w:rFonts w:ascii="Times New Roman" w:eastAsia="Calibri" w:hAnsi="Times New Roman" w:cs="Times New Roman"/>
          <w:sz w:val="24"/>
          <w:szCs w:val="24"/>
        </w:rPr>
        <w:t>ения</w:t>
      </w:r>
      <w:r>
        <w:rPr>
          <w:rFonts w:ascii="Times New Roman" w:eastAsia="Calibri" w:hAnsi="Times New Roman" w:cs="Times New Roman"/>
          <w:sz w:val="24"/>
          <w:szCs w:val="24"/>
        </w:rPr>
        <w:tab/>
        <w:t>21</w:t>
      </w:r>
    </w:p>
    <w:p w:rsidR="003D66BB" w:rsidRPr="005F39F9" w:rsidRDefault="003D66BB" w:rsidP="003D66BB">
      <w:pPr>
        <w:pStyle w:val="a3"/>
        <w:numPr>
          <w:ilvl w:val="0"/>
          <w:numId w:val="49"/>
        </w:numPr>
        <w:tabs>
          <w:tab w:val="right" w:pos="9355"/>
        </w:tabs>
        <w:spacing w:after="0" w:line="240" w:lineRule="auto"/>
        <w:rPr>
          <w:rFonts w:ascii="Times New Roman" w:eastAsia="Calibri" w:hAnsi="Times New Roman" w:cs="Times New Roman"/>
          <w:b/>
          <w:sz w:val="24"/>
          <w:szCs w:val="24"/>
        </w:rPr>
      </w:pPr>
      <w:r w:rsidRPr="007272A0">
        <w:rPr>
          <w:rFonts w:ascii="Times New Roman" w:eastAsia="Calibri" w:hAnsi="Times New Roman" w:cs="Times New Roman"/>
          <w:sz w:val="24"/>
          <w:szCs w:val="24"/>
        </w:rPr>
        <w:t>Материально-техническое обеспечение дисциплины</w:t>
      </w:r>
      <w:r>
        <w:rPr>
          <w:rFonts w:ascii="Times New Roman" w:eastAsia="Calibri" w:hAnsi="Times New Roman" w:cs="Times New Roman"/>
          <w:sz w:val="24"/>
          <w:szCs w:val="24"/>
        </w:rPr>
        <w:tab/>
        <w:t>22</w:t>
      </w:r>
    </w:p>
    <w:p w:rsidR="003D66BB" w:rsidRDefault="003D66BB" w:rsidP="003D66BB">
      <w:pPr>
        <w:pStyle w:val="a3"/>
        <w:numPr>
          <w:ilvl w:val="0"/>
          <w:numId w:val="49"/>
        </w:numPr>
        <w:tabs>
          <w:tab w:val="right" w:pos="9355"/>
        </w:tabs>
        <w:spacing w:after="0" w:line="240" w:lineRule="auto"/>
        <w:jc w:val="both"/>
        <w:rPr>
          <w:rFonts w:ascii="Times New Roman" w:eastAsia="Calibri" w:hAnsi="Times New Roman" w:cs="Times New Roman"/>
          <w:sz w:val="24"/>
          <w:szCs w:val="24"/>
        </w:rPr>
      </w:pPr>
      <w:r w:rsidRPr="005F39F9">
        <w:rPr>
          <w:rFonts w:ascii="Times New Roman" w:eastAsia="Calibri" w:hAnsi="Times New Roman" w:cs="Times New Roman"/>
          <w:sz w:val="24"/>
          <w:szCs w:val="24"/>
        </w:rPr>
        <w:t>Библиографический список</w:t>
      </w:r>
      <w:r>
        <w:rPr>
          <w:rFonts w:ascii="Times New Roman" w:eastAsia="Calibri" w:hAnsi="Times New Roman" w:cs="Times New Roman"/>
          <w:sz w:val="24"/>
          <w:szCs w:val="24"/>
        </w:rPr>
        <w:tab/>
        <w:t>22</w:t>
      </w:r>
    </w:p>
    <w:p w:rsidR="003D66BB" w:rsidRDefault="003D66BB" w:rsidP="003D66BB">
      <w:pPr>
        <w:pStyle w:val="a3"/>
        <w:numPr>
          <w:ilvl w:val="0"/>
          <w:numId w:val="49"/>
        </w:numPr>
        <w:tabs>
          <w:tab w:val="right" w:pos="9355"/>
        </w:tabs>
        <w:spacing w:after="0" w:line="240" w:lineRule="auto"/>
        <w:rPr>
          <w:rFonts w:ascii="Times New Roman" w:eastAsia="Calibri" w:hAnsi="Times New Roman" w:cs="Times New Roman"/>
          <w:sz w:val="24"/>
          <w:szCs w:val="24"/>
        </w:rPr>
      </w:pPr>
      <w:r w:rsidRPr="005F39F9">
        <w:rPr>
          <w:rFonts w:ascii="Times New Roman" w:eastAsia="Calibri" w:hAnsi="Times New Roman" w:cs="Times New Roman"/>
          <w:sz w:val="24"/>
          <w:szCs w:val="24"/>
        </w:rPr>
        <w:t>Фонд оценочных ср</w:t>
      </w:r>
      <w:r>
        <w:rPr>
          <w:rFonts w:ascii="Times New Roman" w:eastAsia="Calibri" w:hAnsi="Times New Roman" w:cs="Times New Roman"/>
          <w:sz w:val="24"/>
          <w:szCs w:val="24"/>
        </w:rPr>
        <w:t>едств                                                                                                26</w:t>
      </w:r>
    </w:p>
    <w:p w:rsidR="003D66BB" w:rsidRPr="00BD56F8" w:rsidRDefault="003D66BB" w:rsidP="003D66BB">
      <w:pPr>
        <w:tabs>
          <w:tab w:val="right" w:pos="9355"/>
        </w:tabs>
        <w:spacing w:after="0" w:line="240" w:lineRule="auto"/>
        <w:ind w:left="720"/>
        <w:rPr>
          <w:rFonts w:ascii="Times New Roman" w:eastAsia="Calibri" w:hAnsi="Times New Roman" w:cs="Times New Roman"/>
          <w:sz w:val="24"/>
          <w:szCs w:val="24"/>
        </w:rPr>
      </w:pPr>
      <w:r>
        <w:rPr>
          <w:rFonts w:ascii="Times New Roman" w:eastAsia="Calibri" w:hAnsi="Times New Roman" w:cs="Times New Roman"/>
          <w:sz w:val="24"/>
          <w:szCs w:val="24"/>
        </w:rPr>
        <w:t xml:space="preserve">9.1. План-график                                                                                                             </w:t>
      </w:r>
      <w:r>
        <w:rPr>
          <w:rFonts w:ascii="Times New Roman" w:eastAsia="Calibri" w:hAnsi="Times New Roman" w:cs="Times New Roman"/>
          <w:sz w:val="24"/>
          <w:szCs w:val="24"/>
        </w:rPr>
        <w:tab/>
        <w:t>26</w:t>
      </w:r>
    </w:p>
    <w:p w:rsidR="003D66BB" w:rsidRDefault="003D66BB" w:rsidP="003D66BB">
      <w:pPr>
        <w:pStyle w:val="a3"/>
        <w:tabs>
          <w:tab w:val="right" w:pos="9355"/>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9.2.</w:t>
      </w:r>
      <w:r w:rsidRPr="005F39F9">
        <w:t xml:space="preserve"> </w:t>
      </w:r>
      <w:r w:rsidRPr="005F39F9">
        <w:rPr>
          <w:rFonts w:ascii="Times New Roman" w:eastAsia="Calibri" w:hAnsi="Times New Roman" w:cs="Times New Roman"/>
          <w:sz w:val="24"/>
          <w:szCs w:val="24"/>
        </w:rPr>
        <w:t>Контрольные задания, выносимые на экзамен</w:t>
      </w:r>
      <w:r>
        <w:rPr>
          <w:rFonts w:ascii="Times New Roman" w:eastAsia="Calibri" w:hAnsi="Times New Roman" w:cs="Times New Roman"/>
          <w:sz w:val="24"/>
          <w:szCs w:val="24"/>
        </w:rPr>
        <w:tab/>
        <w:t>27</w:t>
      </w:r>
    </w:p>
    <w:p w:rsidR="003D66BB" w:rsidRDefault="003D66BB" w:rsidP="003D66BB">
      <w:pPr>
        <w:pStyle w:val="a3"/>
        <w:tabs>
          <w:tab w:val="right" w:pos="9355"/>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9.3.</w:t>
      </w:r>
      <w:r w:rsidRPr="005F39F9">
        <w:t xml:space="preserve"> </w:t>
      </w:r>
      <w:r w:rsidRPr="005F39F9">
        <w:rPr>
          <w:rFonts w:ascii="Times New Roman" w:eastAsia="Calibri" w:hAnsi="Times New Roman" w:cs="Times New Roman"/>
          <w:sz w:val="24"/>
          <w:szCs w:val="24"/>
        </w:rPr>
        <w:t>Тестовые задания</w:t>
      </w:r>
      <w:r>
        <w:rPr>
          <w:rFonts w:ascii="Times New Roman" w:eastAsia="Calibri" w:hAnsi="Times New Roman" w:cs="Times New Roman"/>
          <w:sz w:val="24"/>
          <w:szCs w:val="24"/>
        </w:rPr>
        <w:tab/>
        <w:t>28</w:t>
      </w:r>
    </w:p>
    <w:p w:rsidR="003D66BB" w:rsidRDefault="003D66BB" w:rsidP="003D66BB">
      <w:pPr>
        <w:tabs>
          <w:tab w:val="right" w:pos="9355"/>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10.</w:t>
      </w:r>
      <w:r w:rsidRPr="005F39F9">
        <w:t xml:space="preserve"> </w:t>
      </w:r>
      <w:r w:rsidRPr="005F39F9">
        <w:rPr>
          <w:rFonts w:ascii="Times New Roman" w:eastAsia="Calibri" w:hAnsi="Times New Roman" w:cs="Times New Roman"/>
          <w:sz w:val="24"/>
          <w:szCs w:val="24"/>
        </w:rPr>
        <w:t>Критерии оценки знаний магистранта</w:t>
      </w:r>
      <w:r>
        <w:rPr>
          <w:rFonts w:ascii="Times New Roman" w:eastAsia="Calibri" w:hAnsi="Times New Roman" w:cs="Times New Roman"/>
          <w:sz w:val="24"/>
          <w:szCs w:val="24"/>
        </w:rPr>
        <w:tab/>
        <w:t>31</w:t>
      </w:r>
    </w:p>
    <w:p w:rsidR="003D66BB" w:rsidRPr="005F39F9" w:rsidRDefault="003D66BB" w:rsidP="003D66BB">
      <w:pPr>
        <w:spacing w:after="0" w:line="240" w:lineRule="auto"/>
        <w:jc w:val="both"/>
        <w:rPr>
          <w:rFonts w:ascii="Times New Roman" w:eastAsia="Calibri" w:hAnsi="Times New Roman" w:cs="Times New Roman"/>
          <w:sz w:val="24"/>
          <w:szCs w:val="24"/>
        </w:rPr>
      </w:pPr>
    </w:p>
    <w:p w:rsidR="003D66BB" w:rsidRDefault="003D66BB" w:rsidP="003D66BB">
      <w:pPr>
        <w:spacing w:after="0" w:line="240" w:lineRule="auto"/>
        <w:jc w:val="both"/>
        <w:rPr>
          <w:rFonts w:ascii="Times New Roman" w:eastAsia="Calibri" w:hAnsi="Times New Roman" w:cs="Times New Roman"/>
          <w:b/>
          <w:sz w:val="24"/>
          <w:szCs w:val="24"/>
        </w:rPr>
      </w:pPr>
    </w:p>
    <w:p w:rsidR="003D66BB" w:rsidRPr="004A6728" w:rsidRDefault="003D66BB" w:rsidP="003D66BB">
      <w:pPr>
        <w:spacing w:after="0" w:line="240" w:lineRule="auto"/>
        <w:jc w:val="both"/>
        <w:rPr>
          <w:rFonts w:ascii="Times New Roman" w:eastAsia="Calibri" w:hAnsi="Times New Roman" w:cs="Times New Roman"/>
          <w:b/>
          <w:sz w:val="24"/>
          <w:szCs w:val="24"/>
        </w:rPr>
      </w:pPr>
    </w:p>
    <w:p w:rsidR="003D66BB" w:rsidRDefault="003D66BB" w:rsidP="003D66BB">
      <w:pPr>
        <w:spacing w:after="0" w:line="240" w:lineRule="auto"/>
        <w:jc w:val="center"/>
        <w:rPr>
          <w:rFonts w:ascii="Times New Roman" w:eastAsia="Calibri" w:hAnsi="Times New Roman" w:cs="Times New Roman"/>
          <w:b/>
          <w:sz w:val="24"/>
          <w:szCs w:val="24"/>
        </w:rPr>
      </w:pPr>
    </w:p>
    <w:p w:rsidR="003D66BB" w:rsidRDefault="003D66BB" w:rsidP="003D66BB">
      <w:pPr>
        <w:spacing w:after="0" w:line="240" w:lineRule="auto"/>
        <w:jc w:val="center"/>
        <w:rPr>
          <w:rFonts w:ascii="Times New Roman" w:eastAsia="Calibri" w:hAnsi="Times New Roman" w:cs="Times New Roman"/>
          <w:b/>
          <w:sz w:val="24"/>
          <w:szCs w:val="24"/>
        </w:rPr>
      </w:pPr>
    </w:p>
    <w:p w:rsidR="003D66BB" w:rsidRDefault="003D66BB" w:rsidP="003D66BB">
      <w:pPr>
        <w:spacing w:after="0" w:line="240" w:lineRule="auto"/>
        <w:jc w:val="center"/>
        <w:rPr>
          <w:rFonts w:ascii="Times New Roman" w:eastAsia="Calibri" w:hAnsi="Times New Roman" w:cs="Times New Roman"/>
          <w:b/>
          <w:sz w:val="24"/>
          <w:szCs w:val="24"/>
        </w:rPr>
      </w:pPr>
    </w:p>
    <w:p w:rsidR="003D66BB" w:rsidRDefault="003D66BB" w:rsidP="003D66BB">
      <w:pPr>
        <w:spacing w:after="0" w:line="240" w:lineRule="auto"/>
        <w:jc w:val="center"/>
        <w:rPr>
          <w:rFonts w:ascii="Times New Roman" w:eastAsia="Calibri" w:hAnsi="Times New Roman" w:cs="Times New Roman"/>
          <w:b/>
          <w:sz w:val="24"/>
          <w:szCs w:val="24"/>
        </w:rPr>
      </w:pPr>
    </w:p>
    <w:p w:rsidR="003D66BB" w:rsidRDefault="003D66BB" w:rsidP="003D66BB">
      <w:pPr>
        <w:spacing w:after="0" w:line="240" w:lineRule="auto"/>
        <w:jc w:val="center"/>
        <w:rPr>
          <w:rFonts w:ascii="Times New Roman" w:eastAsia="Calibri" w:hAnsi="Times New Roman" w:cs="Times New Roman"/>
          <w:b/>
          <w:sz w:val="24"/>
          <w:szCs w:val="24"/>
        </w:rPr>
      </w:pPr>
    </w:p>
    <w:p w:rsidR="003D66BB" w:rsidRDefault="003D66BB" w:rsidP="003D66BB">
      <w:pPr>
        <w:spacing w:after="0" w:line="240" w:lineRule="auto"/>
        <w:jc w:val="center"/>
        <w:rPr>
          <w:rFonts w:ascii="Times New Roman" w:eastAsia="Calibri" w:hAnsi="Times New Roman" w:cs="Times New Roman"/>
          <w:b/>
          <w:sz w:val="24"/>
          <w:szCs w:val="24"/>
        </w:rPr>
      </w:pPr>
    </w:p>
    <w:p w:rsidR="003D66BB" w:rsidRDefault="003D66BB" w:rsidP="003D66BB">
      <w:pPr>
        <w:spacing w:after="0" w:line="240" w:lineRule="auto"/>
        <w:jc w:val="center"/>
        <w:rPr>
          <w:rFonts w:ascii="Times New Roman" w:eastAsia="Calibri" w:hAnsi="Times New Roman" w:cs="Times New Roman"/>
          <w:b/>
          <w:sz w:val="24"/>
          <w:szCs w:val="24"/>
        </w:rPr>
      </w:pPr>
    </w:p>
    <w:p w:rsidR="003D66BB" w:rsidRDefault="003D66BB" w:rsidP="003D66BB">
      <w:pPr>
        <w:spacing w:after="0" w:line="240" w:lineRule="auto"/>
        <w:jc w:val="center"/>
        <w:rPr>
          <w:rFonts w:ascii="Times New Roman" w:eastAsia="Calibri" w:hAnsi="Times New Roman" w:cs="Times New Roman"/>
          <w:b/>
          <w:sz w:val="24"/>
          <w:szCs w:val="24"/>
        </w:rPr>
      </w:pPr>
    </w:p>
    <w:p w:rsidR="003D66BB" w:rsidRDefault="003D66BB" w:rsidP="003D66BB">
      <w:pPr>
        <w:spacing w:after="0" w:line="240" w:lineRule="auto"/>
        <w:jc w:val="cente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Default="003D66BB" w:rsidP="003D66BB">
      <w:pPr>
        <w:rPr>
          <w:rFonts w:ascii="Times New Roman" w:eastAsia="Calibri" w:hAnsi="Times New Roman" w:cs="Times New Roman"/>
          <w:b/>
          <w:sz w:val="24"/>
          <w:szCs w:val="24"/>
        </w:rPr>
      </w:pPr>
    </w:p>
    <w:p w:rsidR="003D66BB" w:rsidRPr="00AF24C7" w:rsidRDefault="003D66BB" w:rsidP="003D66BB">
      <w:pPr>
        <w:pStyle w:val="a3"/>
        <w:numPr>
          <w:ilvl w:val="1"/>
          <w:numId w:val="36"/>
        </w:numPr>
        <w:jc w:val="center"/>
        <w:rPr>
          <w:rFonts w:ascii="Times New Roman" w:hAnsi="Times New Roman" w:cs="Times New Roman"/>
          <w:b/>
          <w:sz w:val="24"/>
          <w:szCs w:val="24"/>
        </w:rPr>
      </w:pPr>
      <w:r w:rsidRPr="004046BD">
        <w:rPr>
          <w:rFonts w:ascii="Times New Roman" w:hAnsi="Times New Roman" w:cs="Times New Roman"/>
          <w:b/>
          <w:sz w:val="24"/>
          <w:szCs w:val="24"/>
        </w:rPr>
        <w:lastRenderedPageBreak/>
        <w:t>ОРГАНИЗАЦИОННО-МЕТОДИЧЕСКИЙ РАЗДЕЛ</w:t>
      </w:r>
    </w:p>
    <w:p w:rsidR="003D66BB" w:rsidRPr="001B15F9" w:rsidRDefault="003D66BB" w:rsidP="003D66BB">
      <w:pPr>
        <w:jc w:val="both"/>
        <w:rPr>
          <w:rFonts w:ascii="Times New Roman" w:hAnsi="Times New Roman" w:cs="Times New Roman"/>
          <w:sz w:val="24"/>
          <w:szCs w:val="24"/>
        </w:rPr>
      </w:pPr>
      <w:r w:rsidRPr="001B15F9">
        <w:rPr>
          <w:rFonts w:ascii="Times New Roman" w:hAnsi="Times New Roman" w:cs="Times New Roman"/>
          <w:sz w:val="24"/>
          <w:szCs w:val="24"/>
        </w:rPr>
        <w:t xml:space="preserve">Рабочая программа дисциплины (далее РП) «Иностранный язык в сфере юриспруденции» разработана </w:t>
      </w:r>
      <w:r>
        <w:rPr>
          <w:rFonts w:ascii="Times New Roman" w:hAnsi="Times New Roman" w:cs="Times New Roman"/>
          <w:sz w:val="24"/>
          <w:szCs w:val="24"/>
        </w:rPr>
        <w:t xml:space="preserve">для </w:t>
      </w:r>
      <w:r w:rsidRPr="001B15F9">
        <w:rPr>
          <w:rFonts w:ascii="Times New Roman" w:hAnsi="Times New Roman" w:cs="Times New Roman"/>
          <w:sz w:val="24"/>
          <w:szCs w:val="24"/>
        </w:rPr>
        <w:t>магистрантов, обуч</w:t>
      </w:r>
      <w:r>
        <w:rPr>
          <w:rFonts w:ascii="Times New Roman" w:hAnsi="Times New Roman" w:cs="Times New Roman"/>
          <w:sz w:val="24"/>
          <w:szCs w:val="24"/>
        </w:rPr>
        <w:t xml:space="preserve">ающихся по направлению 40.04.01 </w:t>
      </w:r>
      <w:r w:rsidRPr="001B15F9">
        <w:rPr>
          <w:rFonts w:ascii="Times New Roman" w:hAnsi="Times New Roman" w:cs="Times New Roman"/>
          <w:sz w:val="24"/>
          <w:szCs w:val="24"/>
        </w:rPr>
        <w:t xml:space="preserve"> «Юриспруденция», профиль подготовки «Предпринимательское, коммерческое право», в соответствии с требованиями ФГОС ВПО по данному направлению.</w:t>
      </w:r>
    </w:p>
    <w:p w:rsidR="003D66BB" w:rsidRPr="001B15F9" w:rsidRDefault="003D66BB" w:rsidP="003D66BB">
      <w:pPr>
        <w:jc w:val="both"/>
        <w:rPr>
          <w:rFonts w:ascii="Times New Roman" w:hAnsi="Times New Roman" w:cs="Times New Roman"/>
          <w:sz w:val="24"/>
          <w:szCs w:val="24"/>
        </w:rPr>
      </w:pPr>
      <w:r w:rsidRPr="001B15F9">
        <w:rPr>
          <w:rFonts w:ascii="Times New Roman" w:hAnsi="Times New Roman" w:cs="Times New Roman"/>
          <w:sz w:val="24"/>
          <w:szCs w:val="24"/>
        </w:rPr>
        <w:t xml:space="preserve">Общая трудоемкость освоения дисциплины составляет 3 зач. ед.- 108 часов. </w:t>
      </w:r>
    </w:p>
    <w:p w:rsidR="003D66BB" w:rsidRPr="001B15F9" w:rsidRDefault="003D66BB" w:rsidP="003D66BB">
      <w:pPr>
        <w:jc w:val="both"/>
        <w:rPr>
          <w:rFonts w:ascii="Times New Roman" w:hAnsi="Times New Roman" w:cs="Times New Roman"/>
          <w:sz w:val="24"/>
          <w:szCs w:val="24"/>
        </w:rPr>
      </w:pPr>
      <w:r w:rsidRPr="001B15F9">
        <w:rPr>
          <w:rFonts w:ascii="Times New Roman" w:hAnsi="Times New Roman" w:cs="Times New Roman"/>
          <w:sz w:val="24"/>
          <w:szCs w:val="24"/>
        </w:rPr>
        <w:t xml:space="preserve">Учебным планом для </w:t>
      </w:r>
      <w:r w:rsidRPr="00940469">
        <w:rPr>
          <w:rFonts w:ascii="Times New Roman" w:hAnsi="Times New Roman" w:cs="Times New Roman"/>
          <w:b/>
          <w:sz w:val="24"/>
          <w:szCs w:val="24"/>
        </w:rPr>
        <w:t>очной</w:t>
      </w:r>
      <w:r w:rsidRPr="001B15F9">
        <w:rPr>
          <w:rFonts w:ascii="Times New Roman" w:hAnsi="Times New Roman" w:cs="Times New Roman"/>
          <w:sz w:val="24"/>
          <w:szCs w:val="24"/>
        </w:rPr>
        <w:t xml:space="preserve"> формы обучения предусмотрены 30 часов контактной работы с преподава</w:t>
      </w:r>
      <w:r>
        <w:rPr>
          <w:rFonts w:ascii="Times New Roman" w:hAnsi="Times New Roman" w:cs="Times New Roman"/>
          <w:sz w:val="24"/>
          <w:szCs w:val="24"/>
        </w:rPr>
        <w:t>телем (практические занятия), 69</w:t>
      </w:r>
      <w:r w:rsidRPr="001B15F9">
        <w:rPr>
          <w:rFonts w:ascii="Times New Roman" w:hAnsi="Times New Roman" w:cs="Times New Roman"/>
          <w:sz w:val="24"/>
          <w:szCs w:val="24"/>
        </w:rPr>
        <w:t xml:space="preserve"> час само</w:t>
      </w:r>
      <w:r>
        <w:rPr>
          <w:rFonts w:ascii="Times New Roman" w:hAnsi="Times New Roman" w:cs="Times New Roman"/>
          <w:sz w:val="24"/>
          <w:szCs w:val="24"/>
        </w:rPr>
        <w:t>стоятельной работы магистрантов, 9 часов контроля в первом семестре обучения</w:t>
      </w:r>
      <w:r w:rsidRPr="001B15F9">
        <w:rPr>
          <w:rFonts w:ascii="Times New Roman" w:hAnsi="Times New Roman" w:cs="Times New Roman"/>
          <w:sz w:val="24"/>
          <w:szCs w:val="24"/>
        </w:rPr>
        <w:t>.</w:t>
      </w:r>
    </w:p>
    <w:p w:rsidR="003D66BB" w:rsidRPr="001B15F9" w:rsidRDefault="003D66BB" w:rsidP="003D66BB">
      <w:pPr>
        <w:jc w:val="both"/>
        <w:rPr>
          <w:rFonts w:ascii="Times New Roman" w:hAnsi="Times New Roman" w:cs="Times New Roman"/>
          <w:sz w:val="24"/>
          <w:szCs w:val="24"/>
        </w:rPr>
      </w:pPr>
      <w:r w:rsidRPr="001B15F9">
        <w:rPr>
          <w:rFonts w:ascii="Times New Roman" w:hAnsi="Times New Roman" w:cs="Times New Roman"/>
          <w:sz w:val="24"/>
          <w:szCs w:val="24"/>
        </w:rPr>
        <w:t xml:space="preserve">По </w:t>
      </w:r>
      <w:r w:rsidRPr="00940469">
        <w:rPr>
          <w:rFonts w:ascii="Times New Roman" w:hAnsi="Times New Roman" w:cs="Times New Roman"/>
          <w:b/>
          <w:sz w:val="24"/>
          <w:szCs w:val="24"/>
        </w:rPr>
        <w:t>заочной форме</w:t>
      </w:r>
      <w:r w:rsidRPr="001B15F9">
        <w:rPr>
          <w:rFonts w:ascii="Times New Roman" w:hAnsi="Times New Roman" w:cs="Times New Roman"/>
          <w:sz w:val="24"/>
          <w:szCs w:val="24"/>
        </w:rPr>
        <w:t xml:space="preserve"> обучения предусмотрено 14 часов контактной работы с преподавателем (практические занятия), 85 часов самост</w:t>
      </w:r>
      <w:r>
        <w:rPr>
          <w:rFonts w:ascii="Times New Roman" w:hAnsi="Times New Roman" w:cs="Times New Roman"/>
          <w:sz w:val="24"/>
          <w:szCs w:val="24"/>
        </w:rPr>
        <w:t>оятельной работы магистрантов</w:t>
      </w:r>
      <w:r w:rsidRPr="001B15F9">
        <w:rPr>
          <w:rFonts w:ascii="Times New Roman" w:hAnsi="Times New Roman" w:cs="Times New Roman"/>
          <w:sz w:val="24"/>
          <w:szCs w:val="24"/>
        </w:rPr>
        <w:t xml:space="preserve"> и 9 часов контроля самостоятельной работы, в первом семестре обучения.</w:t>
      </w:r>
    </w:p>
    <w:p w:rsidR="003D66BB" w:rsidRDefault="003D66BB" w:rsidP="003D66BB">
      <w:pPr>
        <w:pStyle w:val="a3"/>
        <w:jc w:val="both"/>
        <w:rPr>
          <w:rFonts w:ascii="Times New Roman" w:hAnsi="Times New Roman" w:cs="Times New Roman"/>
          <w:sz w:val="24"/>
          <w:szCs w:val="24"/>
        </w:rPr>
      </w:pPr>
    </w:p>
    <w:p w:rsidR="003D66BB" w:rsidRPr="00E831F7" w:rsidRDefault="003D66BB" w:rsidP="003D66BB">
      <w:pPr>
        <w:pStyle w:val="a3"/>
        <w:jc w:val="center"/>
        <w:rPr>
          <w:rFonts w:ascii="Times New Roman" w:hAnsi="Times New Roman" w:cs="Times New Roman"/>
          <w:b/>
          <w:sz w:val="24"/>
          <w:szCs w:val="24"/>
        </w:rPr>
      </w:pPr>
      <w:r>
        <w:rPr>
          <w:rFonts w:ascii="Times New Roman" w:hAnsi="Times New Roman" w:cs="Times New Roman"/>
          <w:b/>
          <w:sz w:val="24"/>
          <w:szCs w:val="24"/>
        </w:rPr>
        <w:t>Цели и задачи изучения дисциплины</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b/>
          <w:sz w:val="24"/>
          <w:szCs w:val="24"/>
        </w:rPr>
        <w:t>Цель изучения дисциплины «</w:t>
      </w:r>
      <w:r>
        <w:rPr>
          <w:rFonts w:ascii="Times New Roman" w:hAnsi="Times New Roman" w:cs="Times New Roman"/>
          <w:sz w:val="24"/>
          <w:szCs w:val="24"/>
        </w:rPr>
        <w:t xml:space="preserve">Иностранный язык в сфере юриспруденции» - обеспечить </w:t>
      </w:r>
      <w:r>
        <w:rPr>
          <w:rFonts w:ascii="Times New Roman" w:hAnsi="Times New Roman" w:cs="Times New Roman"/>
          <w:color w:val="000000"/>
          <w:sz w:val="24"/>
          <w:szCs w:val="24"/>
        </w:rPr>
        <w:t>комплексную теоретико-лингвистическую, практическую и информационно-аналитическую подготовку магистранта</w:t>
      </w:r>
      <w:r w:rsidRPr="00587A2A">
        <w:rPr>
          <w:rFonts w:ascii="Times New Roman" w:hAnsi="Times New Roman" w:cs="Times New Roman"/>
          <w:color w:val="000000"/>
          <w:sz w:val="24"/>
          <w:szCs w:val="24"/>
        </w:rPr>
        <w:t xml:space="preserve"> </w:t>
      </w:r>
      <w:r w:rsidRPr="00587A2A">
        <w:rPr>
          <w:rFonts w:ascii="Times New Roman" w:hAnsi="Times New Roman" w:cs="Times New Roman"/>
          <w:b/>
          <w:bCs/>
          <w:color w:val="000000"/>
          <w:sz w:val="24"/>
          <w:szCs w:val="24"/>
        </w:rPr>
        <w:t xml:space="preserve">с целью </w:t>
      </w:r>
      <w:r>
        <w:rPr>
          <w:rFonts w:ascii="Times New Roman" w:hAnsi="Times New Roman" w:cs="Times New Roman"/>
          <w:bCs/>
          <w:color w:val="000000"/>
          <w:sz w:val="24"/>
          <w:szCs w:val="24"/>
        </w:rPr>
        <w:t xml:space="preserve">развития способности и готовности выпускника к межкультурной коммуникации и </w:t>
      </w:r>
      <w:r>
        <w:rPr>
          <w:rFonts w:ascii="Times New Roman" w:hAnsi="Times New Roman" w:cs="Times New Roman"/>
          <w:color w:val="000000"/>
          <w:sz w:val="24"/>
          <w:szCs w:val="24"/>
        </w:rPr>
        <w:t>выполнению</w:t>
      </w:r>
      <w:r w:rsidRPr="00587A2A">
        <w:rPr>
          <w:rFonts w:ascii="Times New Roman" w:hAnsi="Times New Roman" w:cs="Times New Roman"/>
          <w:color w:val="000000"/>
          <w:sz w:val="24"/>
          <w:szCs w:val="24"/>
        </w:rPr>
        <w:t xml:space="preserve"> функций, связанных с использованием иностранного языка в профессиональной деятельности, научной и практической работе, в общении с зарубежными партнерами, для самообразовательных и других целей.</w:t>
      </w:r>
    </w:p>
    <w:p w:rsidR="003D66BB" w:rsidRDefault="003D66BB" w:rsidP="003D66BB">
      <w:pPr>
        <w:autoSpaceDE w:val="0"/>
        <w:autoSpaceDN w:val="0"/>
        <w:adjustRightInd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Основные задачи: </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b/>
          <w:color w:val="000000"/>
          <w:sz w:val="24"/>
          <w:szCs w:val="24"/>
        </w:rPr>
        <w:t>–</w:t>
      </w:r>
      <w:r w:rsidRPr="002E3961">
        <w:rPr>
          <w:rFonts w:ascii="Times New Roman" w:hAnsi="Times New Roman" w:cs="Times New Roman"/>
          <w:color w:val="000000"/>
          <w:sz w:val="24"/>
          <w:szCs w:val="24"/>
        </w:rPr>
        <w:t>развитие</w:t>
      </w:r>
      <w:r>
        <w:rPr>
          <w:rFonts w:ascii="Times New Roman" w:hAnsi="Times New Roman" w:cs="Times New Roman"/>
          <w:color w:val="000000"/>
          <w:sz w:val="24"/>
          <w:szCs w:val="24"/>
        </w:rPr>
        <w:t xml:space="preserve"> </w:t>
      </w:r>
      <w:r w:rsidRPr="002E3961">
        <w:rPr>
          <w:rFonts w:ascii="Times New Roman" w:hAnsi="Times New Roman" w:cs="Times New Roman"/>
          <w:color w:val="000000"/>
          <w:sz w:val="24"/>
          <w:szCs w:val="24"/>
        </w:rPr>
        <w:t>компетенц</w:t>
      </w:r>
      <w:r>
        <w:rPr>
          <w:rFonts w:ascii="Times New Roman" w:hAnsi="Times New Roman" w:cs="Times New Roman"/>
          <w:color w:val="000000"/>
          <w:sz w:val="24"/>
          <w:szCs w:val="24"/>
        </w:rPr>
        <w:t>ий опосредованного (чтение, письмо) и непосредственного устного (говорение, аудирование) иноязычного речевого общения;</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углубление и систематизация знаний по дисциплине «Иностранный язык» применительно к сфере юриспруденции, в том числе:</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коррекция фонетическо-грамматических навыков, включая использование лексических единиц и грамматических структур, характерных для профессионального юридического языка;</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развитие навыков чтения различных жанров общенаучной и профессиональной литературы;</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развитие навыков презентации на иностранном языке полученных научных данных, включая написание аннотации статей и докладов;</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 также навыков беседы на общенаучные и профессиональные темы. </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результате изучения данной дисциплины у магистрантов формируются общекультурные, профессиональные  компетенции: </w:t>
      </w:r>
    </w:p>
    <w:p w:rsidR="003D66BB" w:rsidRDefault="003D66BB" w:rsidP="003D66BB">
      <w:pPr>
        <w:autoSpaceDE w:val="0"/>
        <w:autoSpaceDN w:val="0"/>
        <w:adjustRightInd w:val="0"/>
        <w:jc w:val="both"/>
        <w:rPr>
          <w:rFonts w:ascii="Times New Roman" w:hAnsi="Times New Roman" w:cs="Times New Roman"/>
          <w:color w:val="000000"/>
          <w:sz w:val="24"/>
          <w:szCs w:val="24"/>
        </w:rPr>
      </w:pPr>
    </w:p>
    <w:p w:rsidR="003D66BB" w:rsidRDefault="003D66BB" w:rsidP="003D66BB">
      <w:pPr>
        <w:autoSpaceDE w:val="0"/>
        <w:autoSpaceDN w:val="0"/>
        <w:adjustRightInd w:val="0"/>
        <w:jc w:val="both"/>
        <w:rPr>
          <w:rFonts w:ascii="Times New Roman" w:hAnsi="Times New Roman" w:cs="Times New Roman"/>
          <w:color w:val="000000"/>
          <w:sz w:val="24"/>
          <w:szCs w:val="24"/>
        </w:rPr>
      </w:pPr>
    </w:p>
    <w:p w:rsidR="003D66BB" w:rsidRDefault="003D66BB" w:rsidP="003D66BB">
      <w:pPr>
        <w:autoSpaceDE w:val="0"/>
        <w:autoSpaceDN w:val="0"/>
        <w:adjustRightInd w:val="0"/>
        <w:jc w:val="both"/>
        <w:rPr>
          <w:rFonts w:ascii="Times New Roman" w:hAnsi="Times New Roman" w:cs="Times New Roman"/>
          <w:color w:val="000000"/>
          <w:sz w:val="24"/>
          <w:szCs w:val="24"/>
        </w:rPr>
      </w:pPr>
    </w:p>
    <w:p w:rsidR="003D66BB" w:rsidRDefault="003D66BB" w:rsidP="003D66BB">
      <w:pPr>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Перечень </w:t>
      </w:r>
    </w:p>
    <w:p w:rsidR="003D66BB" w:rsidRDefault="003D66BB" w:rsidP="003D66BB">
      <w:pPr>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компетенций, сформированных в процессе освоения дисциплины</w:t>
      </w:r>
    </w:p>
    <w:p w:rsidR="003D66BB" w:rsidRDefault="003D66BB" w:rsidP="003D66BB">
      <w:pPr>
        <w:autoSpaceDE w:val="0"/>
        <w:autoSpaceDN w:val="0"/>
        <w:adjustRightInd w:val="0"/>
        <w:jc w:val="center"/>
        <w:rPr>
          <w:rFonts w:ascii="Times New Roman" w:hAnsi="Times New Roman" w:cs="Times New Roman"/>
          <w:b/>
          <w:color w:val="000000"/>
          <w:sz w:val="24"/>
          <w:szCs w:val="24"/>
        </w:rPr>
      </w:pPr>
    </w:p>
    <w:tbl>
      <w:tblPr>
        <w:tblStyle w:val="a5"/>
        <w:tblW w:w="0" w:type="auto"/>
        <w:tblLook w:val="04A0" w:firstRow="1" w:lastRow="0" w:firstColumn="1" w:lastColumn="0" w:noHBand="0" w:noVBand="1"/>
      </w:tblPr>
      <w:tblGrid>
        <w:gridCol w:w="3166"/>
        <w:gridCol w:w="2579"/>
        <w:gridCol w:w="925"/>
        <w:gridCol w:w="2901"/>
      </w:tblGrid>
      <w:tr w:rsidR="003D66BB" w:rsidTr="00815EDC">
        <w:tc>
          <w:tcPr>
            <w:tcW w:w="3166" w:type="dxa"/>
          </w:tcPr>
          <w:p w:rsidR="003D66BB" w:rsidRDefault="003D66BB" w:rsidP="00815EDC">
            <w:pPr>
              <w:autoSpaceDE w:val="0"/>
              <w:autoSpaceDN w:val="0"/>
              <w:adjustRightInd w:val="0"/>
              <w:jc w:val="center"/>
              <w:rPr>
                <w:rFonts w:ascii="Times New Roman" w:hAnsi="Times New Roman" w:cs="Times New Roman"/>
                <w:b/>
                <w:color w:val="000000"/>
                <w:sz w:val="20"/>
                <w:szCs w:val="20"/>
              </w:rPr>
            </w:pPr>
            <w:r w:rsidRPr="00271F10">
              <w:rPr>
                <w:rFonts w:ascii="Times New Roman" w:hAnsi="Times New Roman" w:cs="Times New Roman"/>
                <w:b/>
                <w:color w:val="000000"/>
                <w:sz w:val="20"/>
                <w:szCs w:val="20"/>
              </w:rPr>
              <w:t>Код и формулировка компетенции</w:t>
            </w:r>
          </w:p>
          <w:p w:rsidR="003D66BB" w:rsidRPr="00271F10" w:rsidRDefault="003D66BB" w:rsidP="00815EDC">
            <w:pPr>
              <w:autoSpaceDE w:val="0"/>
              <w:autoSpaceDN w:val="0"/>
              <w:adjustRightInd w:val="0"/>
              <w:jc w:val="center"/>
              <w:rPr>
                <w:rFonts w:ascii="Times New Roman" w:hAnsi="Times New Roman" w:cs="Times New Roman"/>
                <w:b/>
                <w:color w:val="000000"/>
                <w:sz w:val="20"/>
                <w:szCs w:val="20"/>
              </w:rPr>
            </w:pPr>
          </w:p>
        </w:tc>
        <w:tc>
          <w:tcPr>
            <w:tcW w:w="2579" w:type="dxa"/>
          </w:tcPr>
          <w:p w:rsidR="003D66BB" w:rsidRDefault="003D66BB" w:rsidP="00815EDC">
            <w:pPr>
              <w:autoSpaceDE w:val="0"/>
              <w:autoSpaceDN w:val="0"/>
              <w:adjustRightInd w:val="0"/>
              <w:jc w:val="center"/>
              <w:rPr>
                <w:rFonts w:ascii="Times New Roman" w:hAnsi="Times New Roman" w:cs="Times New Roman"/>
                <w:b/>
                <w:color w:val="000000"/>
                <w:sz w:val="20"/>
                <w:szCs w:val="20"/>
              </w:rPr>
            </w:pPr>
          </w:p>
          <w:p w:rsidR="003D66BB" w:rsidRPr="0082706F" w:rsidRDefault="003D66BB" w:rsidP="00815EDC">
            <w:pPr>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3D66BB" w:rsidRPr="0082706F" w:rsidRDefault="003D66BB" w:rsidP="00815EDC">
            <w:pPr>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rsidR="003D66BB" w:rsidRPr="00445CF6" w:rsidRDefault="003D66BB" w:rsidP="00815EDC">
            <w:pPr>
              <w:ind w:firstLine="708"/>
              <w:rPr>
                <w:rFonts w:ascii="Times New Roman" w:hAnsi="Times New Roman" w:cs="Times New Roman"/>
                <w:sz w:val="20"/>
                <w:szCs w:val="20"/>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3826" w:type="dxa"/>
            <w:gridSpan w:val="2"/>
          </w:tcPr>
          <w:p w:rsidR="003D66BB" w:rsidRPr="00271F10" w:rsidRDefault="003D66BB" w:rsidP="00815EDC">
            <w:pPr>
              <w:autoSpaceDE w:val="0"/>
              <w:autoSpaceDN w:val="0"/>
              <w:adjustRightInd w:val="0"/>
              <w:jc w:val="center"/>
              <w:rPr>
                <w:rFonts w:ascii="Times New Roman" w:hAnsi="Times New Roman" w:cs="Times New Roman"/>
                <w:b/>
                <w:color w:val="000000"/>
                <w:sz w:val="20"/>
                <w:szCs w:val="20"/>
              </w:rPr>
            </w:pPr>
            <w:r w:rsidRPr="00271F10">
              <w:rPr>
                <w:rFonts w:ascii="Times New Roman" w:hAnsi="Times New Roman" w:cs="Times New Roman"/>
                <w:b/>
                <w:color w:val="000000"/>
                <w:sz w:val="20"/>
                <w:szCs w:val="20"/>
              </w:rPr>
              <w:t>Этапы формирования компетенции</w:t>
            </w:r>
          </w:p>
        </w:tc>
      </w:tr>
      <w:tr w:rsidR="003D66BB" w:rsidTr="00815EDC">
        <w:trPr>
          <w:trHeight w:val="166"/>
        </w:trPr>
        <w:tc>
          <w:tcPr>
            <w:tcW w:w="3166" w:type="dxa"/>
            <w:vMerge w:val="restart"/>
          </w:tcPr>
          <w:p w:rsidR="003D66BB" w:rsidRPr="00335DA0" w:rsidRDefault="003D66BB" w:rsidP="00815EDC">
            <w:pPr>
              <w:pStyle w:val="Default"/>
              <w:jc w:val="both"/>
              <w:rPr>
                <w:sz w:val="20"/>
                <w:szCs w:val="20"/>
              </w:rPr>
            </w:pPr>
          </w:p>
          <w:p w:rsidR="003D66BB" w:rsidRPr="00335DA0" w:rsidRDefault="003D66BB" w:rsidP="00815EDC">
            <w:pPr>
              <w:pStyle w:val="20"/>
              <w:shd w:val="clear" w:color="auto" w:fill="auto"/>
              <w:spacing w:line="240" w:lineRule="auto"/>
              <w:ind w:firstLine="0"/>
              <w:jc w:val="both"/>
            </w:pPr>
            <w:r w:rsidRPr="00335DA0">
              <w:rPr>
                <w:rStyle w:val="2105pt"/>
                <w:sz w:val="20"/>
                <w:szCs w:val="20"/>
              </w:rPr>
              <w:t>УК-4. Способен применять современные</w:t>
            </w:r>
            <w:r w:rsidRPr="00335DA0">
              <w:t xml:space="preserve"> </w:t>
            </w:r>
            <w:r w:rsidRPr="00335DA0">
              <w:rPr>
                <w:rStyle w:val="2105pt"/>
                <w:sz w:val="20"/>
                <w:szCs w:val="20"/>
              </w:rPr>
              <w:t>коммуникативные технологии, в том числе на иностранном(ых) языке(ах), для</w:t>
            </w:r>
            <w:r>
              <w:t xml:space="preserve"> </w:t>
            </w:r>
            <w:r w:rsidRPr="00335DA0">
              <w:rPr>
                <w:rStyle w:val="2105pt"/>
                <w:sz w:val="20"/>
                <w:szCs w:val="20"/>
              </w:rPr>
              <w:t>академического</w:t>
            </w:r>
            <w:r w:rsidRPr="00335DA0">
              <w:rPr>
                <w:rStyle w:val="2105pt"/>
                <w:sz w:val="20"/>
                <w:szCs w:val="20"/>
              </w:rPr>
              <w:tab/>
              <w:t>и</w:t>
            </w:r>
          </w:p>
          <w:p w:rsidR="003D66BB" w:rsidRPr="00335DA0" w:rsidRDefault="003D66BB" w:rsidP="00815EDC">
            <w:pPr>
              <w:ind w:firstLine="708"/>
              <w:jc w:val="both"/>
              <w:rPr>
                <w:sz w:val="20"/>
                <w:szCs w:val="20"/>
              </w:rPr>
            </w:pPr>
            <w:r w:rsidRPr="00335DA0">
              <w:rPr>
                <w:rStyle w:val="2105pt"/>
                <w:rFonts w:eastAsiaTheme="minorHAnsi"/>
                <w:sz w:val="20"/>
                <w:szCs w:val="20"/>
              </w:rPr>
              <w:t>профессионального взаимодействия</w:t>
            </w:r>
          </w:p>
        </w:tc>
        <w:tc>
          <w:tcPr>
            <w:tcW w:w="2579" w:type="dxa"/>
            <w:vMerge w:val="restart"/>
          </w:tcPr>
          <w:p w:rsidR="003D66BB" w:rsidRPr="00335DA0" w:rsidRDefault="003D66BB" w:rsidP="00815EDC">
            <w:pPr>
              <w:autoSpaceDE w:val="0"/>
              <w:autoSpaceDN w:val="0"/>
              <w:adjustRightInd w:val="0"/>
              <w:jc w:val="center"/>
              <w:rPr>
                <w:rFonts w:ascii="Times New Roman" w:hAnsi="Times New Roman" w:cs="Times New Roman"/>
                <w:color w:val="000000"/>
                <w:sz w:val="20"/>
                <w:szCs w:val="20"/>
              </w:rPr>
            </w:pPr>
          </w:p>
          <w:p w:rsidR="003D66BB" w:rsidRPr="00335DA0" w:rsidRDefault="003D66BB" w:rsidP="00815EDC">
            <w:pPr>
              <w:rPr>
                <w:rFonts w:ascii="Times New Roman" w:hAnsi="Times New Roman" w:cs="Times New Roman"/>
                <w:sz w:val="20"/>
                <w:szCs w:val="20"/>
              </w:rPr>
            </w:pPr>
          </w:p>
          <w:p w:rsidR="003D66BB" w:rsidRPr="00335DA0" w:rsidRDefault="003D66BB" w:rsidP="00815EDC">
            <w:pPr>
              <w:pStyle w:val="20"/>
              <w:shd w:val="clear" w:color="auto" w:fill="auto"/>
              <w:tabs>
                <w:tab w:val="left" w:pos="1225"/>
                <w:tab w:val="left" w:pos="3010"/>
                <w:tab w:val="left" w:pos="4278"/>
              </w:tabs>
              <w:spacing w:line="240" w:lineRule="auto"/>
              <w:ind w:firstLine="140"/>
              <w:jc w:val="both"/>
            </w:pPr>
            <w:r>
              <w:rPr>
                <w:rStyle w:val="2105pt"/>
                <w:sz w:val="20"/>
                <w:szCs w:val="20"/>
              </w:rPr>
              <w:t xml:space="preserve">УК- </w:t>
            </w:r>
            <w:r w:rsidRPr="00335DA0">
              <w:rPr>
                <w:rStyle w:val="2105pt"/>
                <w:sz w:val="20"/>
                <w:szCs w:val="20"/>
              </w:rPr>
              <w:t>4.1.Устанавливаетконтакты</w:t>
            </w:r>
            <w:r w:rsidRPr="00335DA0">
              <w:rPr>
                <w:rStyle w:val="2105pt"/>
                <w:sz w:val="20"/>
                <w:szCs w:val="20"/>
              </w:rPr>
              <w:tab/>
              <w:t>и</w:t>
            </w:r>
            <w:r w:rsidRPr="00335DA0">
              <w:t xml:space="preserve"> </w:t>
            </w:r>
            <w:r w:rsidRPr="00335DA0">
              <w:rPr>
                <w:rStyle w:val="2105pt"/>
                <w:sz w:val="20"/>
                <w:szCs w:val="20"/>
              </w:rPr>
              <w:t>организует общение с использованием современных коммуникационных технологий в соответствии с потребностями совместной деятельности</w:t>
            </w:r>
          </w:p>
          <w:p w:rsidR="003D66BB" w:rsidRPr="00335DA0" w:rsidRDefault="003D66BB" w:rsidP="00815EDC">
            <w:pPr>
              <w:pStyle w:val="20"/>
              <w:shd w:val="clear" w:color="auto" w:fill="auto"/>
              <w:spacing w:line="240" w:lineRule="auto"/>
              <w:ind w:left="140" w:firstLine="0"/>
              <w:jc w:val="both"/>
            </w:pPr>
            <w:r w:rsidRPr="00335DA0">
              <w:rPr>
                <w:rStyle w:val="2105pt"/>
                <w:sz w:val="20"/>
                <w:szCs w:val="20"/>
              </w:rPr>
              <w:t>УК-4.3. Составляет деловую документацию и академические тексты на иностранном</w:t>
            </w:r>
            <w:r w:rsidRPr="00335DA0">
              <w:t xml:space="preserve"> </w:t>
            </w:r>
            <w:r w:rsidRPr="00335DA0">
              <w:rPr>
                <w:rStyle w:val="2105pt"/>
                <w:sz w:val="20"/>
                <w:szCs w:val="20"/>
              </w:rPr>
              <w:t>языке</w:t>
            </w:r>
          </w:p>
          <w:p w:rsidR="003D66BB" w:rsidRPr="00335DA0" w:rsidRDefault="003D66BB" w:rsidP="00815EDC">
            <w:pPr>
              <w:pStyle w:val="20"/>
              <w:shd w:val="clear" w:color="auto" w:fill="auto"/>
              <w:tabs>
                <w:tab w:val="left" w:pos="2342"/>
                <w:tab w:val="right" w:pos="4397"/>
              </w:tabs>
              <w:spacing w:line="240" w:lineRule="auto"/>
              <w:ind w:firstLine="140"/>
              <w:jc w:val="both"/>
            </w:pPr>
            <w:r w:rsidRPr="00335DA0">
              <w:rPr>
                <w:rStyle w:val="2105pt"/>
                <w:sz w:val="20"/>
                <w:szCs w:val="20"/>
              </w:rPr>
              <w:t>УК-4.4. Выступает и ведет обсуждение по профессиональным и академическим</w:t>
            </w:r>
            <w:r w:rsidRPr="00335DA0">
              <w:t xml:space="preserve"> </w:t>
            </w:r>
            <w:r w:rsidRPr="00335DA0">
              <w:rPr>
                <w:rStyle w:val="2105pt"/>
                <w:sz w:val="20"/>
                <w:szCs w:val="20"/>
              </w:rPr>
              <w:t>вопросам на русском языке</w:t>
            </w:r>
          </w:p>
          <w:p w:rsidR="003D66BB" w:rsidRPr="00335DA0" w:rsidRDefault="003D66BB" w:rsidP="00815EDC">
            <w:pPr>
              <w:ind w:firstLine="708"/>
              <w:jc w:val="both"/>
              <w:rPr>
                <w:rFonts w:ascii="Times New Roman" w:hAnsi="Times New Roman" w:cs="Times New Roman"/>
                <w:sz w:val="20"/>
                <w:szCs w:val="20"/>
              </w:rPr>
            </w:pPr>
            <w:r w:rsidRPr="00335DA0">
              <w:rPr>
                <w:rStyle w:val="2105pt"/>
                <w:rFonts w:eastAsiaTheme="minorHAnsi"/>
                <w:sz w:val="20"/>
                <w:szCs w:val="20"/>
              </w:rPr>
              <w:t>УК-4.5. Выступает и ведет обсуждение по профессиональным и академическим</w:t>
            </w:r>
            <w:r w:rsidRPr="00335DA0">
              <w:rPr>
                <w:sz w:val="20"/>
                <w:szCs w:val="20"/>
              </w:rPr>
              <w:t xml:space="preserve"> </w:t>
            </w:r>
            <w:r w:rsidRPr="00335DA0">
              <w:rPr>
                <w:rStyle w:val="2105pt"/>
                <w:rFonts w:eastAsiaTheme="minorHAnsi"/>
                <w:sz w:val="20"/>
                <w:szCs w:val="20"/>
              </w:rPr>
              <w:t>вопросам на иностранном языке</w:t>
            </w:r>
          </w:p>
        </w:tc>
        <w:tc>
          <w:tcPr>
            <w:tcW w:w="925" w:type="dxa"/>
          </w:tcPr>
          <w:p w:rsidR="003D66BB" w:rsidRPr="00335DA0" w:rsidRDefault="003D66BB" w:rsidP="00815EDC">
            <w:pPr>
              <w:autoSpaceDE w:val="0"/>
              <w:autoSpaceDN w:val="0"/>
              <w:adjustRightInd w:val="0"/>
              <w:jc w:val="center"/>
              <w:rPr>
                <w:rFonts w:ascii="Times New Roman" w:hAnsi="Times New Roman" w:cs="Times New Roman"/>
                <w:color w:val="000000"/>
                <w:sz w:val="20"/>
                <w:szCs w:val="20"/>
              </w:rPr>
            </w:pPr>
            <w:r w:rsidRPr="00335DA0">
              <w:rPr>
                <w:rFonts w:ascii="Times New Roman" w:hAnsi="Times New Roman" w:cs="Times New Roman"/>
                <w:color w:val="000000"/>
                <w:sz w:val="20"/>
                <w:szCs w:val="20"/>
              </w:rPr>
              <w:t>знать</w:t>
            </w:r>
          </w:p>
        </w:tc>
        <w:tc>
          <w:tcPr>
            <w:tcW w:w="2901" w:type="dxa"/>
          </w:tcPr>
          <w:p w:rsidR="003D66BB" w:rsidRPr="00335DA0" w:rsidRDefault="003D66BB" w:rsidP="00815EDC">
            <w:pPr>
              <w:autoSpaceDE w:val="0"/>
              <w:autoSpaceDN w:val="0"/>
              <w:adjustRightInd w:val="0"/>
              <w:jc w:val="center"/>
              <w:rPr>
                <w:rFonts w:ascii="Times New Roman" w:hAnsi="Times New Roman" w:cs="Times New Roman"/>
                <w:sz w:val="20"/>
                <w:szCs w:val="20"/>
              </w:rPr>
            </w:pPr>
            <w:r w:rsidRPr="00335DA0">
              <w:rPr>
                <w:rFonts w:ascii="Times New Roman" w:hAnsi="Times New Roman" w:cs="Times New Roman"/>
                <w:sz w:val="20"/>
                <w:szCs w:val="20"/>
              </w:rPr>
              <w:t>- фонетические нормы изучаемого языка;</w:t>
            </w:r>
          </w:p>
          <w:p w:rsidR="003D66BB" w:rsidRPr="00335DA0" w:rsidRDefault="003D66BB" w:rsidP="00815EDC">
            <w:pPr>
              <w:autoSpaceDE w:val="0"/>
              <w:autoSpaceDN w:val="0"/>
              <w:adjustRightInd w:val="0"/>
              <w:jc w:val="both"/>
              <w:rPr>
                <w:rFonts w:ascii="Times New Roman" w:hAnsi="Times New Roman" w:cs="Times New Roman"/>
                <w:sz w:val="20"/>
                <w:szCs w:val="20"/>
              </w:rPr>
            </w:pPr>
            <w:r w:rsidRPr="00335DA0">
              <w:rPr>
                <w:rFonts w:ascii="Times New Roman" w:hAnsi="Times New Roman" w:cs="Times New Roman"/>
                <w:sz w:val="20"/>
                <w:szCs w:val="20"/>
              </w:rPr>
              <w:t xml:space="preserve">- новые языковые единицы в соответствии с отобранными темами и сферами общения; </w:t>
            </w:r>
          </w:p>
          <w:p w:rsidR="003D66BB" w:rsidRPr="00335DA0" w:rsidRDefault="003D66BB" w:rsidP="00815EDC">
            <w:pPr>
              <w:autoSpaceDE w:val="0"/>
              <w:autoSpaceDN w:val="0"/>
              <w:adjustRightInd w:val="0"/>
              <w:jc w:val="both"/>
              <w:rPr>
                <w:rFonts w:ascii="Times New Roman" w:hAnsi="Times New Roman" w:cs="Times New Roman"/>
                <w:sz w:val="20"/>
                <w:szCs w:val="20"/>
              </w:rPr>
            </w:pPr>
            <w:r w:rsidRPr="00335DA0">
              <w:rPr>
                <w:rFonts w:ascii="Times New Roman" w:hAnsi="Times New Roman" w:cs="Times New Roman"/>
                <w:sz w:val="20"/>
                <w:szCs w:val="20"/>
              </w:rPr>
              <w:t>- грамматические нормы изучаемого языка, включая сложные синтаксические конструкции, характерные для научной и профессиональной сферы.</w:t>
            </w:r>
          </w:p>
          <w:p w:rsidR="003D66BB" w:rsidRPr="00335DA0" w:rsidRDefault="003D66BB" w:rsidP="00815EDC">
            <w:pPr>
              <w:autoSpaceDE w:val="0"/>
              <w:autoSpaceDN w:val="0"/>
              <w:adjustRightInd w:val="0"/>
              <w:jc w:val="both"/>
              <w:rPr>
                <w:rFonts w:ascii="Times New Roman" w:hAnsi="Times New Roman" w:cs="Times New Roman"/>
                <w:color w:val="000000"/>
                <w:sz w:val="20"/>
                <w:szCs w:val="20"/>
              </w:rPr>
            </w:pPr>
          </w:p>
        </w:tc>
      </w:tr>
      <w:tr w:rsidR="003D66BB" w:rsidTr="00815EDC">
        <w:trPr>
          <w:trHeight w:val="124"/>
        </w:trPr>
        <w:tc>
          <w:tcPr>
            <w:tcW w:w="3166" w:type="dxa"/>
            <w:vMerge/>
          </w:tcPr>
          <w:p w:rsidR="003D66BB" w:rsidRPr="00335DA0" w:rsidRDefault="003D66BB" w:rsidP="00815EDC">
            <w:pPr>
              <w:pStyle w:val="Default"/>
              <w:jc w:val="both"/>
              <w:rPr>
                <w:sz w:val="20"/>
                <w:szCs w:val="20"/>
              </w:rPr>
            </w:pPr>
          </w:p>
        </w:tc>
        <w:tc>
          <w:tcPr>
            <w:tcW w:w="2579" w:type="dxa"/>
            <w:vMerge/>
          </w:tcPr>
          <w:p w:rsidR="003D66BB" w:rsidRPr="00335DA0" w:rsidRDefault="003D66BB" w:rsidP="00815EDC">
            <w:pPr>
              <w:autoSpaceDE w:val="0"/>
              <w:autoSpaceDN w:val="0"/>
              <w:adjustRightInd w:val="0"/>
              <w:jc w:val="center"/>
              <w:rPr>
                <w:rFonts w:ascii="Times New Roman" w:hAnsi="Times New Roman" w:cs="Times New Roman"/>
                <w:color w:val="000000"/>
                <w:sz w:val="20"/>
                <w:szCs w:val="20"/>
              </w:rPr>
            </w:pPr>
          </w:p>
        </w:tc>
        <w:tc>
          <w:tcPr>
            <w:tcW w:w="925" w:type="dxa"/>
          </w:tcPr>
          <w:p w:rsidR="003D66BB" w:rsidRPr="00335DA0" w:rsidRDefault="003D66BB" w:rsidP="00815EDC">
            <w:pPr>
              <w:autoSpaceDE w:val="0"/>
              <w:autoSpaceDN w:val="0"/>
              <w:adjustRightInd w:val="0"/>
              <w:jc w:val="center"/>
              <w:rPr>
                <w:rFonts w:ascii="Times New Roman" w:hAnsi="Times New Roman" w:cs="Times New Roman"/>
                <w:color w:val="000000"/>
                <w:sz w:val="20"/>
                <w:szCs w:val="20"/>
              </w:rPr>
            </w:pPr>
            <w:r w:rsidRPr="00335DA0">
              <w:rPr>
                <w:rFonts w:ascii="Times New Roman" w:hAnsi="Times New Roman" w:cs="Times New Roman"/>
                <w:color w:val="000000"/>
                <w:sz w:val="20"/>
                <w:szCs w:val="20"/>
              </w:rPr>
              <w:t>уметь</w:t>
            </w:r>
          </w:p>
        </w:tc>
        <w:tc>
          <w:tcPr>
            <w:tcW w:w="2901" w:type="dxa"/>
          </w:tcPr>
          <w:p w:rsidR="003D66BB" w:rsidRPr="00335DA0" w:rsidRDefault="003D66BB" w:rsidP="00815EDC">
            <w:pPr>
              <w:autoSpaceDE w:val="0"/>
              <w:autoSpaceDN w:val="0"/>
              <w:adjustRightInd w:val="0"/>
              <w:jc w:val="both"/>
              <w:rPr>
                <w:rFonts w:ascii="Times New Roman" w:hAnsi="Times New Roman" w:cs="Times New Roman"/>
                <w:sz w:val="20"/>
                <w:szCs w:val="20"/>
              </w:rPr>
            </w:pPr>
            <w:r w:rsidRPr="00335DA0">
              <w:rPr>
                <w:rFonts w:ascii="Times New Roman" w:hAnsi="Times New Roman" w:cs="Times New Roman"/>
                <w:sz w:val="20"/>
                <w:szCs w:val="20"/>
              </w:rPr>
              <w:t>- оперировать языковыми единицами в соответствии с нормами изучаемого языка в коммуникативных целях;</w:t>
            </w:r>
          </w:p>
          <w:p w:rsidR="003D66BB" w:rsidRPr="00335DA0" w:rsidRDefault="003D66BB" w:rsidP="00815EDC">
            <w:pPr>
              <w:autoSpaceDE w:val="0"/>
              <w:autoSpaceDN w:val="0"/>
              <w:adjustRightInd w:val="0"/>
              <w:jc w:val="both"/>
              <w:rPr>
                <w:rFonts w:ascii="Times New Roman" w:hAnsi="Times New Roman" w:cs="Times New Roman"/>
                <w:sz w:val="20"/>
                <w:szCs w:val="20"/>
              </w:rPr>
            </w:pPr>
            <w:r w:rsidRPr="00335DA0">
              <w:rPr>
                <w:rFonts w:ascii="Times New Roman" w:hAnsi="Times New Roman" w:cs="Times New Roman"/>
                <w:sz w:val="20"/>
                <w:szCs w:val="20"/>
              </w:rPr>
              <w:t>- использовать полученные   лингвистические знания в процессе делового общения;</w:t>
            </w:r>
          </w:p>
          <w:p w:rsidR="003D66BB" w:rsidRPr="00335DA0" w:rsidRDefault="003D66BB" w:rsidP="00815EDC">
            <w:pPr>
              <w:autoSpaceDE w:val="0"/>
              <w:autoSpaceDN w:val="0"/>
              <w:adjustRightInd w:val="0"/>
              <w:jc w:val="both"/>
              <w:rPr>
                <w:rFonts w:ascii="Times New Roman" w:hAnsi="Times New Roman" w:cs="Times New Roman"/>
                <w:color w:val="000000"/>
                <w:sz w:val="20"/>
                <w:szCs w:val="20"/>
              </w:rPr>
            </w:pPr>
            <w:r w:rsidRPr="00335DA0">
              <w:rPr>
                <w:rFonts w:ascii="Times New Roman" w:hAnsi="Times New Roman" w:cs="Times New Roman"/>
                <w:sz w:val="20"/>
                <w:szCs w:val="20"/>
              </w:rPr>
              <w:t xml:space="preserve">- </w:t>
            </w:r>
            <w:r w:rsidRPr="00335DA0">
              <w:rPr>
                <w:rFonts w:ascii="Times New Roman" w:hAnsi="Times New Roman" w:cs="Times New Roman"/>
                <w:color w:val="000000"/>
                <w:sz w:val="20"/>
                <w:szCs w:val="20"/>
              </w:rPr>
              <w:t>понимать иноязычную речь в различных ситуациях профессионального, повседневного и делового общения.</w:t>
            </w:r>
          </w:p>
          <w:p w:rsidR="003D66BB" w:rsidRPr="00335DA0" w:rsidRDefault="003D66BB" w:rsidP="00815EDC">
            <w:pPr>
              <w:autoSpaceDE w:val="0"/>
              <w:autoSpaceDN w:val="0"/>
              <w:adjustRightInd w:val="0"/>
              <w:jc w:val="both"/>
              <w:rPr>
                <w:rFonts w:ascii="Times New Roman" w:hAnsi="Times New Roman" w:cs="Times New Roman"/>
                <w:sz w:val="20"/>
                <w:szCs w:val="20"/>
              </w:rPr>
            </w:pPr>
          </w:p>
        </w:tc>
      </w:tr>
      <w:tr w:rsidR="003D66BB" w:rsidTr="00815EDC">
        <w:trPr>
          <w:trHeight w:val="138"/>
        </w:trPr>
        <w:tc>
          <w:tcPr>
            <w:tcW w:w="3166" w:type="dxa"/>
            <w:vMerge/>
          </w:tcPr>
          <w:p w:rsidR="003D66BB" w:rsidRPr="00335DA0" w:rsidRDefault="003D66BB" w:rsidP="00815EDC">
            <w:pPr>
              <w:pStyle w:val="Default"/>
              <w:jc w:val="both"/>
              <w:rPr>
                <w:sz w:val="20"/>
                <w:szCs w:val="20"/>
              </w:rPr>
            </w:pPr>
          </w:p>
        </w:tc>
        <w:tc>
          <w:tcPr>
            <w:tcW w:w="2579" w:type="dxa"/>
            <w:vMerge/>
          </w:tcPr>
          <w:p w:rsidR="003D66BB" w:rsidRPr="00335DA0" w:rsidRDefault="003D66BB" w:rsidP="00815EDC">
            <w:pPr>
              <w:autoSpaceDE w:val="0"/>
              <w:autoSpaceDN w:val="0"/>
              <w:adjustRightInd w:val="0"/>
              <w:jc w:val="center"/>
              <w:rPr>
                <w:rFonts w:ascii="Times New Roman" w:hAnsi="Times New Roman" w:cs="Times New Roman"/>
                <w:color w:val="000000"/>
                <w:sz w:val="20"/>
                <w:szCs w:val="20"/>
              </w:rPr>
            </w:pPr>
          </w:p>
        </w:tc>
        <w:tc>
          <w:tcPr>
            <w:tcW w:w="925" w:type="dxa"/>
          </w:tcPr>
          <w:p w:rsidR="003D66BB" w:rsidRPr="00335DA0" w:rsidRDefault="003D66BB" w:rsidP="00815EDC">
            <w:pPr>
              <w:autoSpaceDE w:val="0"/>
              <w:autoSpaceDN w:val="0"/>
              <w:adjustRightInd w:val="0"/>
              <w:jc w:val="center"/>
              <w:rPr>
                <w:rFonts w:ascii="Times New Roman" w:hAnsi="Times New Roman" w:cs="Times New Roman"/>
                <w:color w:val="000000"/>
                <w:sz w:val="20"/>
                <w:szCs w:val="20"/>
              </w:rPr>
            </w:pPr>
            <w:r w:rsidRPr="00335DA0">
              <w:rPr>
                <w:rFonts w:ascii="Times New Roman" w:hAnsi="Times New Roman" w:cs="Times New Roman"/>
                <w:color w:val="000000"/>
                <w:sz w:val="20"/>
                <w:szCs w:val="20"/>
              </w:rPr>
              <w:t>владеть</w:t>
            </w:r>
          </w:p>
        </w:tc>
        <w:tc>
          <w:tcPr>
            <w:tcW w:w="2901" w:type="dxa"/>
          </w:tcPr>
          <w:p w:rsidR="003D66BB" w:rsidRPr="00335DA0" w:rsidRDefault="003D66BB" w:rsidP="00815EDC">
            <w:pPr>
              <w:pStyle w:val="Default"/>
              <w:jc w:val="both"/>
              <w:rPr>
                <w:sz w:val="20"/>
                <w:szCs w:val="20"/>
              </w:rPr>
            </w:pPr>
            <w:r w:rsidRPr="00335DA0">
              <w:rPr>
                <w:sz w:val="20"/>
                <w:szCs w:val="20"/>
              </w:rPr>
              <w:t>-  коммуникативными умениями в четырех основных видах речевой деятельности (чтении, говорении, письме, аудировании), позволяющими осуществлять деловое и профессиональное общение.</w:t>
            </w:r>
          </w:p>
          <w:p w:rsidR="003D66BB" w:rsidRPr="00335DA0" w:rsidRDefault="003D66BB" w:rsidP="00815EDC">
            <w:pPr>
              <w:pStyle w:val="Default"/>
              <w:jc w:val="both"/>
              <w:rPr>
                <w:sz w:val="20"/>
                <w:szCs w:val="20"/>
              </w:rPr>
            </w:pPr>
            <w:r w:rsidRPr="00335DA0">
              <w:rPr>
                <w:sz w:val="20"/>
                <w:szCs w:val="20"/>
              </w:rPr>
              <w:t xml:space="preserve">- способностью с помощью лингвистических и экстралингвистических средств достичь взаимопонимания в межкультурных контактах; </w:t>
            </w:r>
          </w:p>
          <w:p w:rsidR="003D66BB" w:rsidRPr="00335DA0" w:rsidRDefault="003D66BB" w:rsidP="00815EDC">
            <w:pPr>
              <w:pStyle w:val="Default"/>
              <w:rPr>
                <w:sz w:val="20"/>
                <w:szCs w:val="20"/>
              </w:rPr>
            </w:pPr>
            <w:r w:rsidRPr="00335DA0">
              <w:rPr>
                <w:sz w:val="20"/>
                <w:szCs w:val="20"/>
              </w:rPr>
              <w:t xml:space="preserve">- навыками выражения своих мыслей и мнений в межличностном и деловом общении на иностранном языке; </w:t>
            </w:r>
          </w:p>
          <w:p w:rsidR="003D66BB" w:rsidRPr="00335DA0" w:rsidRDefault="003D66BB" w:rsidP="00815EDC">
            <w:pPr>
              <w:autoSpaceDE w:val="0"/>
              <w:autoSpaceDN w:val="0"/>
              <w:adjustRightInd w:val="0"/>
              <w:jc w:val="center"/>
              <w:rPr>
                <w:rFonts w:ascii="Times New Roman" w:hAnsi="Times New Roman" w:cs="Times New Roman"/>
                <w:color w:val="000000"/>
                <w:sz w:val="20"/>
                <w:szCs w:val="20"/>
              </w:rPr>
            </w:pPr>
          </w:p>
        </w:tc>
      </w:tr>
    </w:tbl>
    <w:p w:rsidR="003D66BB" w:rsidRDefault="003D66BB" w:rsidP="003D66BB">
      <w:pPr>
        <w:autoSpaceDE w:val="0"/>
        <w:autoSpaceDN w:val="0"/>
        <w:adjustRightInd w:val="0"/>
        <w:jc w:val="center"/>
        <w:rPr>
          <w:rFonts w:ascii="Times New Roman" w:hAnsi="Times New Roman" w:cs="Times New Roman"/>
          <w:b/>
          <w:color w:val="000000"/>
          <w:sz w:val="24"/>
          <w:szCs w:val="24"/>
        </w:rPr>
      </w:pPr>
    </w:p>
    <w:p w:rsidR="003D66BB" w:rsidRDefault="003D66BB" w:rsidP="003D66BB">
      <w:pPr>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Перечень </w:t>
      </w:r>
    </w:p>
    <w:p w:rsidR="003D66BB" w:rsidRDefault="003D66BB" w:rsidP="003D66BB">
      <w:pPr>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Профессиональных компетенций, сформированных в процессе освоения дисциплины</w:t>
      </w:r>
    </w:p>
    <w:p w:rsidR="003D66BB" w:rsidRDefault="003D66BB" w:rsidP="003D66BB">
      <w:pPr>
        <w:autoSpaceDE w:val="0"/>
        <w:autoSpaceDN w:val="0"/>
        <w:adjustRightInd w:val="0"/>
        <w:jc w:val="center"/>
        <w:rPr>
          <w:rFonts w:ascii="Times New Roman" w:hAnsi="Times New Roman" w:cs="Times New Roman"/>
          <w:b/>
          <w:color w:val="000000"/>
          <w:sz w:val="24"/>
          <w:szCs w:val="24"/>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701"/>
        <w:gridCol w:w="2552"/>
        <w:gridCol w:w="2693"/>
        <w:gridCol w:w="1701"/>
        <w:gridCol w:w="603"/>
        <w:gridCol w:w="273"/>
      </w:tblGrid>
      <w:tr w:rsidR="003D66BB" w:rsidRPr="00A0321C" w:rsidTr="00815EDC">
        <w:trPr>
          <w:trHeight w:val="48"/>
          <w:jc w:val="center"/>
        </w:trPr>
        <w:tc>
          <w:tcPr>
            <w:tcW w:w="1303" w:type="dxa"/>
          </w:tcPr>
          <w:p w:rsidR="003D66BB" w:rsidRPr="00A0321C" w:rsidRDefault="003D66BB" w:rsidP="00815EDC">
            <w:pPr>
              <w:spacing w:after="0" w:line="240" w:lineRule="auto"/>
              <w:ind w:left="-106" w:right="-108"/>
              <w:jc w:val="center"/>
              <w:rPr>
                <w:rFonts w:ascii="Times New Roman" w:eastAsia="Calibri" w:hAnsi="Times New Roman" w:cs="Times New Roman"/>
                <w:b/>
                <w:sz w:val="16"/>
                <w:szCs w:val="16"/>
              </w:rPr>
            </w:pPr>
            <w:r w:rsidRPr="00A0321C">
              <w:rPr>
                <w:rFonts w:ascii="Times New Roman" w:eastAsia="Calibri" w:hAnsi="Times New Roman" w:cs="Times New Roman"/>
                <w:b/>
                <w:sz w:val="16"/>
                <w:szCs w:val="16"/>
              </w:rPr>
              <w:lastRenderedPageBreak/>
              <w:t>Задача профессиональной</w:t>
            </w:r>
          </w:p>
          <w:p w:rsidR="003D66BB" w:rsidRPr="00A0321C" w:rsidRDefault="003D66BB" w:rsidP="00815EDC">
            <w:pPr>
              <w:spacing w:after="0" w:line="240" w:lineRule="auto"/>
              <w:ind w:left="-106" w:right="-108"/>
              <w:jc w:val="center"/>
              <w:rPr>
                <w:rFonts w:ascii="Times New Roman" w:eastAsia="Calibri" w:hAnsi="Times New Roman" w:cs="Times New Roman"/>
                <w:b/>
                <w:sz w:val="16"/>
                <w:szCs w:val="16"/>
              </w:rPr>
            </w:pPr>
            <w:r w:rsidRPr="00A0321C">
              <w:rPr>
                <w:rFonts w:ascii="Times New Roman" w:eastAsia="Calibri" w:hAnsi="Times New Roman" w:cs="Times New Roman"/>
                <w:b/>
                <w:sz w:val="16"/>
                <w:szCs w:val="16"/>
              </w:rPr>
              <w:t>деятельности</w:t>
            </w:r>
          </w:p>
          <w:p w:rsidR="003D66BB" w:rsidRPr="00A0321C" w:rsidRDefault="003D66BB" w:rsidP="00815EDC">
            <w:pPr>
              <w:spacing w:after="0" w:line="240" w:lineRule="auto"/>
              <w:ind w:left="-106" w:right="-108"/>
              <w:jc w:val="center"/>
              <w:rPr>
                <w:rFonts w:ascii="Times New Roman" w:eastAsia="Calibri" w:hAnsi="Times New Roman" w:cs="Times New Roman"/>
                <w:sz w:val="16"/>
                <w:szCs w:val="16"/>
              </w:rPr>
            </w:pPr>
            <w:r w:rsidRPr="00A0321C">
              <w:rPr>
                <w:rFonts w:ascii="Times New Roman" w:eastAsia="Calibri" w:hAnsi="Times New Roman" w:cs="Times New Roman"/>
                <w:b/>
                <w:sz w:val="16"/>
                <w:szCs w:val="16"/>
              </w:rPr>
              <w:t>(трудовые действия)</w:t>
            </w:r>
          </w:p>
        </w:tc>
        <w:tc>
          <w:tcPr>
            <w:tcW w:w="1701" w:type="dxa"/>
          </w:tcPr>
          <w:p w:rsidR="003D66BB" w:rsidRPr="00A0321C" w:rsidRDefault="003D66BB" w:rsidP="00815EDC">
            <w:pPr>
              <w:spacing w:after="0" w:line="240" w:lineRule="auto"/>
              <w:jc w:val="center"/>
              <w:rPr>
                <w:rFonts w:ascii="Times New Roman" w:eastAsia="Calibri" w:hAnsi="Times New Roman" w:cs="Times New Roman"/>
                <w:b/>
                <w:sz w:val="16"/>
                <w:szCs w:val="16"/>
              </w:rPr>
            </w:pPr>
            <w:r w:rsidRPr="00A0321C">
              <w:rPr>
                <w:rFonts w:ascii="Times New Roman" w:eastAsia="Calibri" w:hAnsi="Times New Roman" w:cs="Times New Roman"/>
                <w:b/>
                <w:sz w:val="16"/>
                <w:szCs w:val="16"/>
              </w:rPr>
              <w:t>Код и наименование</w:t>
            </w:r>
          </w:p>
          <w:p w:rsidR="003D66BB" w:rsidRPr="00A0321C" w:rsidRDefault="003D66BB" w:rsidP="00815EDC">
            <w:pPr>
              <w:spacing w:after="0" w:line="240" w:lineRule="auto"/>
              <w:jc w:val="center"/>
              <w:rPr>
                <w:rFonts w:ascii="Times New Roman" w:eastAsia="Calibri" w:hAnsi="Times New Roman" w:cs="Times New Roman"/>
                <w:sz w:val="16"/>
                <w:szCs w:val="16"/>
              </w:rPr>
            </w:pPr>
            <w:r w:rsidRPr="00A0321C">
              <w:rPr>
                <w:rFonts w:ascii="Times New Roman" w:eastAsia="Calibri" w:hAnsi="Times New Roman" w:cs="Times New Roman"/>
                <w:b/>
                <w:sz w:val="16"/>
                <w:szCs w:val="16"/>
              </w:rPr>
              <w:t>компетенции</w:t>
            </w:r>
          </w:p>
        </w:tc>
        <w:tc>
          <w:tcPr>
            <w:tcW w:w="2552" w:type="dxa"/>
            <w:tcBorders>
              <w:top w:val="single" w:sz="4" w:space="0" w:color="auto"/>
              <w:left w:val="single" w:sz="4" w:space="0" w:color="auto"/>
              <w:bottom w:val="single" w:sz="4" w:space="0" w:color="auto"/>
              <w:right w:val="single" w:sz="4" w:space="0" w:color="auto"/>
            </w:tcBorders>
          </w:tcPr>
          <w:p w:rsidR="003D66BB" w:rsidRPr="00A0321C" w:rsidRDefault="003D66BB" w:rsidP="00815EDC">
            <w:pPr>
              <w:spacing w:after="0" w:line="240" w:lineRule="auto"/>
              <w:jc w:val="center"/>
              <w:rPr>
                <w:rFonts w:ascii="Times New Roman" w:eastAsia="Calibri" w:hAnsi="Times New Roman" w:cs="Times New Roman"/>
                <w:b/>
                <w:sz w:val="16"/>
                <w:szCs w:val="16"/>
              </w:rPr>
            </w:pPr>
            <w:r w:rsidRPr="00A0321C">
              <w:rPr>
                <w:rFonts w:ascii="Times New Roman" w:eastAsia="Calibri" w:hAnsi="Times New Roman" w:cs="Times New Roman"/>
                <w:b/>
                <w:sz w:val="16"/>
                <w:szCs w:val="16"/>
              </w:rPr>
              <w:t>Код и наименование</w:t>
            </w:r>
          </w:p>
          <w:p w:rsidR="003D66BB" w:rsidRPr="00A0321C" w:rsidRDefault="003D66BB" w:rsidP="00815EDC">
            <w:pPr>
              <w:spacing w:after="0" w:line="240" w:lineRule="auto"/>
              <w:jc w:val="center"/>
              <w:rPr>
                <w:rFonts w:ascii="Times New Roman" w:eastAsia="Calibri" w:hAnsi="Times New Roman" w:cs="Times New Roman"/>
                <w:b/>
                <w:sz w:val="16"/>
                <w:szCs w:val="16"/>
              </w:rPr>
            </w:pPr>
            <w:r w:rsidRPr="00A0321C">
              <w:rPr>
                <w:rFonts w:ascii="Times New Roman" w:eastAsia="Calibri" w:hAnsi="Times New Roman" w:cs="Times New Roman"/>
                <w:b/>
                <w:sz w:val="16"/>
                <w:szCs w:val="16"/>
              </w:rPr>
              <w:t>индикатора достижения</w:t>
            </w:r>
          </w:p>
          <w:p w:rsidR="003D66BB" w:rsidRPr="00A0321C" w:rsidRDefault="003D66BB" w:rsidP="00815EDC">
            <w:pPr>
              <w:autoSpaceDE w:val="0"/>
              <w:autoSpaceDN w:val="0"/>
              <w:adjustRightInd w:val="0"/>
              <w:spacing w:after="0" w:line="240" w:lineRule="auto"/>
              <w:jc w:val="center"/>
              <w:rPr>
                <w:rFonts w:ascii="Times New Roman" w:eastAsia="Calibri" w:hAnsi="Times New Roman" w:cs="Times New Roman"/>
                <w:sz w:val="16"/>
                <w:szCs w:val="16"/>
              </w:rPr>
            </w:pPr>
            <w:r w:rsidRPr="00A0321C">
              <w:rPr>
                <w:rFonts w:ascii="Times New Roman" w:eastAsia="Calibri" w:hAnsi="Times New Roman" w:cs="Times New Roman"/>
                <w:b/>
                <w:sz w:val="16"/>
                <w:szCs w:val="16"/>
              </w:rPr>
              <w:t>компе</w:t>
            </w:r>
            <w:r w:rsidRPr="00A0321C">
              <w:rPr>
                <w:rFonts w:ascii="Times New Roman" w:eastAsia="Calibri" w:hAnsi="Times New Roman" w:cs="Times New Roman"/>
                <w:b/>
                <w:sz w:val="16"/>
                <w:szCs w:val="16"/>
              </w:rPr>
              <w:softHyphen/>
              <w:t>тенции</w:t>
            </w:r>
          </w:p>
        </w:tc>
        <w:tc>
          <w:tcPr>
            <w:tcW w:w="2693" w:type="dxa"/>
          </w:tcPr>
          <w:p w:rsidR="003D66BB" w:rsidRPr="00A21434" w:rsidRDefault="003D66BB" w:rsidP="00815EDC">
            <w:pPr>
              <w:spacing w:after="0" w:line="240" w:lineRule="auto"/>
              <w:jc w:val="center"/>
              <w:rPr>
                <w:rFonts w:ascii="Times New Roman" w:eastAsia="Calibri" w:hAnsi="Times New Roman" w:cs="Times New Roman"/>
                <w:b/>
                <w:bCs/>
                <w:sz w:val="16"/>
                <w:szCs w:val="16"/>
              </w:rPr>
            </w:pPr>
            <w:r w:rsidRPr="00A21434">
              <w:rPr>
                <w:rFonts w:ascii="Times New Roman" w:eastAsia="Calibri" w:hAnsi="Times New Roman" w:cs="Times New Roman"/>
                <w:b/>
                <w:bCs/>
                <w:sz w:val="16"/>
                <w:szCs w:val="16"/>
              </w:rPr>
              <w:t>Планируемые результаты обучения</w:t>
            </w:r>
          </w:p>
          <w:p w:rsidR="003D66BB" w:rsidRPr="00A0321C" w:rsidRDefault="003D66BB" w:rsidP="00815EDC">
            <w:pPr>
              <w:spacing w:after="0" w:line="240" w:lineRule="auto"/>
              <w:jc w:val="center"/>
              <w:rPr>
                <w:rFonts w:ascii="Times New Roman" w:eastAsia="Calibri" w:hAnsi="Times New Roman" w:cs="Times New Roman"/>
                <w:b/>
                <w:bCs/>
                <w:sz w:val="16"/>
                <w:szCs w:val="16"/>
              </w:rPr>
            </w:pPr>
            <w:r w:rsidRPr="00A21434">
              <w:rPr>
                <w:rFonts w:ascii="Times New Roman" w:eastAsia="Calibri" w:hAnsi="Times New Roman" w:cs="Times New Roman"/>
                <w:b/>
                <w:bCs/>
                <w:sz w:val="16"/>
                <w:szCs w:val="16"/>
              </w:rPr>
              <w:t>по дисциплине (ЗУН)</w:t>
            </w:r>
          </w:p>
        </w:tc>
        <w:tc>
          <w:tcPr>
            <w:tcW w:w="1701" w:type="dxa"/>
          </w:tcPr>
          <w:p w:rsidR="003D66BB" w:rsidRPr="00A0321C" w:rsidRDefault="003D66BB" w:rsidP="00815EDC">
            <w:pPr>
              <w:spacing w:after="0" w:line="240" w:lineRule="auto"/>
              <w:jc w:val="center"/>
              <w:rPr>
                <w:rFonts w:ascii="Times New Roman" w:eastAsia="Calibri" w:hAnsi="Times New Roman" w:cs="Times New Roman"/>
                <w:b/>
                <w:bCs/>
                <w:sz w:val="16"/>
                <w:szCs w:val="16"/>
              </w:rPr>
            </w:pPr>
            <w:r w:rsidRPr="00A0321C">
              <w:rPr>
                <w:rFonts w:ascii="Times New Roman" w:eastAsia="Calibri" w:hAnsi="Times New Roman" w:cs="Times New Roman"/>
                <w:b/>
                <w:bCs/>
                <w:sz w:val="16"/>
                <w:szCs w:val="16"/>
              </w:rPr>
              <w:t>Основание</w:t>
            </w:r>
          </w:p>
          <w:p w:rsidR="003D66BB" w:rsidRDefault="003D66BB" w:rsidP="00815EDC">
            <w:pPr>
              <w:spacing w:after="0" w:line="240" w:lineRule="auto"/>
              <w:ind w:left="-107" w:right="-102"/>
              <w:jc w:val="center"/>
              <w:rPr>
                <w:rFonts w:ascii="Times New Roman" w:eastAsia="Calibri" w:hAnsi="Times New Roman" w:cs="Times New Roman"/>
                <w:b/>
                <w:bCs/>
                <w:sz w:val="16"/>
                <w:szCs w:val="16"/>
              </w:rPr>
            </w:pPr>
            <w:r w:rsidRPr="00A0321C">
              <w:rPr>
                <w:rFonts w:ascii="Times New Roman" w:eastAsia="Calibri" w:hAnsi="Times New Roman" w:cs="Times New Roman"/>
                <w:b/>
                <w:bCs/>
                <w:sz w:val="16"/>
                <w:szCs w:val="16"/>
              </w:rPr>
              <w:t>(профессиональны</w:t>
            </w:r>
            <w:r w:rsidRPr="004A0006">
              <w:rPr>
                <w:rFonts w:ascii="Times New Roman" w:eastAsia="Calibri" w:hAnsi="Times New Roman" w:cs="Times New Roman"/>
                <w:b/>
                <w:bCs/>
                <w:sz w:val="16"/>
                <w:szCs w:val="16"/>
              </w:rPr>
              <w:t>е</w:t>
            </w:r>
            <w:r w:rsidRPr="00A0321C">
              <w:rPr>
                <w:rFonts w:ascii="Times New Roman" w:eastAsia="Calibri" w:hAnsi="Times New Roman" w:cs="Times New Roman"/>
                <w:b/>
                <w:bCs/>
                <w:sz w:val="16"/>
                <w:szCs w:val="16"/>
              </w:rPr>
              <w:t xml:space="preserve"> стандарт</w:t>
            </w:r>
            <w:r w:rsidRPr="004A0006">
              <w:rPr>
                <w:rFonts w:ascii="Times New Roman" w:eastAsia="Calibri" w:hAnsi="Times New Roman" w:cs="Times New Roman"/>
                <w:b/>
                <w:bCs/>
                <w:sz w:val="16"/>
                <w:szCs w:val="16"/>
              </w:rPr>
              <w:t>ы</w:t>
            </w:r>
            <w:r w:rsidRPr="00A0321C">
              <w:rPr>
                <w:rFonts w:ascii="Times New Roman" w:eastAsia="Calibri" w:hAnsi="Times New Roman" w:cs="Times New Roman"/>
                <w:b/>
                <w:bCs/>
                <w:sz w:val="16"/>
                <w:szCs w:val="16"/>
              </w:rPr>
              <w:t>/</w:t>
            </w:r>
          </w:p>
          <w:p w:rsidR="003D66BB" w:rsidRPr="00A0321C" w:rsidRDefault="003D66BB" w:rsidP="00815EDC">
            <w:pPr>
              <w:spacing w:after="0" w:line="240" w:lineRule="auto"/>
              <w:ind w:left="-107" w:right="-102"/>
              <w:jc w:val="center"/>
              <w:rPr>
                <w:rFonts w:ascii="Times New Roman" w:eastAsia="Calibri" w:hAnsi="Times New Roman" w:cs="Times New Roman"/>
                <w:sz w:val="16"/>
                <w:szCs w:val="16"/>
              </w:rPr>
            </w:pPr>
            <w:r w:rsidRPr="00A0321C">
              <w:rPr>
                <w:rFonts w:ascii="Times New Roman" w:eastAsia="Calibri" w:hAnsi="Times New Roman" w:cs="Times New Roman"/>
                <w:b/>
                <w:bCs/>
                <w:sz w:val="16"/>
                <w:szCs w:val="16"/>
              </w:rPr>
              <w:t>анализ опыта)</w:t>
            </w:r>
          </w:p>
        </w:tc>
        <w:tc>
          <w:tcPr>
            <w:tcW w:w="603" w:type="dxa"/>
          </w:tcPr>
          <w:p w:rsidR="003D66BB" w:rsidRPr="00A0321C" w:rsidRDefault="003D66BB" w:rsidP="00815EDC">
            <w:pPr>
              <w:spacing w:after="0" w:line="240" w:lineRule="auto"/>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Уровень квалифи</w:t>
            </w:r>
            <w:r w:rsidRPr="00A0321C">
              <w:rPr>
                <w:rFonts w:ascii="Times New Roman" w:eastAsia="Calibri" w:hAnsi="Times New Roman" w:cs="Times New Roman"/>
                <w:b/>
                <w:bCs/>
                <w:sz w:val="16"/>
                <w:szCs w:val="16"/>
              </w:rPr>
              <w:t>кации</w:t>
            </w:r>
          </w:p>
        </w:tc>
        <w:tc>
          <w:tcPr>
            <w:tcW w:w="273" w:type="dxa"/>
          </w:tcPr>
          <w:p w:rsidR="003D66BB" w:rsidRPr="00A0321C" w:rsidRDefault="003D66BB" w:rsidP="00815EDC">
            <w:pPr>
              <w:spacing w:after="0" w:line="240" w:lineRule="auto"/>
              <w:jc w:val="center"/>
              <w:rPr>
                <w:rFonts w:ascii="Times New Roman" w:eastAsia="Calibri" w:hAnsi="Times New Roman" w:cs="Times New Roman"/>
                <w:b/>
                <w:bCs/>
                <w:sz w:val="16"/>
                <w:szCs w:val="16"/>
              </w:rPr>
            </w:pPr>
            <w:r w:rsidRPr="00A0321C">
              <w:rPr>
                <w:rFonts w:ascii="Times New Roman" w:eastAsia="Calibri" w:hAnsi="Times New Roman" w:cs="Times New Roman"/>
                <w:b/>
                <w:bCs/>
                <w:sz w:val="16"/>
                <w:szCs w:val="16"/>
              </w:rPr>
              <w:t>ОТФ</w:t>
            </w:r>
          </w:p>
        </w:tc>
      </w:tr>
      <w:tr w:rsidR="003D66BB" w:rsidRPr="00FF2775" w:rsidTr="00815EDC">
        <w:trPr>
          <w:trHeight w:val="48"/>
          <w:jc w:val="center"/>
        </w:trPr>
        <w:tc>
          <w:tcPr>
            <w:tcW w:w="1303" w:type="dxa"/>
          </w:tcPr>
          <w:p w:rsidR="003D66BB" w:rsidRPr="006C1A62" w:rsidRDefault="003D66BB" w:rsidP="00815EDC">
            <w:pPr>
              <w:spacing w:after="0" w:line="240" w:lineRule="auto"/>
              <w:ind w:left="-106" w:right="-108"/>
              <w:rPr>
                <w:rFonts w:ascii="Times New Roman" w:hAnsi="Times New Roman" w:cs="Times New Roman"/>
                <w:i/>
                <w:color w:val="0070C0"/>
                <w:sz w:val="18"/>
                <w:szCs w:val="18"/>
              </w:rPr>
            </w:pPr>
            <w:r w:rsidRPr="006C1A62">
              <w:rPr>
                <w:rStyle w:val="212pt"/>
                <w:rFonts w:eastAsiaTheme="minorHAnsi"/>
                <w:i/>
                <w:sz w:val="18"/>
                <w:szCs w:val="18"/>
              </w:rPr>
              <w:t>проведение под руководством руководителя научных исследований по правовым проблемам; участие в научно</w:t>
            </w:r>
            <w:r w:rsidRPr="006C1A62">
              <w:rPr>
                <w:rStyle w:val="212pt"/>
                <w:rFonts w:eastAsiaTheme="minorHAnsi"/>
                <w:i/>
                <w:sz w:val="18"/>
                <w:szCs w:val="18"/>
              </w:rPr>
              <w:softHyphen/>
              <w:t>исследовательской, проектной деятельности по правовым проблемам</w:t>
            </w:r>
          </w:p>
        </w:tc>
        <w:tc>
          <w:tcPr>
            <w:tcW w:w="1701" w:type="dxa"/>
          </w:tcPr>
          <w:p w:rsidR="003D66BB" w:rsidRPr="004D4EFE" w:rsidRDefault="003D66BB" w:rsidP="00815EDC">
            <w:pPr>
              <w:spacing w:after="0" w:line="240" w:lineRule="auto"/>
              <w:jc w:val="both"/>
              <w:rPr>
                <w:rFonts w:ascii="Times New Roman" w:hAnsi="Times New Roman" w:cs="Times New Roman"/>
                <w:b/>
                <w:color w:val="0070C0"/>
                <w:sz w:val="18"/>
                <w:szCs w:val="18"/>
              </w:rPr>
            </w:pPr>
            <w:r w:rsidRPr="004D4EFE">
              <w:rPr>
                <w:rFonts w:ascii="Times New Roman" w:eastAsia="Calibri" w:hAnsi="Times New Roman" w:cs="Times New Roman"/>
                <w:b/>
                <w:sz w:val="18"/>
                <w:szCs w:val="18"/>
                <w:lang w:eastAsia="ru-RU"/>
              </w:rPr>
              <w:t xml:space="preserve">ПК-5 </w:t>
            </w:r>
            <w:r w:rsidRPr="004D4EFE">
              <w:rPr>
                <w:rFonts w:ascii="Times New Roman" w:hAnsi="Times New Roman" w:cs="Times New Roman"/>
                <w:b/>
                <w:sz w:val="18"/>
                <w:szCs w:val="18"/>
              </w:rPr>
              <w:t>способностью квалифицированно проводить научные исследования в области права</w:t>
            </w:r>
          </w:p>
        </w:tc>
        <w:tc>
          <w:tcPr>
            <w:tcW w:w="2552" w:type="dxa"/>
          </w:tcPr>
          <w:p w:rsidR="003D66BB" w:rsidRPr="00B1455F" w:rsidRDefault="003D66BB" w:rsidP="00815EDC">
            <w:pPr>
              <w:pStyle w:val="20"/>
              <w:shd w:val="clear" w:color="auto" w:fill="auto"/>
              <w:spacing w:line="240" w:lineRule="auto"/>
              <w:ind w:firstLine="0"/>
              <w:rPr>
                <w:sz w:val="18"/>
                <w:szCs w:val="18"/>
              </w:rPr>
            </w:pPr>
            <w:r w:rsidRPr="00B1455F">
              <w:rPr>
                <w:rStyle w:val="212pt"/>
                <w:sz w:val="18"/>
                <w:szCs w:val="18"/>
              </w:rPr>
              <w:t>ПК-5.1 Определяет методы решения задач в ходе научного исследования и проектной деятельности в области права</w:t>
            </w:r>
          </w:p>
          <w:p w:rsidR="003D66BB" w:rsidRPr="009F2C8D" w:rsidRDefault="003D66BB" w:rsidP="00815EDC">
            <w:pPr>
              <w:spacing w:after="0" w:line="240" w:lineRule="auto"/>
              <w:jc w:val="both"/>
              <w:rPr>
                <w:rFonts w:ascii="Times New Roman" w:hAnsi="Times New Roman" w:cs="Times New Roman"/>
                <w:b/>
                <w:color w:val="0070C0"/>
                <w:sz w:val="20"/>
                <w:szCs w:val="20"/>
                <w:highlight w:val="green"/>
              </w:rPr>
            </w:pPr>
            <w:r w:rsidRPr="00B1455F">
              <w:rPr>
                <w:rStyle w:val="212pt"/>
                <w:rFonts w:eastAsiaTheme="minorHAnsi"/>
                <w:sz w:val="18"/>
                <w:szCs w:val="18"/>
              </w:rPr>
              <w:t>ПК-5.2. Формулирует объект и предмет научных исследований и проектной деятельности в области права</w:t>
            </w:r>
          </w:p>
        </w:tc>
        <w:tc>
          <w:tcPr>
            <w:tcW w:w="2693" w:type="dxa"/>
          </w:tcPr>
          <w:p w:rsidR="003D66BB" w:rsidRDefault="003D66BB" w:rsidP="00815EDC">
            <w:pPr>
              <w:spacing w:after="0" w:line="240" w:lineRule="auto"/>
              <w:ind w:right="7"/>
              <w:jc w:val="both"/>
              <w:rPr>
                <w:rFonts w:ascii="Times New Roman" w:eastAsia="Calibri" w:hAnsi="Times New Roman" w:cs="Times New Roman"/>
                <w:sz w:val="18"/>
                <w:szCs w:val="18"/>
                <w:lang w:eastAsia="ru-RU"/>
              </w:rPr>
            </w:pPr>
            <w:r w:rsidRPr="00D114EC">
              <w:rPr>
                <w:rFonts w:ascii="Times New Roman" w:eastAsia="Calibri" w:hAnsi="Times New Roman" w:cs="Times New Roman"/>
                <w:b/>
                <w:sz w:val="18"/>
                <w:szCs w:val="18"/>
                <w:lang w:eastAsia="ru-RU"/>
              </w:rPr>
              <w:t>Знать:</w:t>
            </w:r>
            <w:r w:rsidRPr="00D114EC">
              <w:rPr>
                <w:rFonts w:ascii="Times New Roman" w:eastAsia="Calibri" w:hAnsi="Times New Roman" w:cs="Times New Roman"/>
                <w:sz w:val="18"/>
                <w:szCs w:val="18"/>
                <w:lang w:eastAsia="ru-RU"/>
              </w:rPr>
              <w:t xml:space="preserve"> цели и задачи, методику проведения научного исследования, этапы, процесс научного исследования </w:t>
            </w:r>
          </w:p>
          <w:p w:rsidR="003D66BB" w:rsidRPr="00D114EC" w:rsidRDefault="003D66BB" w:rsidP="00815EDC">
            <w:pPr>
              <w:spacing w:after="0" w:line="240" w:lineRule="auto"/>
              <w:ind w:right="7"/>
              <w:jc w:val="both"/>
              <w:rPr>
                <w:rFonts w:ascii="Times New Roman" w:eastAsia="Calibri" w:hAnsi="Times New Roman" w:cs="Times New Roman"/>
                <w:sz w:val="18"/>
                <w:szCs w:val="18"/>
                <w:lang w:eastAsia="ru-RU"/>
              </w:rPr>
            </w:pPr>
            <w:r w:rsidRPr="00D114EC">
              <w:rPr>
                <w:rFonts w:ascii="Times New Roman" w:hAnsi="Times New Roman" w:cs="Times New Roman"/>
                <w:b/>
                <w:sz w:val="18"/>
                <w:szCs w:val="18"/>
              </w:rPr>
              <w:t>Уметь:</w:t>
            </w:r>
            <w:r>
              <w:rPr>
                <w:rFonts w:ascii="Times New Roman" w:hAnsi="Times New Roman" w:cs="Times New Roman"/>
                <w:sz w:val="18"/>
                <w:szCs w:val="18"/>
              </w:rPr>
              <w:t xml:space="preserve"> </w:t>
            </w:r>
            <w:r w:rsidRPr="00D114EC">
              <w:rPr>
                <w:rFonts w:ascii="Times New Roman" w:hAnsi="Times New Roman" w:cs="Times New Roman"/>
                <w:sz w:val="18"/>
                <w:szCs w:val="18"/>
              </w:rPr>
              <w:t>пользоваться методами научного исследования</w:t>
            </w:r>
            <w:r>
              <w:rPr>
                <w:rFonts w:ascii="Times New Roman" w:hAnsi="Times New Roman" w:cs="Times New Roman"/>
                <w:color w:val="000000"/>
                <w:sz w:val="18"/>
                <w:szCs w:val="18"/>
              </w:rPr>
              <w:t xml:space="preserve">, </w:t>
            </w:r>
            <w:r w:rsidRPr="00D114EC">
              <w:rPr>
                <w:rFonts w:ascii="Times New Roman" w:hAnsi="Times New Roman" w:cs="Times New Roman"/>
                <w:color w:val="000000"/>
                <w:sz w:val="18"/>
                <w:szCs w:val="18"/>
              </w:rPr>
              <w:t xml:space="preserve">организовывать проведение научных исследований и получать репрезентативные и достоверные знания, </w:t>
            </w:r>
            <w:r w:rsidRPr="00D114EC">
              <w:rPr>
                <w:rFonts w:ascii="Times New Roman" w:hAnsi="Times New Roman" w:cs="Times New Roman"/>
                <w:color w:val="000000"/>
                <w:sz w:val="18"/>
                <w:szCs w:val="18"/>
                <w:lang w:bidi="ru-RU"/>
              </w:rPr>
              <w:t>теоре</w:t>
            </w:r>
            <w:r>
              <w:rPr>
                <w:rFonts w:ascii="Times New Roman" w:hAnsi="Times New Roman" w:cs="Times New Roman"/>
                <w:color w:val="000000"/>
                <w:sz w:val="18"/>
                <w:szCs w:val="18"/>
                <w:lang w:bidi="ru-RU"/>
              </w:rPr>
              <w:t xml:space="preserve">тически обоснованно выстраивать </w:t>
            </w:r>
            <w:r w:rsidRPr="00D114EC">
              <w:rPr>
                <w:rFonts w:ascii="Times New Roman" w:hAnsi="Times New Roman" w:cs="Times New Roman"/>
                <w:color w:val="000000"/>
                <w:sz w:val="18"/>
                <w:szCs w:val="18"/>
                <w:lang w:bidi="ru-RU"/>
              </w:rPr>
              <w:t>методологические стратегии исследования</w:t>
            </w:r>
            <w:r w:rsidRPr="00D114EC">
              <w:rPr>
                <w:rFonts w:ascii="Times New Roman" w:hAnsi="Times New Roman" w:cs="Times New Roman"/>
                <w:sz w:val="18"/>
                <w:szCs w:val="18"/>
              </w:rPr>
              <w:t xml:space="preserve"> </w:t>
            </w:r>
          </w:p>
          <w:p w:rsidR="003D66BB" w:rsidRPr="00FF2775" w:rsidRDefault="003D66BB" w:rsidP="00815EDC">
            <w:pPr>
              <w:spacing w:after="0" w:line="240" w:lineRule="auto"/>
              <w:ind w:right="7"/>
              <w:jc w:val="both"/>
              <w:rPr>
                <w:rFonts w:ascii="Times New Roman" w:eastAsia="Calibri" w:hAnsi="Times New Roman" w:cs="Times New Roman"/>
                <w:bCs/>
                <w:color w:val="0070C0"/>
                <w:sz w:val="16"/>
                <w:szCs w:val="16"/>
              </w:rPr>
            </w:pPr>
            <w:r w:rsidRPr="00D114EC">
              <w:rPr>
                <w:rFonts w:ascii="Times New Roman" w:hAnsi="Times New Roman" w:cs="Times New Roman"/>
                <w:b/>
                <w:sz w:val="18"/>
                <w:szCs w:val="18"/>
              </w:rPr>
              <w:t>Владеть:</w:t>
            </w:r>
            <w:r w:rsidRPr="00D114EC">
              <w:rPr>
                <w:rFonts w:ascii="Times New Roman" w:hAnsi="Times New Roman" w:cs="Times New Roman"/>
                <w:sz w:val="18"/>
                <w:szCs w:val="18"/>
              </w:rPr>
              <w:t xml:space="preserve"> базовыми исследовательскими методиками юридической науки для квалифицированного проведения научных исследований</w:t>
            </w:r>
            <w:r w:rsidRPr="00AA0606">
              <w:rPr>
                <w:rFonts w:ascii="Times New Roman" w:hAnsi="Times New Roman" w:cs="Times New Roman"/>
                <w:sz w:val="26"/>
                <w:szCs w:val="26"/>
              </w:rPr>
              <w:t xml:space="preserve"> </w:t>
            </w:r>
          </w:p>
        </w:tc>
        <w:tc>
          <w:tcPr>
            <w:tcW w:w="1701" w:type="dxa"/>
          </w:tcPr>
          <w:p w:rsidR="003D66BB" w:rsidRPr="003F077B" w:rsidRDefault="003D66BB" w:rsidP="00815EDC">
            <w:pPr>
              <w:pStyle w:val="20"/>
              <w:shd w:val="clear" w:color="auto" w:fill="auto"/>
              <w:spacing w:line="240" w:lineRule="auto"/>
              <w:ind w:firstLine="0"/>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p>
          <w:p w:rsidR="003D66BB" w:rsidRPr="003F077B" w:rsidRDefault="003D66BB" w:rsidP="00815EDC">
            <w:pPr>
              <w:widowControl w:val="0"/>
              <w:autoSpaceDE w:val="0"/>
              <w:autoSpaceDN w:val="0"/>
              <w:spacing w:after="0" w:line="240" w:lineRule="auto"/>
              <w:jc w:val="both"/>
              <w:rPr>
                <w:rFonts w:ascii="Times New Roman" w:hAnsi="Times New Roman" w:cs="Times New Roman"/>
                <w:color w:val="FF0000"/>
                <w:sz w:val="18"/>
                <w:szCs w:val="18"/>
              </w:rPr>
            </w:pPr>
            <w:r w:rsidRPr="003F077B">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3D66BB" w:rsidRDefault="003D66BB" w:rsidP="00815EDC">
            <w:pPr>
              <w:spacing w:after="0" w:line="240" w:lineRule="auto"/>
              <w:rPr>
                <w:rFonts w:ascii="Times New Roman" w:hAnsi="Times New Roman" w:cs="Times New Roman"/>
                <w:color w:val="0070C0"/>
                <w:sz w:val="20"/>
                <w:szCs w:val="20"/>
              </w:rPr>
            </w:pPr>
          </w:p>
        </w:tc>
        <w:tc>
          <w:tcPr>
            <w:tcW w:w="603" w:type="dxa"/>
          </w:tcPr>
          <w:p w:rsidR="003D66BB" w:rsidRPr="00FF2775" w:rsidRDefault="003D66BB" w:rsidP="00815EDC">
            <w:pPr>
              <w:spacing w:after="0" w:line="240" w:lineRule="auto"/>
              <w:jc w:val="center"/>
              <w:rPr>
                <w:rFonts w:ascii="Times New Roman" w:hAnsi="Times New Roman" w:cs="Times New Roman"/>
                <w:color w:val="0070C0"/>
                <w:sz w:val="20"/>
                <w:szCs w:val="20"/>
              </w:rPr>
            </w:pPr>
          </w:p>
        </w:tc>
        <w:tc>
          <w:tcPr>
            <w:tcW w:w="273" w:type="dxa"/>
          </w:tcPr>
          <w:p w:rsidR="003D66BB" w:rsidRPr="00FF2775" w:rsidRDefault="003D66BB" w:rsidP="00815EDC">
            <w:pPr>
              <w:spacing w:after="0" w:line="240" w:lineRule="auto"/>
              <w:rPr>
                <w:rFonts w:ascii="Times New Roman" w:hAnsi="Times New Roman" w:cs="Times New Roman"/>
                <w:color w:val="0070C0"/>
                <w:sz w:val="20"/>
                <w:szCs w:val="20"/>
              </w:rPr>
            </w:pPr>
          </w:p>
        </w:tc>
      </w:tr>
    </w:tbl>
    <w:p w:rsidR="003D66BB" w:rsidRDefault="003D66BB" w:rsidP="003D66BB">
      <w:pPr>
        <w:tabs>
          <w:tab w:val="left" w:pos="6480"/>
        </w:tabs>
        <w:spacing w:after="0" w:line="240" w:lineRule="auto"/>
        <w:ind w:right="-1" w:firstLine="709"/>
        <w:jc w:val="both"/>
        <w:rPr>
          <w:rFonts w:ascii="Times New Roman" w:eastAsia="Times New Roman" w:hAnsi="Times New Roman" w:cs="Times New Roman"/>
          <w:bCs/>
          <w:color w:val="000000" w:themeColor="text1"/>
          <w:sz w:val="24"/>
          <w:szCs w:val="24"/>
          <w:lang w:eastAsia="ru-RU"/>
        </w:rPr>
      </w:pPr>
    </w:p>
    <w:p w:rsidR="003D66BB" w:rsidRDefault="003D66BB" w:rsidP="003D66BB">
      <w:pPr>
        <w:tabs>
          <w:tab w:val="left" w:pos="6480"/>
        </w:tabs>
        <w:spacing w:after="0" w:line="240" w:lineRule="auto"/>
        <w:ind w:right="-1" w:firstLine="709"/>
        <w:jc w:val="both"/>
        <w:rPr>
          <w:rFonts w:ascii="Times New Roman" w:eastAsia="Times New Roman" w:hAnsi="Times New Roman" w:cs="Times New Roman"/>
          <w:bCs/>
          <w:color w:val="000000" w:themeColor="text1"/>
          <w:sz w:val="24"/>
          <w:szCs w:val="24"/>
          <w:lang w:eastAsia="ru-RU"/>
        </w:rPr>
      </w:pPr>
    </w:p>
    <w:p w:rsidR="003D66BB" w:rsidRDefault="003D66BB" w:rsidP="003D66BB">
      <w:pPr>
        <w:tabs>
          <w:tab w:val="left" w:pos="6480"/>
        </w:tabs>
        <w:spacing w:after="0" w:line="240" w:lineRule="auto"/>
        <w:ind w:right="-1" w:firstLine="709"/>
        <w:jc w:val="both"/>
        <w:rPr>
          <w:rFonts w:ascii="Times New Roman" w:eastAsia="Times New Roman" w:hAnsi="Times New Roman" w:cs="Times New Roman"/>
          <w:bCs/>
          <w:color w:val="000000" w:themeColor="text1"/>
          <w:sz w:val="24"/>
          <w:szCs w:val="24"/>
          <w:lang w:eastAsia="ru-RU"/>
        </w:rPr>
      </w:pPr>
    </w:p>
    <w:p w:rsidR="003D66BB" w:rsidRPr="00C62B4F" w:rsidRDefault="003D66BB" w:rsidP="003D66BB">
      <w:pPr>
        <w:tabs>
          <w:tab w:val="left" w:pos="6480"/>
        </w:tabs>
        <w:spacing w:after="0" w:line="240" w:lineRule="auto"/>
        <w:ind w:right="-1"/>
        <w:jc w:val="both"/>
        <w:rPr>
          <w:rFonts w:ascii="Times New Roman" w:eastAsia="Times New Roman" w:hAnsi="Times New Roman" w:cs="Times New Roman"/>
          <w:bCs/>
          <w:color w:val="000000" w:themeColor="text1"/>
          <w:sz w:val="24"/>
          <w:szCs w:val="24"/>
          <w:lang w:eastAsia="ru-RU"/>
        </w:rPr>
      </w:pPr>
      <w:r w:rsidRPr="00C62B4F">
        <w:rPr>
          <w:rFonts w:ascii="Times New Roman" w:eastAsia="Times New Roman" w:hAnsi="Times New Roman" w:cs="Times New Roman"/>
          <w:bCs/>
          <w:color w:val="000000" w:themeColor="text1"/>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D66BB" w:rsidRPr="00C62B4F" w:rsidRDefault="003D66BB" w:rsidP="003D66BB">
      <w:pPr>
        <w:pStyle w:val="20"/>
        <w:shd w:val="clear" w:color="auto" w:fill="auto"/>
        <w:spacing w:line="240" w:lineRule="auto"/>
        <w:ind w:right="-1" w:firstLine="0"/>
        <w:jc w:val="both"/>
        <w:rPr>
          <w:sz w:val="24"/>
          <w:szCs w:val="24"/>
        </w:rPr>
      </w:pPr>
      <w:r w:rsidRPr="00C62B4F">
        <w:rPr>
          <w:color w:val="000000"/>
          <w:sz w:val="24"/>
          <w:szCs w:val="24"/>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C62B4F">
        <w:rPr>
          <w:color w:val="000000"/>
          <w:sz w:val="24"/>
          <w:szCs w:val="24"/>
          <w:lang w:eastAsia="ru-RU" w:bidi="ru-RU"/>
        </w:rPr>
        <w:softHyphen/>
        <w:t>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3D66BB" w:rsidRDefault="003D66BB" w:rsidP="003D66BB">
      <w:pPr>
        <w:autoSpaceDE w:val="0"/>
        <w:autoSpaceDN w:val="0"/>
        <w:adjustRightInd w:val="0"/>
        <w:jc w:val="center"/>
        <w:rPr>
          <w:rFonts w:ascii="Times New Roman" w:hAnsi="Times New Roman" w:cs="Times New Roman"/>
          <w:b/>
          <w:color w:val="000000"/>
          <w:sz w:val="24"/>
          <w:szCs w:val="24"/>
        </w:rPr>
      </w:pPr>
    </w:p>
    <w:p w:rsidR="003D66BB" w:rsidRPr="003C2D71" w:rsidRDefault="003D66BB" w:rsidP="003D66BB">
      <w:pPr>
        <w:ind w:left="360"/>
        <w:jc w:val="center"/>
        <w:rPr>
          <w:rFonts w:ascii="Times New Roman" w:hAnsi="Times New Roman" w:cs="Times New Roman"/>
          <w:b/>
          <w:sz w:val="28"/>
          <w:szCs w:val="28"/>
        </w:rPr>
      </w:pPr>
      <w:r>
        <w:rPr>
          <w:rFonts w:ascii="Times New Roman" w:hAnsi="Times New Roman" w:cs="Times New Roman"/>
          <w:b/>
          <w:sz w:val="28"/>
          <w:szCs w:val="28"/>
        </w:rPr>
        <w:t>2.</w:t>
      </w:r>
      <w:r w:rsidRPr="003C2D71">
        <w:rPr>
          <w:rFonts w:ascii="Times New Roman" w:hAnsi="Times New Roman" w:cs="Times New Roman"/>
          <w:b/>
          <w:sz w:val="28"/>
          <w:szCs w:val="28"/>
        </w:rPr>
        <w:t>Распределение часов дисциплины по формам и видам работ</w:t>
      </w:r>
    </w:p>
    <w:p w:rsidR="003D66BB" w:rsidRDefault="003D66BB" w:rsidP="003D66BB">
      <w:pPr>
        <w:pStyle w:val="a3"/>
        <w:jc w:val="center"/>
        <w:rPr>
          <w:rFonts w:ascii="Times New Roman" w:hAnsi="Times New Roman" w:cs="Times New Roman"/>
          <w:b/>
          <w:sz w:val="24"/>
          <w:szCs w:val="24"/>
        </w:rPr>
      </w:pPr>
      <w:r>
        <w:rPr>
          <w:rFonts w:ascii="Times New Roman" w:hAnsi="Times New Roman" w:cs="Times New Roman"/>
          <w:b/>
          <w:sz w:val="24"/>
          <w:szCs w:val="24"/>
        </w:rPr>
        <w:t>Базовые разделы дисциплины и виды учебной работы, рекомендуемые для изучения магистрантам очной формы обучения</w:t>
      </w:r>
    </w:p>
    <w:p w:rsidR="003D66BB" w:rsidRDefault="003D66BB" w:rsidP="003D66BB">
      <w:pPr>
        <w:pStyle w:val="a3"/>
        <w:jc w:val="center"/>
        <w:rPr>
          <w:rFonts w:ascii="Times New Roman" w:hAnsi="Times New Roman" w:cs="Times New Roman"/>
          <w:b/>
          <w:sz w:val="24"/>
          <w:szCs w:val="24"/>
        </w:rPr>
      </w:pPr>
    </w:p>
    <w:tbl>
      <w:tblPr>
        <w:tblStyle w:val="a5"/>
        <w:tblW w:w="0" w:type="auto"/>
        <w:tblInd w:w="-318" w:type="dxa"/>
        <w:tblLayout w:type="fixed"/>
        <w:tblLook w:val="04A0" w:firstRow="1" w:lastRow="0" w:firstColumn="1" w:lastColumn="0" w:noHBand="0" w:noVBand="1"/>
      </w:tblPr>
      <w:tblGrid>
        <w:gridCol w:w="983"/>
        <w:gridCol w:w="2562"/>
        <w:gridCol w:w="851"/>
        <w:gridCol w:w="709"/>
        <w:gridCol w:w="676"/>
        <w:gridCol w:w="756"/>
        <w:gridCol w:w="3245"/>
      </w:tblGrid>
      <w:tr w:rsidR="003D66BB" w:rsidTr="00815EDC">
        <w:trPr>
          <w:trHeight w:val="925"/>
        </w:trPr>
        <w:tc>
          <w:tcPr>
            <w:tcW w:w="983" w:type="dxa"/>
            <w:vMerge w:val="restart"/>
          </w:tcPr>
          <w:p w:rsidR="003D66BB" w:rsidRPr="00362699" w:rsidRDefault="003D66BB" w:rsidP="00815EDC">
            <w:pPr>
              <w:pStyle w:val="a3"/>
              <w:ind w:left="0"/>
              <w:jc w:val="center"/>
              <w:rPr>
                <w:rFonts w:ascii="Times New Roman" w:hAnsi="Times New Roman" w:cs="Times New Roman"/>
                <w:b/>
                <w:sz w:val="20"/>
                <w:szCs w:val="20"/>
              </w:rPr>
            </w:pPr>
            <w:r w:rsidRPr="00362699">
              <w:rPr>
                <w:rFonts w:ascii="Times New Roman" w:hAnsi="Times New Roman" w:cs="Times New Roman"/>
                <w:b/>
                <w:sz w:val="20"/>
                <w:szCs w:val="20"/>
              </w:rPr>
              <w:t>№ п/п</w:t>
            </w:r>
          </w:p>
        </w:tc>
        <w:tc>
          <w:tcPr>
            <w:tcW w:w="2562" w:type="dxa"/>
            <w:vMerge w:val="restart"/>
          </w:tcPr>
          <w:p w:rsidR="003D66BB" w:rsidRPr="00362699" w:rsidRDefault="003D66BB" w:rsidP="00815EDC">
            <w:pPr>
              <w:pStyle w:val="a3"/>
              <w:ind w:left="0"/>
              <w:jc w:val="center"/>
              <w:rPr>
                <w:rFonts w:ascii="Times New Roman" w:hAnsi="Times New Roman" w:cs="Times New Roman"/>
                <w:b/>
                <w:sz w:val="20"/>
                <w:szCs w:val="20"/>
              </w:rPr>
            </w:pPr>
            <w:r w:rsidRPr="00362699">
              <w:rPr>
                <w:rFonts w:ascii="Times New Roman" w:hAnsi="Times New Roman" w:cs="Times New Roman"/>
                <w:b/>
                <w:sz w:val="20"/>
                <w:szCs w:val="20"/>
              </w:rPr>
              <w:t>Раздел дисциплины</w:t>
            </w:r>
          </w:p>
          <w:tbl>
            <w:tblPr>
              <w:tblW w:w="0" w:type="auto"/>
              <w:tblBorders>
                <w:top w:val="nil"/>
                <w:left w:val="nil"/>
                <w:bottom w:val="nil"/>
                <w:right w:val="nil"/>
              </w:tblBorders>
              <w:tblLayout w:type="fixed"/>
              <w:tblLook w:val="0000" w:firstRow="0" w:lastRow="0" w:firstColumn="0" w:lastColumn="0" w:noHBand="0" w:noVBand="0"/>
            </w:tblPr>
            <w:tblGrid>
              <w:gridCol w:w="236"/>
            </w:tblGrid>
            <w:tr w:rsidR="003D66BB" w:rsidRPr="00CB59F6" w:rsidTr="00815EDC">
              <w:trPr>
                <w:trHeight w:val="288"/>
              </w:trPr>
              <w:tc>
                <w:tcPr>
                  <w:tcW w:w="222" w:type="dxa"/>
                </w:tcPr>
                <w:p w:rsidR="003D66BB" w:rsidRPr="00CB59F6" w:rsidRDefault="003D66BB" w:rsidP="00815EDC">
                  <w:pPr>
                    <w:autoSpaceDE w:val="0"/>
                    <w:autoSpaceDN w:val="0"/>
                    <w:adjustRightInd w:val="0"/>
                    <w:spacing w:after="0" w:line="240" w:lineRule="auto"/>
                    <w:jc w:val="both"/>
                    <w:rPr>
                      <w:rFonts w:ascii="Times New Roman" w:hAnsi="Times New Roman" w:cs="Times New Roman"/>
                      <w:color w:val="000000"/>
                      <w:sz w:val="20"/>
                      <w:szCs w:val="20"/>
                      <w:lang w:val="en-US"/>
                    </w:rPr>
                  </w:pPr>
                </w:p>
              </w:tc>
            </w:tr>
          </w:tbl>
          <w:p w:rsidR="003D66BB" w:rsidRPr="00362699" w:rsidRDefault="003D66BB" w:rsidP="00815EDC">
            <w:pPr>
              <w:pStyle w:val="a3"/>
              <w:ind w:left="0"/>
              <w:jc w:val="center"/>
              <w:rPr>
                <w:rFonts w:ascii="Times New Roman" w:hAnsi="Times New Roman" w:cs="Times New Roman"/>
                <w:b/>
                <w:sz w:val="20"/>
                <w:szCs w:val="20"/>
              </w:rPr>
            </w:pPr>
          </w:p>
        </w:tc>
        <w:tc>
          <w:tcPr>
            <w:tcW w:w="2992" w:type="dxa"/>
            <w:gridSpan w:val="4"/>
          </w:tcPr>
          <w:p w:rsidR="003D66BB" w:rsidRPr="00362699" w:rsidRDefault="003D66BB" w:rsidP="00815EDC">
            <w:pPr>
              <w:pStyle w:val="a3"/>
              <w:ind w:left="0"/>
              <w:jc w:val="both"/>
              <w:rPr>
                <w:rFonts w:ascii="Times New Roman" w:hAnsi="Times New Roman" w:cs="Times New Roman"/>
                <w:b/>
                <w:sz w:val="20"/>
                <w:szCs w:val="20"/>
              </w:rPr>
            </w:pPr>
            <w:r w:rsidRPr="00362699">
              <w:rPr>
                <w:rFonts w:ascii="Times New Roman" w:hAnsi="Times New Roman" w:cs="Times New Roman"/>
                <w:b/>
                <w:sz w:val="20"/>
                <w:szCs w:val="20"/>
              </w:rPr>
              <w:t>Виды учебной работы, включая самостоятельную работу студентов и трудоемкость (в зач.ед)</w:t>
            </w:r>
          </w:p>
        </w:tc>
        <w:tc>
          <w:tcPr>
            <w:tcW w:w="3245" w:type="dxa"/>
            <w:vMerge w:val="restart"/>
          </w:tcPr>
          <w:p w:rsidR="003D66BB" w:rsidRPr="00362699" w:rsidRDefault="003D66BB" w:rsidP="00815EDC">
            <w:pPr>
              <w:pStyle w:val="a3"/>
              <w:ind w:left="0"/>
              <w:jc w:val="both"/>
              <w:rPr>
                <w:rFonts w:ascii="Times New Roman" w:hAnsi="Times New Roman" w:cs="Times New Roman"/>
                <w:b/>
                <w:sz w:val="20"/>
                <w:szCs w:val="20"/>
              </w:rPr>
            </w:pPr>
            <w:r w:rsidRPr="00362699">
              <w:rPr>
                <w:rFonts w:ascii="Times New Roman" w:hAnsi="Times New Roman" w:cs="Times New Roman"/>
                <w:b/>
                <w:sz w:val="20"/>
                <w:szCs w:val="20"/>
              </w:rPr>
              <w:t>Формы текущего контроля успеваемости</w:t>
            </w:r>
          </w:p>
        </w:tc>
      </w:tr>
      <w:tr w:rsidR="003D66BB" w:rsidRPr="00CB59F6" w:rsidTr="00815EDC">
        <w:tc>
          <w:tcPr>
            <w:tcW w:w="983" w:type="dxa"/>
            <w:vMerge/>
          </w:tcPr>
          <w:p w:rsidR="003D66BB" w:rsidRDefault="003D66BB" w:rsidP="00815EDC">
            <w:pPr>
              <w:pStyle w:val="a3"/>
              <w:ind w:left="0"/>
              <w:jc w:val="center"/>
              <w:rPr>
                <w:rFonts w:ascii="Times New Roman" w:hAnsi="Times New Roman" w:cs="Times New Roman"/>
                <w:b/>
                <w:sz w:val="24"/>
                <w:szCs w:val="24"/>
              </w:rPr>
            </w:pPr>
          </w:p>
        </w:tc>
        <w:tc>
          <w:tcPr>
            <w:tcW w:w="2562" w:type="dxa"/>
            <w:vMerge/>
          </w:tcPr>
          <w:p w:rsidR="003D66BB" w:rsidRPr="00CB59F6" w:rsidRDefault="003D66BB" w:rsidP="00815EDC">
            <w:pPr>
              <w:pStyle w:val="a3"/>
              <w:ind w:left="0"/>
              <w:jc w:val="center"/>
              <w:rPr>
                <w:rFonts w:ascii="Times New Roman" w:hAnsi="Times New Roman" w:cs="Times New Roman"/>
                <w:b/>
                <w:sz w:val="24"/>
                <w:szCs w:val="24"/>
                <w:lang w:val="en-US"/>
              </w:rPr>
            </w:pPr>
          </w:p>
        </w:tc>
        <w:tc>
          <w:tcPr>
            <w:tcW w:w="851" w:type="dxa"/>
          </w:tcPr>
          <w:p w:rsidR="003D66BB" w:rsidRPr="007171DB" w:rsidRDefault="003D66BB" w:rsidP="00815EDC">
            <w:pPr>
              <w:pStyle w:val="a3"/>
              <w:ind w:left="0"/>
              <w:jc w:val="center"/>
              <w:rPr>
                <w:rFonts w:ascii="Times New Roman" w:hAnsi="Times New Roman" w:cs="Times New Roman"/>
                <w:b/>
                <w:sz w:val="20"/>
                <w:szCs w:val="20"/>
              </w:rPr>
            </w:pPr>
            <w:r w:rsidRPr="007171DB">
              <w:rPr>
                <w:rFonts w:ascii="Times New Roman" w:hAnsi="Times New Roman" w:cs="Times New Roman"/>
                <w:b/>
                <w:sz w:val="20"/>
                <w:szCs w:val="20"/>
              </w:rPr>
              <w:t>всего</w:t>
            </w:r>
          </w:p>
        </w:tc>
        <w:tc>
          <w:tcPr>
            <w:tcW w:w="709" w:type="dxa"/>
          </w:tcPr>
          <w:p w:rsidR="003D66BB" w:rsidRPr="007171DB" w:rsidRDefault="003D66BB" w:rsidP="00815EDC">
            <w:pPr>
              <w:pStyle w:val="a3"/>
              <w:ind w:left="0"/>
              <w:jc w:val="center"/>
              <w:rPr>
                <w:rFonts w:ascii="Times New Roman" w:hAnsi="Times New Roman" w:cs="Times New Roman"/>
                <w:b/>
                <w:sz w:val="20"/>
                <w:szCs w:val="20"/>
              </w:rPr>
            </w:pPr>
            <w:r w:rsidRPr="007171DB">
              <w:rPr>
                <w:rFonts w:ascii="Times New Roman" w:hAnsi="Times New Roman" w:cs="Times New Roman"/>
                <w:b/>
                <w:sz w:val="20"/>
                <w:szCs w:val="20"/>
              </w:rPr>
              <w:t>практ</w:t>
            </w:r>
          </w:p>
        </w:tc>
        <w:tc>
          <w:tcPr>
            <w:tcW w:w="676" w:type="dxa"/>
          </w:tcPr>
          <w:p w:rsidR="003D66BB" w:rsidRPr="007171DB" w:rsidRDefault="003D66BB" w:rsidP="00815EDC">
            <w:pPr>
              <w:pStyle w:val="a3"/>
              <w:ind w:left="0"/>
              <w:jc w:val="center"/>
              <w:rPr>
                <w:rFonts w:ascii="Times New Roman" w:hAnsi="Times New Roman" w:cs="Times New Roman"/>
                <w:b/>
                <w:sz w:val="20"/>
                <w:szCs w:val="20"/>
              </w:rPr>
            </w:pPr>
            <w:r w:rsidRPr="007171DB">
              <w:rPr>
                <w:rFonts w:ascii="Times New Roman" w:hAnsi="Times New Roman" w:cs="Times New Roman"/>
                <w:b/>
                <w:sz w:val="20"/>
                <w:szCs w:val="20"/>
              </w:rPr>
              <w:t>с/р</w:t>
            </w:r>
          </w:p>
        </w:tc>
        <w:tc>
          <w:tcPr>
            <w:tcW w:w="756" w:type="dxa"/>
          </w:tcPr>
          <w:p w:rsidR="003D66BB" w:rsidRPr="007171DB" w:rsidRDefault="003D66BB" w:rsidP="00815EDC">
            <w:pPr>
              <w:pStyle w:val="a3"/>
              <w:ind w:left="0"/>
              <w:jc w:val="center"/>
              <w:rPr>
                <w:rFonts w:ascii="Times New Roman" w:hAnsi="Times New Roman" w:cs="Times New Roman"/>
                <w:b/>
                <w:sz w:val="20"/>
                <w:szCs w:val="20"/>
              </w:rPr>
            </w:pPr>
            <w:r w:rsidRPr="007171DB">
              <w:rPr>
                <w:rFonts w:ascii="Times New Roman" w:hAnsi="Times New Roman" w:cs="Times New Roman"/>
                <w:b/>
                <w:sz w:val="20"/>
                <w:szCs w:val="20"/>
              </w:rPr>
              <w:t>контр</w:t>
            </w:r>
          </w:p>
        </w:tc>
        <w:tc>
          <w:tcPr>
            <w:tcW w:w="3245" w:type="dxa"/>
            <w:vMerge/>
          </w:tcPr>
          <w:p w:rsidR="003D66BB" w:rsidRPr="00CB59F6" w:rsidRDefault="003D66BB" w:rsidP="00815EDC">
            <w:pPr>
              <w:pStyle w:val="a3"/>
              <w:ind w:left="0"/>
              <w:jc w:val="center"/>
              <w:rPr>
                <w:rFonts w:ascii="Times New Roman" w:hAnsi="Times New Roman" w:cs="Times New Roman"/>
                <w:b/>
                <w:sz w:val="24"/>
                <w:szCs w:val="24"/>
                <w:lang w:val="en-US"/>
              </w:rPr>
            </w:pPr>
          </w:p>
        </w:tc>
      </w:tr>
      <w:tr w:rsidR="003D66BB" w:rsidRPr="00EA6FBF" w:rsidTr="00815EDC">
        <w:tc>
          <w:tcPr>
            <w:tcW w:w="983" w:type="dxa"/>
          </w:tcPr>
          <w:p w:rsidR="003D66BB" w:rsidRPr="00EA6FBF" w:rsidRDefault="003D66BB" w:rsidP="00815EDC">
            <w:pPr>
              <w:pStyle w:val="a3"/>
              <w:ind w:left="0"/>
              <w:jc w:val="center"/>
              <w:rPr>
                <w:rFonts w:ascii="Times New Roman" w:hAnsi="Times New Roman" w:cs="Times New Roman"/>
                <w:b/>
                <w:sz w:val="20"/>
                <w:szCs w:val="20"/>
              </w:rPr>
            </w:pPr>
            <w:r w:rsidRPr="00EA6FBF">
              <w:rPr>
                <w:rFonts w:ascii="Times New Roman" w:hAnsi="Times New Roman" w:cs="Times New Roman"/>
                <w:b/>
                <w:sz w:val="20"/>
                <w:szCs w:val="20"/>
              </w:rPr>
              <w:t>1.</w:t>
            </w:r>
          </w:p>
        </w:tc>
        <w:tc>
          <w:tcPr>
            <w:tcW w:w="2562" w:type="dxa"/>
          </w:tcPr>
          <w:p w:rsidR="003D66BB" w:rsidRPr="00B36618" w:rsidRDefault="003D66BB" w:rsidP="00815EDC">
            <w:pPr>
              <w:pStyle w:val="a3"/>
              <w:ind w:left="0"/>
              <w:jc w:val="both"/>
              <w:rPr>
                <w:rFonts w:ascii="Times New Roman" w:hAnsi="Times New Roman" w:cs="Times New Roman"/>
                <w:b/>
                <w:color w:val="000000"/>
                <w:sz w:val="20"/>
                <w:szCs w:val="20"/>
                <w:lang w:val="en-US"/>
              </w:rPr>
            </w:pPr>
            <w:r w:rsidRPr="00AC58AA">
              <w:rPr>
                <w:rFonts w:ascii="Times New Roman" w:hAnsi="Times New Roman" w:cs="Times New Roman"/>
                <w:b/>
                <w:color w:val="000000"/>
                <w:sz w:val="20"/>
                <w:szCs w:val="20"/>
              </w:rPr>
              <w:t xml:space="preserve">Раздел </w:t>
            </w:r>
            <w:r w:rsidRPr="00AC58AA">
              <w:rPr>
                <w:rFonts w:ascii="Times New Roman" w:hAnsi="Times New Roman" w:cs="Times New Roman"/>
                <w:b/>
                <w:color w:val="000000"/>
                <w:sz w:val="20"/>
                <w:szCs w:val="20"/>
                <w:lang w:val="en-US"/>
              </w:rPr>
              <w:t>I</w:t>
            </w:r>
            <w:r w:rsidRPr="00AC58AA">
              <w:rPr>
                <w:rFonts w:ascii="Times New Roman" w:hAnsi="Times New Roman" w:cs="Times New Roman"/>
                <w:b/>
                <w:color w:val="000000"/>
                <w:sz w:val="20"/>
                <w:szCs w:val="20"/>
              </w:rPr>
              <w:t>. Введение в дисциплину. Категории</w:t>
            </w:r>
            <w:r>
              <w:rPr>
                <w:rFonts w:ascii="Times New Roman" w:hAnsi="Times New Roman" w:cs="Times New Roman"/>
                <w:b/>
                <w:color w:val="000000"/>
                <w:sz w:val="20"/>
                <w:szCs w:val="20"/>
                <w:lang w:val="en-US"/>
              </w:rPr>
              <w:t xml:space="preserve"> </w:t>
            </w:r>
            <w:r w:rsidRPr="00AC58AA">
              <w:rPr>
                <w:rFonts w:ascii="Times New Roman" w:hAnsi="Times New Roman" w:cs="Times New Roman"/>
                <w:b/>
                <w:color w:val="000000"/>
                <w:sz w:val="20"/>
                <w:szCs w:val="20"/>
              </w:rPr>
              <w:lastRenderedPageBreak/>
              <w:t>права</w:t>
            </w:r>
            <w:r w:rsidRPr="00B36618">
              <w:rPr>
                <w:rFonts w:ascii="Times New Roman" w:hAnsi="Times New Roman" w:cs="Times New Roman"/>
                <w:b/>
                <w:color w:val="000000"/>
                <w:sz w:val="20"/>
                <w:szCs w:val="20"/>
                <w:lang w:val="en-US"/>
              </w:rPr>
              <w:t>.</w:t>
            </w:r>
          </w:p>
          <w:p w:rsidR="003D66BB" w:rsidRPr="00B36618" w:rsidRDefault="003D66BB" w:rsidP="00815EDC">
            <w:pPr>
              <w:pStyle w:val="a3"/>
              <w:ind w:left="0"/>
              <w:jc w:val="both"/>
              <w:rPr>
                <w:rFonts w:ascii="Times New Roman" w:hAnsi="Times New Roman" w:cs="Times New Roman"/>
                <w:b/>
                <w:sz w:val="24"/>
                <w:szCs w:val="24"/>
                <w:lang w:val="en-US"/>
              </w:rPr>
            </w:pPr>
            <w:r>
              <w:rPr>
                <w:rFonts w:ascii="Times New Roman" w:hAnsi="Times New Roman" w:cs="Times New Roman"/>
                <w:color w:val="000000"/>
                <w:sz w:val="20"/>
                <w:szCs w:val="20"/>
              </w:rPr>
              <w:t>Тема</w:t>
            </w:r>
            <w:r w:rsidRPr="00B36618">
              <w:rPr>
                <w:rFonts w:ascii="Times New Roman" w:hAnsi="Times New Roman" w:cs="Times New Roman"/>
                <w:color w:val="000000"/>
                <w:sz w:val="20"/>
                <w:szCs w:val="20"/>
                <w:lang w:val="en-US"/>
              </w:rPr>
              <w:t xml:space="preserve"> 1. </w:t>
            </w:r>
            <w:r>
              <w:rPr>
                <w:rFonts w:ascii="Times New Roman" w:hAnsi="Times New Roman" w:cs="Times New Roman"/>
                <w:color w:val="000000"/>
                <w:sz w:val="20"/>
                <w:szCs w:val="20"/>
                <w:lang w:val="en-US"/>
              </w:rPr>
              <w:t>My Specialty</w:t>
            </w:r>
            <w:r w:rsidRPr="00B36618">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lang w:val="en-US"/>
              </w:rPr>
              <w:t>Study</w:t>
            </w:r>
            <w:r w:rsidRPr="00B36618">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lang w:val="en-US"/>
              </w:rPr>
              <w:t xml:space="preserve">Work </w:t>
            </w:r>
            <w:r w:rsidRPr="00CB59F6">
              <w:rPr>
                <w:rFonts w:ascii="Times New Roman" w:hAnsi="Times New Roman" w:cs="Times New Roman"/>
                <w:color w:val="000000"/>
                <w:sz w:val="20"/>
                <w:szCs w:val="20"/>
                <w:lang w:val="en-US"/>
              </w:rPr>
              <w:t>Experience</w:t>
            </w:r>
          </w:p>
        </w:tc>
        <w:tc>
          <w:tcPr>
            <w:tcW w:w="851" w:type="dxa"/>
          </w:tcPr>
          <w:p w:rsidR="003D66BB" w:rsidRPr="00520686"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lastRenderedPageBreak/>
              <w:t>9</w:t>
            </w:r>
          </w:p>
        </w:tc>
        <w:tc>
          <w:tcPr>
            <w:tcW w:w="709" w:type="dxa"/>
          </w:tcPr>
          <w:p w:rsidR="003D66BB" w:rsidRPr="00520686" w:rsidRDefault="003D66BB" w:rsidP="00815EDC">
            <w:pPr>
              <w:pStyle w:val="a3"/>
              <w:ind w:left="0"/>
              <w:jc w:val="center"/>
              <w:rPr>
                <w:rFonts w:ascii="Times New Roman" w:hAnsi="Times New Roman" w:cs="Times New Roman"/>
                <w:sz w:val="20"/>
                <w:szCs w:val="20"/>
              </w:rPr>
            </w:pPr>
            <w:r w:rsidRPr="00520686">
              <w:rPr>
                <w:rFonts w:ascii="Times New Roman" w:hAnsi="Times New Roman" w:cs="Times New Roman"/>
                <w:sz w:val="20"/>
                <w:szCs w:val="20"/>
              </w:rPr>
              <w:t>2</w:t>
            </w:r>
          </w:p>
        </w:tc>
        <w:tc>
          <w:tcPr>
            <w:tcW w:w="676" w:type="dxa"/>
          </w:tcPr>
          <w:p w:rsidR="003D66BB" w:rsidRPr="00520686"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6</w:t>
            </w:r>
          </w:p>
        </w:tc>
        <w:tc>
          <w:tcPr>
            <w:tcW w:w="756" w:type="dxa"/>
          </w:tcPr>
          <w:p w:rsidR="003D66BB" w:rsidRPr="00520686" w:rsidRDefault="003D66BB" w:rsidP="00815EDC">
            <w:pPr>
              <w:pStyle w:val="a3"/>
              <w:ind w:left="0"/>
              <w:jc w:val="center"/>
              <w:rPr>
                <w:rFonts w:ascii="Times New Roman" w:hAnsi="Times New Roman" w:cs="Times New Roman"/>
                <w:sz w:val="20"/>
                <w:szCs w:val="20"/>
              </w:rPr>
            </w:pPr>
            <w:r w:rsidRPr="00520686">
              <w:rPr>
                <w:rFonts w:ascii="Times New Roman" w:hAnsi="Times New Roman" w:cs="Times New Roman"/>
                <w:sz w:val="20"/>
                <w:szCs w:val="20"/>
              </w:rPr>
              <w:t>1</w:t>
            </w:r>
          </w:p>
        </w:tc>
        <w:tc>
          <w:tcPr>
            <w:tcW w:w="3245" w:type="dxa"/>
          </w:tcPr>
          <w:p w:rsidR="003D66BB" w:rsidRPr="00EA6FBF" w:rsidRDefault="003D66BB" w:rsidP="00815EDC">
            <w:pPr>
              <w:pStyle w:val="a3"/>
              <w:ind w:left="0"/>
              <w:jc w:val="both"/>
              <w:rPr>
                <w:rFonts w:ascii="Times New Roman" w:hAnsi="Times New Roman" w:cs="Times New Roman"/>
                <w:sz w:val="20"/>
                <w:szCs w:val="20"/>
              </w:rPr>
            </w:pPr>
            <w:r w:rsidRPr="00EA6FBF">
              <w:rPr>
                <w:rFonts w:ascii="Times New Roman" w:hAnsi="Times New Roman" w:cs="Times New Roman"/>
                <w:sz w:val="20"/>
                <w:szCs w:val="20"/>
              </w:rPr>
              <w:t>Монологическое высказ</w:t>
            </w:r>
            <w:r>
              <w:rPr>
                <w:rFonts w:ascii="Times New Roman" w:hAnsi="Times New Roman" w:cs="Times New Roman"/>
                <w:sz w:val="20"/>
                <w:szCs w:val="20"/>
              </w:rPr>
              <w:t xml:space="preserve">ывание </w:t>
            </w:r>
            <w:r w:rsidRPr="00EA6FBF">
              <w:rPr>
                <w:rFonts w:ascii="Times New Roman" w:hAnsi="Times New Roman" w:cs="Times New Roman"/>
                <w:sz w:val="20"/>
                <w:szCs w:val="20"/>
              </w:rPr>
              <w:t xml:space="preserve"> по теме</w:t>
            </w:r>
          </w:p>
        </w:tc>
      </w:tr>
      <w:tr w:rsidR="003D66BB" w:rsidRPr="00EA6FBF" w:rsidTr="00815EDC">
        <w:tc>
          <w:tcPr>
            <w:tcW w:w="983" w:type="dxa"/>
          </w:tcPr>
          <w:p w:rsidR="003D66BB" w:rsidRPr="00EA6FBF" w:rsidRDefault="003D66BB" w:rsidP="00815EDC">
            <w:pPr>
              <w:pStyle w:val="a3"/>
              <w:ind w:left="0"/>
              <w:jc w:val="center"/>
              <w:rPr>
                <w:rFonts w:ascii="Times New Roman" w:hAnsi="Times New Roman" w:cs="Times New Roman"/>
                <w:b/>
                <w:sz w:val="20"/>
                <w:szCs w:val="20"/>
              </w:rPr>
            </w:pPr>
            <w:r>
              <w:rPr>
                <w:rFonts w:ascii="Times New Roman" w:hAnsi="Times New Roman" w:cs="Times New Roman"/>
                <w:b/>
                <w:sz w:val="20"/>
                <w:szCs w:val="20"/>
              </w:rPr>
              <w:lastRenderedPageBreak/>
              <w:t>2.</w:t>
            </w:r>
          </w:p>
        </w:tc>
        <w:tc>
          <w:tcPr>
            <w:tcW w:w="2562" w:type="dxa"/>
          </w:tcPr>
          <w:p w:rsidR="003D66BB" w:rsidRDefault="003D66BB" w:rsidP="00815EDC">
            <w:pPr>
              <w:pStyle w:val="a3"/>
              <w:ind w:left="0"/>
              <w:jc w:val="both"/>
              <w:rPr>
                <w:rFonts w:ascii="Times New Roman" w:hAnsi="Times New Roman" w:cs="Times New Roman"/>
                <w:color w:val="000000"/>
                <w:sz w:val="20"/>
                <w:szCs w:val="20"/>
              </w:rPr>
            </w:pPr>
            <w:r>
              <w:rPr>
                <w:rFonts w:ascii="Times New Roman" w:hAnsi="Times New Roman" w:cs="Times New Roman"/>
                <w:color w:val="000000"/>
                <w:sz w:val="20"/>
                <w:szCs w:val="20"/>
              </w:rPr>
              <w:t>Тема 2. Сообщение личных сведений. Заполнение официальных анкет, бланков.</w:t>
            </w:r>
          </w:p>
          <w:p w:rsidR="003D66BB" w:rsidRDefault="003D66BB" w:rsidP="00815EDC">
            <w:pPr>
              <w:pStyle w:val="a3"/>
              <w:ind w:left="0"/>
              <w:jc w:val="both"/>
              <w:rPr>
                <w:rFonts w:ascii="Times New Roman" w:hAnsi="Times New Roman" w:cs="Times New Roman"/>
                <w:color w:val="000000"/>
                <w:sz w:val="20"/>
                <w:szCs w:val="20"/>
              </w:rPr>
            </w:pPr>
            <w:r>
              <w:rPr>
                <w:rFonts w:ascii="Times New Roman" w:hAnsi="Times New Roman" w:cs="Times New Roman"/>
                <w:color w:val="000000"/>
                <w:sz w:val="20"/>
                <w:szCs w:val="20"/>
              </w:rPr>
              <w:t>Составление резюме.</w:t>
            </w:r>
          </w:p>
          <w:p w:rsidR="003D66BB" w:rsidRDefault="003D66BB" w:rsidP="00815EDC">
            <w:pPr>
              <w:pStyle w:val="a3"/>
              <w:ind w:left="0"/>
              <w:jc w:val="both"/>
              <w:rPr>
                <w:rFonts w:ascii="Times New Roman" w:hAnsi="Times New Roman" w:cs="Times New Roman"/>
                <w:color w:val="000000"/>
                <w:sz w:val="20"/>
                <w:szCs w:val="20"/>
              </w:rPr>
            </w:pPr>
          </w:p>
        </w:tc>
        <w:tc>
          <w:tcPr>
            <w:tcW w:w="851" w:type="dxa"/>
          </w:tcPr>
          <w:p w:rsidR="003D66BB" w:rsidRPr="00520686"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8,5</w:t>
            </w:r>
          </w:p>
        </w:tc>
        <w:tc>
          <w:tcPr>
            <w:tcW w:w="709" w:type="dxa"/>
          </w:tcPr>
          <w:p w:rsidR="003D66BB" w:rsidRPr="00520686"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2</w:t>
            </w:r>
          </w:p>
        </w:tc>
        <w:tc>
          <w:tcPr>
            <w:tcW w:w="676" w:type="dxa"/>
          </w:tcPr>
          <w:p w:rsidR="003D66BB" w:rsidRPr="00520686"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6</w:t>
            </w:r>
          </w:p>
        </w:tc>
        <w:tc>
          <w:tcPr>
            <w:tcW w:w="756" w:type="dxa"/>
          </w:tcPr>
          <w:p w:rsidR="003D66BB" w:rsidRPr="00520686"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0,5</w:t>
            </w:r>
          </w:p>
        </w:tc>
        <w:tc>
          <w:tcPr>
            <w:tcW w:w="3245" w:type="dxa"/>
          </w:tcPr>
          <w:p w:rsidR="003D66BB" w:rsidRPr="00EA6FBF"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Составление резюме, сопроводительного письма к резюме</w:t>
            </w:r>
          </w:p>
        </w:tc>
      </w:tr>
      <w:tr w:rsidR="003D66BB" w:rsidRPr="00EA6FBF" w:rsidTr="00815EDC">
        <w:tc>
          <w:tcPr>
            <w:tcW w:w="983" w:type="dxa"/>
          </w:tcPr>
          <w:p w:rsidR="003D66BB" w:rsidRPr="00EA6FBF" w:rsidRDefault="003D66BB" w:rsidP="00815EDC">
            <w:pPr>
              <w:pStyle w:val="a3"/>
              <w:ind w:left="0"/>
              <w:jc w:val="center"/>
              <w:rPr>
                <w:rFonts w:ascii="Times New Roman" w:hAnsi="Times New Roman" w:cs="Times New Roman"/>
                <w:b/>
                <w:sz w:val="24"/>
                <w:szCs w:val="24"/>
              </w:rPr>
            </w:pPr>
            <w:r>
              <w:rPr>
                <w:rFonts w:ascii="Times New Roman" w:hAnsi="Times New Roman" w:cs="Times New Roman"/>
                <w:b/>
                <w:sz w:val="24"/>
                <w:szCs w:val="24"/>
              </w:rPr>
              <w:t>3.</w:t>
            </w:r>
          </w:p>
        </w:tc>
        <w:tc>
          <w:tcPr>
            <w:tcW w:w="2562" w:type="dxa"/>
          </w:tcPr>
          <w:p w:rsidR="003D66BB" w:rsidRPr="00841230"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Тема 3</w:t>
            </w:r>
            <w:r w:rsidRPr="00EA6FBF">
              <w:rPr>
                <w:rFonts w:ascii="Times New Roman" w:hAnsi="Times New Roman" w:cs="Times New Roman"/>
                <w:sz w:val="20"/>
                <w:szCs w:val="20"/>
              </w:rPr>
              <w:t xml:space="preserve">. </w:t>
            </w:r>
            <w:r>
              <w:rPr>
                <w:rFonts w:ascii="Times New Roman" w:hAnsi="Times New Roman" w:cs="Times New Roman"/>
                <w:sz w:val="20"/>
                <w:szCs w:val="20"/>
              </w:rPr>
              <w:t>Са</w:t>
            </w:r>
            <w:r>
              <w:rPr>
                <w:rFonts w:ascii="Times New Roman" w:hAnsi="Times New Roman" w:cs="Times New Roman"/>
                <w:sz w:val="20"/>
                <w:szCs w:val="20"/>
                <w:lang w:val="en-US"/>
              </w:rPr>
              <w:t>tegories of Law</w:t>
            </w:r>
            <w:r w:rsidRPr="00841230">
              <w:rPr>
                <w:rFonts w:ascii="Times New Roman" w:hAnsi="Times New Roman" w:cs="Times New Roman"/>
                <w:sz w:val="20"/>
                <w:szCs w:val="20"/>
              </w:rPr>
              <w:t xml:space="preserve">. </w:t>
            </w:r>
          </w:p>
        </w:tc>
        <w:tc>
          <w:tcPr>
            <w:tcW w:w="851" w:type="dxa"/>
          </w:tcPr>
          <w:p w:rsidR="003D66BB" w:rsidRPr="00841230"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6,5</w:t>
            </w:r>
          </w:p>
        </w:tc>
        <w:tc>
          <w:tcPr>
            <w:tcW w:w="709" w:type="dxa"/>
          </w:tcPr>
          <w:p w:rsidR="003D66BB" w:rsidRPr="00841230" w:rsidRDefault="003D66BB" w:rsidP="00815EDC">
            <w:pPr>
              <w:pStyle w:val="a3"/>
              <w:ind w:left="0"/>
              <w:jc w:val="center"/>
              <w:rPr>
                <w:rFonts w:ascii="Times New Roman" w:hAnsi="Times New Roman" w:cs="Times New Roman"/>
                <w:sz w:val="20"/>
                <w:szCs w:val="20"/>
              </w:rPr>
            </w:pPr>
            <w:r w:rsidRPr="00841230">
              <w:rPr>
                <w:rFonts w:ascii="Times New Roman" w:hAnsi="Times New Roman" w:cs="Times New Roman"/>
                <w:sz w:val="20"/>
                <w:szCs w:val="20"/>
              </w:rPr>
              <w:t>2</w:t>
            </w:r>
          </w:p>
        </w:tc>
        <w:tc>
          <w:tcPr>
            <w:tcW w:w="676" w:type="dxa"/>
          </w:tcPr>
          <w:p w:rsidR="003D66BB" w:rsidRPr="00841230"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4</w:t>
            </w:r>
          </w:p>
        </w:tc>
        <w:tc>
          <w:tcPr>
            <w:tcW w:w="756" w:type="dxa"/>
          </w:tcPr>
          <w:p w:rsidR="003D66BB" w:rsidRPr="00841230"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0,5</w:t>
            </w:r>
          </w:p>
        </w:tc>
        <w:tc>
          <w:tcPr>
            <w:tcW w:w="3245"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Тест </w:t>
            </w:r>
          </w:p>
          <w:p w:rsidR="003D66BB" w:rsidRPr="008262F7" w:rsidRDefault="003D66BB" w:rsidP="00815EDC">
            <w:pPr>
              <w:pStyle w:val="a3"/>
              <w:ind w:left="0"/>
              <w:jc w:val="both"/>
              <w:rPr>
                <w:rFonts w:ascii="Times New Roman" w:hAnsi="Times New Roman" w:cs="Times New Roman"/>
                <w:sz w:val="20"/>
                <w:szCs w:val="20"/>
              </w:rPr>
            </w:pPr>
          </w:p>
        </w:tc>
      </w:tr>
      <w:tr w:rsidR="003D66BB" w:rsidRPr="00753B8B" w:rsidTr="00815EDC">
        <w:tc>
          <w:tcPr>
            <w:tcW w:w="983" w:type="dxa"/>
          </w:tcPr>
          <w:p w:rsidR="003D66BB" w:rsidRPr="00EA6FBF" w:rsidRDefault="003D66BB" w:rsidP="00815EDC">
            <w:pPr>
              <w:pStyle w:val="a3"/>
              <w:ind w:left="0"/>
              <w:jc w:val="center"/>
              <w:rPr>
                <w:rFonts w:ascii="Times New Roman" w:hAnsi="Times New Roman" w:cs="Times New Roman"/>
                <w:b/>
                <w:sz w:val="24"/>
                <w:szCs w:val="24"/>
              </w:rPr>
            </w:pPr>
            <w:r>
              <w:rPr>
                <w:rFonts w:ascii="Times New Roman" w:hAnsi="Times New Roman" w:cs="Times New Roman"/>
                <w:b/>
                <w:sz w:val="24"/>
                <w:szCs w:val="24"/>
              </w:rPr>
              <w:t>4.</w:t>
            </w:r>
          </w:p>
        </w:tc>
        <w:tc>
          <w:tcPr>
            <w:tcW w:w="2562" w:type="dxa"/>
          </w:tcPr>
          <w:p w:rsidR="003D66BB" w:rsidRPr="00AC58AA" w:rsidRDefault="003D66BB" w:rsidP="00815EDC">
            <w:pPr>
              <w:pStyle w:val="a3"/>
              <w:ind w:left="0"/>
              <w:jc w:val="both"/>
              <w:rPr>
                <w:rFonts w:ascii="Times New Roman" w:hAnsi="Times New Roman" w:cs="Times New Roman"/>
                <w:b/>
                <w:sz w:val="20"/>
                <w:szCs w:val="20"/>
              </w:rPr>
            </w:pPr>
            <w:r w:rsidRPr="00AC58AA">
              <w:rPr>
                <w:rFonts w:ascii="Times New Roman" w:hAnsi="Times New Roman" w:cs="Times New Roman"/>
                <w:b/>
                <w:sz w:val="20"/>
                <w:szCs w:val="20"/>
              </w:rPr>
              <w:t xml:space="preserve">Раздел </w:t>
            </w:r>
            <w:r w:rsidRPr="00AC58AA">
              <w:rPr>
                <w:rFonts w:ascii="Times New Roman" w:hAnsi="Times New Roman" w:cs="Times New Roman"/>
                <w:b/>
                <w:sz w:val="20"/>
                <w:szCs w:val="20"/>
                <w:lang w:val="en-US"/>
              </w:rPr>
              <w:t>II</w:t>
            </w:r>
            <w:r w:rsidRPr="00AC58AA">
              <w:rPr>
                <w:rFonts w:ascii="Times New Roman" w:hAnsi="Times New Roman" w:cs="Times New Roman"/>
                <w:b/>
                <w:sz w:val="20"/>
                <w:szCs w:val="20"/>
              </w:rPr>
              <w:t>. Формы организации бизнеса.</w:t>
            </w:r>
          </w:p>
          <w:p w:rsidR="003D66BB" w:rsidRPr="001D1E6C" w:rsidRDefault="003D66BB" w:rsidP="00815EDC">
            <w:pPr>
              <w:pStyle w:val="a3"/>
              <w:ind w:left="0"/>
              <w:jc w:val="both"/>
              <w:rPr>
                <w:rFonts w:ascii="Times New Roman" w:hAnsi="Times New Roman" w:cs="Times New Roman"/>
                <w:sz w:val="20"/>
                <w:szCs w:val="20"/>
                <w:lang w:val="en-US"/>
              </w:rPr>
            </w:pPr>
            <w:r>
              <w:rPr>
                <w:rFonts w:ascii="Times New Roman" w:hAnsi="Times New Roman" w:cs="Times New Roman"/>
                <w:sz w:val="20"/>
                <w:szCs w:val="20"/>
              </w:rPr>
              <w:t>Тема</w:t>
            </w:r>
            <w:r w:rsidRPr="00B36618">
              <w:rPr>
                <w:rFonts w:ascii="Times New Roman" w:hAnsi="Times New Roman" w:cs="Times New Roman"/>
                <w:sz w:val="20"/>
                <w:szCs w:val="20"/>
                <w:lang w:val="en-US"/>
              </w:rPr>
              <w:t xml:space="preserve"> 1.  </w:t>
            </w:r>
            <w:r>
              <w:rPr>
                <w:rFonts w:ascii="Times New Roman" w:hAnsi="Times New Roman" w:cs="Times New Roman"/>
                <w:sz w:val="20"/>
                <w:szCs w:val="20"/>
                <w:lang w:val="en-US"/>
              </w:rPr>
              <w:t>Forms</w:t>
            </w:r>
            <w:r w:rsidRPr="001D1E6C">
              <w:rPr>
                <w:rFonts w:ascii="Times New Roman" w:hAnsi="Times New Roman" w:cs="Times New Roman"/>
                <w:sz w:val="20"/>
                <w:szCs w:val="20"/>
                <w:lang w:val="en-US"/>
              </w:rPr>
              <w:t xml:space="preserve"> </w:t>
            </w:r>
            <w:r>
              <w:rPr>
                <w:rFonts w:ascii="Times New Roman" w:hAnsi="Times New Roman" w:cs="Times New Roman"/>
                <w:sz w:val="20"/>
                <w:szCs w:val="20"/>
                <w:lang w:val="en-US"/>
              </w:rPr>
              <w:t>of</w:t>
            </w:r>
            <w:r w:rsidRPr="001D1E6C">
              <w:rPr>
                <w:rFonts w:ascii="Times New Roman" w:hAnsi="Times New Roman" w:cs="Times New Roman"/>
                <w:sz w:val="20"/>
                <w:szCs w:val="20"/>
                <w:lang w:val="en-US"/>
              </w:rPr>
              <w:t xml:space="preserve"> </w:t>
            </w:r>
            <w:r>
              <w:rPr>
                <w:rFonts w:ascii="Times New Roman" w:hAnsi="Times New Roman" w:cs="Times New Roman"/>
                <w:sz w:val="20"/>
                <w:szCs w:val="20"/>
                <w:lang w:val="en-US"/>
              </w:rPr>
              <w:t>doing</w:t>
            </w:r>
            <w:r w:rsidRPr="001D1E6C">
              <w:rPr>
                <w:rFonts w:ascii="Times New Roman" w:hAnsi="Times New Roman" w:cs="Times New Roman"/>
                <w:sz w:val="20"/>
                <w:szCs w:val="20"/>
                <w:lang w:val="en-US"/>
              </w:rPr>
              <w:t xml:space="preserve"> </w:t>
            </w:r>
            <w:r>
              <w:rPr>
                <w:rFonts w:ascii="Times New Roman" w:hAnsi="Times New Roman" w:cs="Times New Roman"/>
                <w:sz w:val="20"/>
                <w:szCs w:val="20"/>
                <w:lang w:val="en-US"/>
              </w:rPr>
              <w:t>business</w:t>
            </w:r>
            <w:r w:rsidRPr="00B36618">
              <w:rPr>
                <w:rFonts w:ascii="Times New Roman" w:hAnsi="Times New Roman" w:cs="Times New Roman"/>
                <w:sz w:val="20"/>
                <w:szCs w:val="20"/>
                <w:lang w:val="en-US"/>
              </w:rPr>
              <w:t xml:space="preserve">. </w:t>
            </w:r>
            <w:r>
              <w:rPr>
                <w:rFonts w:ascii="Times New Roman" w:hAnsi="Times New Roman" w:cs="Times New Roman"/>
                <w:sz w:val="20"/>
                <w:szCs w:val="20"/>
                <w:lang w:val="en-US"/>
              </w:rPr>
              <w:t>Sole</w:t>
            </w:r>
            <w:r>
              <w:rPr>
                <w:rFonts w:ascii="Times New Roman" w:hAnsi="Times New Roman" w:cs="Times New Roman"/>
                <w:sz w:val="20"/>
                <w:szCs w:val="20"/>
              </w:rPr>
              <w:t xml:space="preserve"> </w:t>
            </w:r>
            <w:r>
              <w:rPr>
                <w:rFonts w:ascii="Times New Roman" w:hAnsi="Times New Roman" w:cs="Times New Roman"/>
                <w:sz w:val="20"/>
                <w:szCs w:val="20"/>
                <w:lang w:val="en-US"/>
              </w:rPr>
              <w:t>proprietorship</w:t>
            </w:r>
            <w:r w:rsidRPr="001D1E6C">
              <w:rPr>
                <w:rFonts w:ascii="Times New Roman" w:hAnsi="Times New Roman" w:cs="Times New Roman"/>
                <w:sz w:val="20"/>
                <w:szCs w:val="20"/>
                <w:lang w:val="en-US"/>
              </w:rPr>
              <w:t>.</w:t>
            </w:r>
          </w:p>
        </w:tc>
        <w:tc>
          <w:tcPr>
            <w:tcW w:w="851" w:type="dxa"/>
          </w:tcPr>
          <w:p w:rsidR="003D66BB" w:rsidRPr="000646B2"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8,5</w:t>
            </w:r>
          </w:p>
        </w:tc>
        <w:tc>
          <w:tcPr>
            <w:tcW w:w="709" w:type="dxa"/>
          </w:tcPr>
          <w:p w:rsidR="003D66BB" w:rsidRPr="000646B2" w:rsidRDefault="003D66BB" w:rsidP="00815EDC">
            <w:pPr>
              <w:pStyle w:val="a3"/>
              <w:ind w:left="0"/>
              <w:jc w:val="center"/>
              <w:rPr>
                <w:rFonts w:ascii="Times New Roman" w:hAnsi="Times New Roman" w:cs="Times New Roman"/>
                <w:sz w:val="20"/>
                <w:szCs w:val="20"/>
              </w:rPr>
            </w:pPr>
            <w:r w:rsidRPr="000646B2">
              <w:rPr>
                <w:rFonts w:ascii="Times New Roman" w:hAnsi="Times New Roman" w:cs="Times New Roman"/>
                <w:sz w:val="20"/>
                <w:szCs w:val="20"/>
              </w:rPr>
              <w:t>2</w:t>
            </w:r>
          </w:p>
        </w:tc>
        <w:tc>
          <w:tcPr>
            <w:tcW w:w="676" w:type="dxa"/>
          </w:tcPr>
          <w:p w:rsidR="003D66BB" w:rsidRPr="000646B2"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6</w:t>
            </w:r>
          </w:p>
        </w:tc>
        <w:tc>
          <w:tcPr>
            <w:tcW w:w="756" w:type="dxa"/>
          </w:tcPr>
          <w:p w:rsidR="003D66BB" w:rsidRPr="000646B2"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0,5</w:t>
            </w:r>
          </w:p>
        </w:tc>
        <w:tc>
          <w:tcPr>
            <w:tcW w:w="3245"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Pr="00FB5B08" w:rsidRDefault="003D66BB" w:rsidP="00815EDC">
            <w:pPr>
              <w:pStyle w:val="a3"/>
              <w:ind w:left="0"/>
              <w:jc w:val="both"/>
              <w:rPr>
                <w:rFonts w:ascii="Times New Roman" w:hAnsi="Times New Roman" w:cs="Times New Roman"/>
                <w:sz w:val="20"/>
                <w:szCs w:val="20"/>
              </w:rPr>
            </w:pPr>
          </w:p>
        </w:tc>
      </w:tr>
      <w:tr w:rsidR="003D66BB" w:rsidRPr="00FF12DC" w:rsidTr="00815EDC">
        <w:trPr>
          <w:trHeight w:val="823"/>
        </w:trPr>
        <w:tc>
          <w:tcPr>
            <w:tcW w:w="983" w:type="dxa"/>
          </w:tcPr>
          <w:p w:rsidR="003D66BB" w:rsidRPr="00753B8B" w:rsidRDefault="003D66BB" w:rsidP="00815EDC">
            <w:pPr>
              <w:pStyle w:val="a3"/>
              <w:ind w:left="0"/>
              <w:jc w:val="center"/>
              <w:rPr>
                <w:rFonts w:ascii="Times New Roman" w:hAnsi="Times New Roman" w:cs="Times New Roman"/>
                <w:b/>
                <w:sz w:val="24"/>
                <w:szCs w:val="24"/>
              </w:rPr>
            </w:pPr>
            <w:r>
              <w:rPr>
                <w:rFonts w:ascii="Times New Roman" w:hAnsi="Times New Roman" w:cs="Times New Roman"/>
                <w:b/>
                <w:sz w:val="24"/>
                <w:szCs w:val="24"/>
              </w:rPr>
              <w:t>5.</w:t>
            </w:r>
          </w:p>
        </w:tc>
        <w:tc>
          <w:tcPr>
            <w:tcW w:w="2562" w:type="dxa"/>
          </w:tcPr>
          <w:p w:rsidR="003D66BB" w:rsidRPr="000D1038" w:rsidRDefault="003D66BB" w:rsidP="00815EDC">
            <w:pPr>
              <w:pStyle w:val="a3"/>
              <w:ind w:left="0"/>
              <w:jc w:val="both"/>
              <w:rPr>
                <w:rFonts w:ascii="Times New Roman" w:hAnsi="Times New Roman" w:cs="Times New Roman"/>
                <w:sz w:val="20"/>
                <w:szCs w:val="20"/>
                <w:lang w:val="en-US"/>
              </w:rPr>
            </w:pPr>
            <w:r>
              <w:rPr>
                <w:rFonts w:ascii="Times New Roman" w:hAnsi="Times New Roman" w:cs="Times New Roman"/>
                <w:sz w:val="20"/>
                <w:szCs w:val="20"/>
              </w:rPr>
              <w:t>Тема</w:t>
            </w:r>
            <w:r w:rsidRPr="00B36618">
              <w:rPr>
                <w:rFonts w:ascii="Times New Roman" w:hAnsi="Times New Roman" w:cs="Times New Roman"/>
                <w:sz w:val="20"/>
                <w:szCs w:val="20"/>
                <w:lang w:val="en-US"/>
              </w:rPr>
              <w:t xml:space="preserve"> 2. </w:t>
            </w:r>
            <w:r>
              <w:rPr>
                <w:rFonts w:ascii="Times New Roman" w:hAnsi="Times New Roman" w:cs="Times New Roman"/>
                <w:sz w:val="20"/>
                <w:szCs w:val="20"/>
                <w:lang w:val="en-US"/>
              </w:rPr>
              <w:t>Partnership</w:t>
            </w:r>
            <w:r w:rsidRPr="001D1E6C">
              <w:rPr>
                <w:rFonts w:ascii="Times New Roman" w:hAnsi="Times New Roman" w:cs="Times New Roman"/>
                <w:sz w:val="20"/>
                <w:szCs w:val="20"/>
                <w:lang w:val="en-US"/>
              </w:rPr>
              <w:t xml:space="preserve"> </w:t>
            </w:r>
            <w:r>
              <w:rPr>
                <w:rFonts w:ascii="Times New Roman" w:hAnsi="Times New Roman" w:cs="Times New Roman"/>
                <w:sz w:val="20"/>
                <w:szCs w:val="20"/>
                <w:lang w:val="en-US"/>
              </w:rPr>
              <w:t>as</w:t>
            </w:r>
            <w:r w:rsidRPr="001D1E6C">
              <w:rPr>
                <w:rFonts w:ascii="Times New Roman" w:hAnsi="Times New Roman" w:cs="Times New Roman"/>
                <w:sz w:val="20"/>
                <w:szCs w:val="20"/>
                <w:lang w:val="en-US"/>
              </w:rPr>
              <w:t xml:space="preserve"> </w:t>
            </w:r>
            <w:r w:rsidRPr="00FF12DC">
              <w:rPr>
                <w:rFonts w:ascii="Times New Roman" w:hAnsi="Times New Roman" w:cs="Times New Roman"/>
                <w:sz w:val="20"/>
                <w:szCs w:val="20"/>
                <w:lang w:val="en-US"/>
              </w:rPr>
              <w:t>form</w:t>
            </w:r>
            <w:r w:rsidRPr="001D1E6C">
              <w:rPr>
                <w:rFonts w:ascii="Times New Roman" w:hAnsi="Times New Roman" w:cs="Times New Roman"/>
                <w:sz w:val="20"/>
                <w:szCs w:val="20"/>
                <w:lang w:val="en-US"/>
              </w:rPr>
              <w:t xml:space="preserve"> </w:t>
            </w:r>
            <w:r w:rsidRPr="00FF12DC">
              <w:rPr>
                <w:rFonts w:ascii="Times New Roman" w:hAnsi="Times New Roman" w:cs="Times New Roman"/>
                <w:sz w:val="20"/>
                <w:szCs w:val="20"/>
                <w:lang w:val="en-US"/>
              </w:rPr>
              <w:t>of</w:t>
            </w:r>
            <w:r w:rsidRPr="001D1E6C">
              <w:rPr>
                <w:rFonts w:ascii="Times New Roman" w:hAnsi="Times New Roman" w:cs="Times New Roman"/>
                <w:sz w:val="20"/>
                <w:szCs w:val="20"/>
                <w:lang w:val="en-US"/>
              </w:rPr>
              <w:t xml:space="preserve">   </w:t>
            </w:r>
            <w:r w:rsidRPr="00FF12DC">
              <w:rPr>
                <w:rFonts w:ascii="Times New Roman" w:hAnsi="Times New Roman" w:cs="Times New Roman"/>
                <w:sz w:val="20"/>
                <w:szCs w:val="20"/>
                <w:lang w:val="en-US"/>
              </w:rPr>
              <w:t>business</w:t>
            </w:r>
          </w:p>
        </w:tc>
        <w:tc>
          <w:tcPr>
            <w:tcW w:w="851" w:type="dxa"/>
          </w:tcPr>
          <w:p w:rsidR="003D66BB" w:rsidRPr="000D1038" w:rsidRDefault="003D66BB" w:rsidP="00815EDC">
            <w:pPr>
              <w:pStyle w:val="a3"/>
              <w:ind w:left="0"/>
              <w:jc w:val="center"/>
              <w:rPr>
                <w:rFonts w:ascii="Times New Roman" w:hAnsi="Times New Roman" w:cs="Times New Roman"/>
                <w:sz w:val="20"/>
                <w:szCs w:val="20"/>
              </w:rPr>
            </w:pPr>
            <w:r w:rsidRPr="000D1038">
              <w:rPr>
                <w:rFonts w:ascii="Times New Roman" w:hAnsi="Times New Roman" w:cs="Times New Roman"/>
                <w:sz w:val="20"/>
                <w:szCs w:val="20"/>
              </w:rPr>
              <w:t>6</w:t>
            </w:r>
            <w:r>
              <w:rPr>
                <w:rFonts w:ascii="Times New Roman" w:hAnsi="Times New Roman" w:cs="Times New Roman"/>
                <w:sz w:val="20"/>
                <w:szCs w:val="20"/>
              </w:rPr>
              <w:t>,5</w:t>
            </w:r>
          </w:p>
        </w:tc>
        <w:tc>
          <w:tcPr>
            <w:tcW w:w="709" w:type="dxa"/>
          </w:tcPr>
          <w:p w:rsidR="003D66BB" w:rsidRPr="000D1038" w:rsidRDefault="003D66BB" w:rsidP="00815EDC">
            <w:pPr>
              <w:pStyle w:val="a3"/>
              <w:ind w:left="0"/>
              <w:jc w:val="center"/>
              <w:rPr>
                <w:rFonts w:ascii="Times New Roman" w:hAnsi="Times New Roman" w:cs="Times New Roman"/>
                <w:sz w:val="20"/>
                <w:szCs w:val="20"/>
              </w:rPr>
            </w:pPr>
            <w:r w:rsidRPr="000D1038">
              <w:rPr>
                <w:rFonts w:ascii="Times New Roman" w:hAnsi="Times New Roman" w:cs="Times New Roman"/>
                <w:sz w:val="20"/>
                <w:szCs w:val="20"/>
              </w:rPr>
              <w:t>2</w:t>
            </w:r>
          </w:p>
        </w:tc>
        <w:tc>
          <w:tcPr>
            <w:tcW w:w="676" w:type="dxa"/>
          </w:tcPr>
          <w:p w:rsidR="003D66BB" w:rsidRPr="000D1038"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4</w:t>
            </w:r>
          </w:p>
        </w:tc>
        <w:tc>
          <w:tcPr>
            <w:tcW w:w="756" w:type="dxa"/>
          </w:tcPr>
          <w:p w:rsidR="003D66BB" w:rsidRPr="000D1038"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05</w:t>
            </w:r>
          </w:p>
        </w:tc>
        <w:tc>
          <w:tcPr>
            <w:tcW w:w="3245" w:type="dxa"/>
          </w:tcPr>
          <w:p w:rsidR="003D66BB" w:rsidRPr="00FF12DC" w:rsidRDefault="003D66BB" w:rsidP="00815EDC">
            <w:pPr>
              <w:pStyle w:val="a3"/>
              <w:ind w:left="0"/>
              <w:jc w:val="both"/>
              <w:rPr>
                <w:rFonts w:ascii="Times New Roman" w:hAnsi="Times New Roman" w:cs="Times New Roman"/>
                <w:b/>
                <w:sz w:val="24"/>
                <w:szCs w:val="24"/>
              </w:rPr>
            </w:pPr>
            <w:r>
              <w:rPr>
                <w:rFonts w:ascii="Times New Roman" w:hAnsi="Times New Roman" w:cs="Times New Roman"/>
                <w:sz w:val="20"/>
                <w:szCs w:val="20"/>
              </w:rPr>
              <w:t>Чтение, выборочный перевод, ответы на вопросы.</w:t>
            </w:r>
          </w:p>
        </w:tc>
      </w:tr>
      <w:tr w:rsidR="003D66BB" w:rsidRPr="00FF12DC" w:rsidTr="00815EDC">
        <w:tc>
          <w:tcPr>
            <w:tcW w:w="983" w:type="dxa"/>
          </w:tcPr>
          <w:p w:rsidR="003D66BB" w:rsidRPr="00FF12DC" w:rsidRDefault="003D66BB" w:rsidP="00815EDC">
            <w:pPr>
              <w:pStyle w:val="a3"/>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c>
          <w:tcPr>
            <w:tcW w:w="2562" w:type="dxa"/>
          </w:tcPr>
          <w:p w:rsidR="003D66BB" w:rsidRPr="000D1038"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Тема 3. </w:t>
            </w:r>
            <w:r w:rsidRPr="005C708F">
              <w:rPr>
                <w:rFonts w:ascii="Times New Roman" w:hAnsi="Times New Roman" w:cs="Times New Roman"/>
                <w:sz w:val="20"/>
                <w:szCs w:val="20"/>
                <w:lang w:val="en-US"/>
              </w:rPr>
              <w:t>Types</w:t>
            </w:r>
            <w:r>
              <w:rPr>
                <w:rFonts w:ascii="Times New Roman" w:hAnsi="Times New Roman" w:cs="Times New Roman"/>
                <w:sz w:val="20"/>
                <w:szCs w:val="20"/>
              </w:rPr>
              <w:t xml:space="preserve"> </w:t>
            </w:r>
            <w:r w:rsidRPr="005C708F">
              <w:rPr>
                <w:rFonts w:ascii="Times New Roman" w:hAnsi="Times New Roman" w:cs="Times New Roman"/>
                <w:sz w:val="20"/>
                <w:szCs w:val="20"/>
                <w:lang w:val="en-US"/>
              </w:rPr>
              <w:t>of</w:t>
            </w:r>
            <w:r>
              <w:rPr>
                <w:rFonts w:ascii="Times New Roman" w:hAnsi="Times New Roman" w:cs="Times New Roman"/>
                <w:sz w:val="20"/>
                <w:szCs w:val="20"/>
              </w:rPr>
              <w:t xml:space="preserve"> </w:t>
            </w:r>
            <w:r w:rsidRPr="005C708F">
              <w:rPr>
                <w:rFonts w:ascii="Times New Roman" w:hAnsi="Times New Roman" w:cs="Times New Roman"/>
                <w:sz w:val="20"/>
                <w:szCs w:val="20"/>
                <w:lang w:val="en-US"/>
              </w:rPr>
              <w:t>corporations</w:t>
            </w:r>
            <w:r w:rsidRPr="000D1038">
              <w:rPr>
                <w:rFonts w:ascii="Times New Roman" w:hAnsi="Times New Roman" w:cs="Times New Roman"/>
                <w:sz w:val="20"/>
                <w:szCs w:val="20"/>
              </w:rPr>
              <w:t>.</w:t>
            </w:r>
          </w:p>
        </w:tc>
        <w:tc>
          <w:tcPr>
            <w:tcW w:w="851" w:type="dxa"/>
          </w:tcPr>
          <w:p w:rsidR="003D66BB" w:rsidRPr="000D1038"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6,5</w:t>
            </w:r>
          </w:p>
        </w:tc>
        <w:tc>
          <w:tcPr>
            <w:tcW w:w="709" w:type="dxa"/>
          </w:tcPr>
          <w:p w:rsidR="003D66BB" w:rsidRPr="000D1038" w:rsidRDefault="003D66BB" w:rsidP="00815EDC">
            <w:pPr>
              <w:pStyle w:val="a3"/>
              <w:ind w:left="0"/>
              <w:jc w:val="center"/>
              <w:rPr>
                <w:rFonts w:ascii="Times New Roman" w:hAnsi="Times New Roman" w:cs="Times New Roman"/>
                <w:sz w:val="20"/>
                <w:szCs w:val="20"/>
              </w:rPr>
            </w:pPr>
            <w:r w:rsidRPr="000D1038">
              <w:rPr>
                <w:rFonts w:ascii="Times New Roman" w:hAnsi="Times New Roman" w:cs="Times New Roman"/>
                <w:sz w:val="20"/>
                <w:szCs w:val="20"/>
              </w:rPr>
              <w:t>2</w:t>
            </w:r>
          </w:p>
        </w:tc>
        <w:tc>
          <w:tcPr>
            <w:tcW w:w="676" w:type="dxa"/>
          </w:tcPr>
          <w:p w:rsidR="003D66BB" w:rsidRPr="000D1038" w:rsidRDefault="003D66BB" w:rsidP="00815EDC">
            <w:pPr>
              <w:pStyle w:val="a3"/>
              <w:ind w:left="0"/>
              <w:jc w:val="center"/>
              <w:rPr>
                <w:rFonts w:ascii="Times New Roman" w:hAnsi="Times New Roman" w:cs="Times New Roman"/>
                <w:sz w:val="20"/>
                <w:szCs w:val="20"/>
              </w:rPr>
            </w:pPr>
            <w:r w:rsidRPr="000D1038">
              <w:rPr>
                <w:rFonts w:ascii="Times New Roman" w:hAnsi="Times New Roman" w:cs="Times New Roman"/>
                <w:sz w:val="20"/>
                <w:szCs w:val="20"/>
              </w:rPr>
              <w:t>4</w:t>
            </w:r>
          </w:p>
        </w:tc>
        <w:tc>
          <w:tcPr>
            <w:tcW w:w="756" w:type="dxa"/>
          </w:tcPr>
          <w:p w:rsidR="003D66BB" w:rsidRPr="000D1038"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0,5</w:t>
            </w:r>
          </w:p>
        </w:tc>
        <w:tc>
          <w:tcPr>
            <w:tcW w:w="3245"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Чтение, выборочный перевод, ответы на вопросы. </w:t>
            </w:r>
          </w:p>
          <w:p w:rsidR="003D66BB" w:rsidRPr="00354503" w:rsidRDefault="003D66BB" w:rsidP="00815EDC">
            <w:pPr>
              <w:pStyle w:val="a3"/>
              <w:ind w:left="0"/>
              <w:jc w:val="both"/>
              <w:rPr>
                <w:rFonts w:ascii="Times New Roman" w:hAnsi="Times New Roman" w:cs="Times New Roman"/>
                <w:sz w:val="20"/>
                <w:szCs w:val="20"/>
              </w:rPr>
            </w:pPr>
          </w:p>
        </w:tc>
      </w:tr>
      <w:tr w:rsidR="003D66BB" w:rsidRPr="00FF12DC" w:rsidTr="00815EDC">
        <w:tc>
          <w:tcPr>
            <w:tcW w:w="983" w:type="dxa"/>
          </w:tcPr>
          <w:p w:rsidR="003D66BB" w:rsidRPr="000B39E1" w:rsidRDefault="003D66BB" w:rsidP="00815EDC">
            <w:pPr>
              <w:pStyle w:val="a3"/>
              <w:ind w:left="0"/>
              <w:jc w:val="center"/>
              <w:rPr>
                <w:rFonts w:ascii="Times New Roman" w:hAnsi="Times New Roman" w:cs="Times New Roman"/>
                <w:b/>
                <w:sz w:val="24"/>
                <w:szCs w:val="24"/>
              </w:rPr>
            </w:pPr>
            <w:r w:rsidRPr="000B39E1">
              <w:rPr>
                <w:rFonts w:ascii="Times New Roman" w:hAnsi="Times New Roman" w:cs="Times New Roman"/>
                <w:b/>
                <w:sz w:val="24"/>
                <w:szCs w:val="24"/>
              </w:rPr>
              <w:t>7.</w:t>
            </w:r>
          </w:p>
        </w:tc>
        <w:tc>
          <w:tcPr>
            <w:tcW w:w="2562" w:type="dxa"/>
          </w:tcPr>
          <w:p w:rsidR="003D66BB" w:rsidRPr="00AC58AA" w:rsidRDefault="003D66BB" w:rsidP="00815EDC">
            <w:pPr>
              <w:pStyle w:val="a3"/>
              <w:ind w:left="0"/>
              <w:jc w:val="both"/>
              <w:rPr>
                <w:rFonts w:ascii="Times New Roman" w:hAnsi="Times New Roman" w:cs="Times New Roman"/>
                <w:b/>
                <w:sz w:val="20"/>
                <w:szCs w:val="20"/>
              </w:rPr>
            </w:pPr>
            <w:r w:rsidRPr="00AC58AA">
              <w:rPr>
                <w:rFonts w:ascii="Times New Roman" w:hAnsi="Times New Roman" w:cs="Times New Roman"/>
                <w:b/>
                <w:sz w:val="20"/>
                <w:szCs w:val="20"/>
              </w:rPr>
              <w:t xml:space="preserve">Раздел </w:t>
            </w:r>
            <w:r w:rsidRPr="00AC58AA">
              <w:rPr>
                <w:rFonts w:ascii="Times New Roman" w:hAnsi="Times New Roman" w:cs="Times New Roman"/>
                <w:b/>
                <w:sz w:val="20"/>
                <w:szCs w:val="20"/>
                <w:lang w:val="en-US"/>
              </w:rPr>
              <w:t>III</w:t>
            </w:r>
            <w:r w:rsidRPr="00AC58AA">
              <w:rPr>
                <w:rFonts w:ascii="Times New Roman" w:hAnsi="Times New Roman" w:cs="Times New Roman"/>
                <w:b/>
                <w:sz w:val="20"/>
                <w:szCs w:val="20"/>
              </w:rPr>
              <w:t>.</w:t>
            </w:r>
            <w:r>
              <w:rPr>
                <w:rFonts w:ascii="Times New Roman" w:hAnsi="Times New Roman" w:cs="Times New Roman"/>
                <w:b/>
                <w:sz w:val="20"/>
                <w:szCs w:val="20"/>
              </w:rPr>
              <w:t xml:space="preserve"> Терминология контрактов</w:t>
            </w:r>
          </w:p>
          <w:p w:rsidR="003D66BB" w:rsidRPr="000D1038"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Тема1. </w:t>
            </w:r>
            <w:r w:rsidRPr="005C708F">
              <w:rPr>
                <w:rFonts w:ascii="Times New Roman" w:hAnsi="Times New Roman" w:cs="Times New Roman"/>
                <w:sz w:val="20"/>
                <w:szCs w:val="20"/>
                <w:lang w:val="en-US"/>
              </w:rPr>
              <w:t>Types</w:t>
            </w:r>
            <w:r>
              <w:rPr>
                <w:rFonts w:ascii="Times New Roman" w:hAnsi="Times New Roman" w:cs="Times New Roman"/>
                <w:sz w:val="20"/>
                <w:szCs w:val="20"/>
              </w:rPr>
              <w:t xml:space="preserve"> </w:t>
            </w:r>
            <w:r w:rsidRPr="005C708F">
              <w:rPr>
                <w:rFonts w:ascii="Times New Roman" w:hAnsi="Times New Roman" w:cs="Times New Roman"/>
                <w:sz w:val="20"/>
                <w:szCs w:val="20"/>
                <w:lang w:val="en-US"/>
              </w:rPr>
              <w:t>of</w:t>
            </w:r>
            <w:r>
              <w:rPr>
                <w:rFonts w:ascii="Times New Roman" w:hAnsi="Times New Roman" w:cs="Times New Roman"/>
                <w:sz w:val="20"/>
                <w:szCs w:val="20"/>
              </w:rPr>
              <w:t xml:space="preserve"> </w:t>
            </w:r>
            <w:r w:rsidRPr="005C708F">
              <w:rPr>
                <w:rFonts w:ascii="Times New Roman" w:hAnsi="Times New Roman" w:cs="Times New Roman"/>
                <w:sz w:val="20"/>
                <w:szCs w:val="20"/>
                <w:lang w:val="en-US"/>
              </w:rPr>
              <w:t>contracts</w:t>
            </w:r>
            <w:r w:rsidRPr="000D1038">
              <w:rPr>
                <w:rFonts w:ascii="Times New Roman" w:hAnsi="Times New Roman" w:cs="Times New Roman"/>
                <w:sz w:val="20"/>
                <w:szCs w:val="20"/>
              </w:rPr>
              <w:t xml:space="preserve">. </w:t>
            </w:r>
          </w:p>
          <w:p w:rsidR="003D66BB" w:rsidRPr="000D1038" w:rsidRDefault="003D66BB" w:rsidP="00815EDC">
            <w:pPr>
              <w:pStyle w:val="a3"/>
              <w:ind w:left="0"/>
              <w:jc w:val="both"/>
              <w:rPr>
                <w:rFonts w:ascii="Times New Roman" w:hAnsi="Times New Roman" w:cs="Times New Roman"/>
                <w:sz w:val="20"/>
                <w:szCs w:val="20"/>
              </w:rPr>
            </w:pPr>
          </w:p>
        </w:tc>
        <w:tc>
          <w:tcPr>
            <w:tcW w:w="851" w:type="dxa"/>
          </w:tcPr>
          <w:p w:rsidR="003D66BB" w:rsidRPr="000D1038" w:rsidRDefault="003D66BB" w:rsidP="00815EDC">
            <w:pPr>
              <w:pStyle w:val="a3"/>
              <w:ind w:left="0"/>
              <w:jc w:val="center"/>
              <w:rPr>
                <w:rFonts w:ascii="Times New Roman" w:hAnsi="Times New Roman" w:cs="Times New Roman"/>
                <w:sz w:val="20"/>
                <w:szCs w:val="20"/>
              </w:rPr>
            </w:pPr>
            <w:r w:rsidRPr="000D1038">
              <w:rPr>
                <w:rFonts w:ascii="Times New Roman" w:hAnsi="Times New Roman" w:cs="Times New Roman"/>
                <w:sz w:val="20"/>
                <w:szCs w:val="20"/>
              </w:rPr>
              <w:t>8</w:t>
            </w:r>
            <w:r>
              <w:rPr>
                <w:rFonts w:ascii="Times New Roman" w:hAnsi="Times New Roman" w:cs="Times New Roman"/>
                <w:sz w:val="20"/>
                <w:szCs w:val="20"/>
              </w:rPr>
              <w:t>,5</w:t>
            </w:r>
          </w:p>
        </w:tc>
        <w:tc>
          <w:tcPr>
            <w:tcW w:w="709" w:type="dxa"/>
          </w:tcPr>
          <w:p w:rsidR="003D66BB" w:rsidRPr="000D1038" w:rsidRDefault="003D66BB" w:rsidP="00815EDC">
            <w:pPr>
              <w:pStyle w:val="a3"/>
              <w:ind w:left="0"/>
              <w:jc w:val="center"/>
              <w:rPr>
                <w:rFonts w:ascii="Times New Roman" w:hAnsi="Times New Roman" w:cs="Times New Roman"/>
                <w:sz w:val="20"/>
                <w:szCs w:val="20"/>
              </w:rPr>
            </w:pPr>
            <w:r w:rsidRPr="000D1038">
              <w:rPr>
                <w:rFonts w:ascii="Times New Roman" w:hAnsi="Times New Roman" w:cs="Times New Roman"/>
                <w:sz w:val="20"/>
                <w:szCs w:val="20"/>
              </w:rPr>
              <w:t>2</w:t>
            </w:r>
          </w:p>
        </w:tc>
        <w:tc>
          <w:tcPr>
            <w:tcW w:w="676" w:type="dxa"/>
          </w:tcPr>
          <w:p w:rsidR="003D66BB" w:rsidRPr="000D1038"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6</w:t>
            </w:r>
          </w:p>
        </w:tc>
        <w:tc>
          <w:tcPr>
            <w:tcW w:w="756" w:type="dxa"/>
          </w:tcPr>
          <w:p w:rsidR="003D66BB" w:rsidRPr="000D1038"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0,5</w:t>
            </w:r>
          </w:p>
        </w:tc>
        <w:tc>
          <w:tcPr>
            <w:tcW w:w="3245"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Pr="00AB2717"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Т</w:t>
            </w:r>
            <w:r w:rsidRPr="00AB2717">
              <w:rPr>
                <w:rFonts w:ascii="Times New Roman" w:hAnsi="Times New Roman" w:cs="Times New Roman"/>
                <w:sz w:val="20"/>
                <w:szCs w:val="20"/>
              </w:rPr>
              <w:t>ерминологический тест</w:t>
            </w:r>
            <w:r>
              <w:rPr>
                <w:rFonts w:ascii="Times New Roman" w:hAnsi="Times New Roman" w:cs="Times New Roman"/>
                <w:sz w:val="20"/>
                <w:szCs w:val="20"/>
              </w:rPr>
              <w:t>.</w:t>
            </w:r>
          </w:p>
        </w:tc>
      </w:tr>
      <w:tr w:rsidR="003D66BB" w:rsidRPr="000D1038" w:rsidTr="00815EDC">
        <w:tc>
          <w:tcPr>
            <w:tcW w:w="983" w:type="dxa"/>
          </w:tcPr>
          <w:p w:rsidR="003D66BB" w:rsidRDefault="003D66BB" w:rsidP="00815EDC">
            <w:pPr>
              <w:pStyle w:val="a3"/>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8.</w:t>
            </w:r>
          </w:p>
        </w:tc>
        <w:tc>
          <w:tcPr>
            <w:tcW w:w="2562" w:type="dxa"/>
          </w:tcPr>
          <w:p w:rsidR="003D66BB" w:rsidRPr="005C708F" w:rsidRDefault="003D66BB" w:rsidP="00815EDC">
            <w:pPr>
              <w:pStyle w:val="a3"/>
              <w:ind w:left="0"/>
              <w:jc w:val="both"/>
              <w:rPr>
                <w:rFonts w:ascii="Times New Roman" w:hAnsi="Times New Roman" w:cs="Times New Roman"/>
                <w:sz w:val="20"/>
                <w:szCs w:val="20"/>
                <w:lang w:val="en-US"/>
              </w:rPr>
            </w:pPr>
            <w:r>
              <w:rPr>
                <w:rFonts w:ascii="Times New Roman" w:hAnsi="Times New Roman" w:cs="Times New Roman"/>
                <w:sz w:val="20"/>
                <w:szCs w:val="20"/>
              </w:rPr>
              <w:t>Тема</w:t>
            </w:r>
            <w:r>
              <w:rPr>
                <w:rFonts w:ascii="Times New Roman" w:hAnsi="Times New Roman" w:cs="Times New Roman"/>
                <w:sz w:val="20"/>
                <w:szCs w:val="20"/>
                <w:lang w:val="en-US"/>
              </w:rPr>
              <w:t xml:space="preserve"> 2</w:t>
            </w:r>
            <w:r w:rsidRPr="000D1038">
              <w:rPr>
                <w:rFonts w:ascii="Times New Roman" w:hAnsi="Times New Roman" w:cs="Times New Roman"/>
                <w:sz w:val="20"/>
                <w:szCs w:val="20"/>
                <w:lang w:val="en-US"/>
              </w:rPr>
              <w:t xml:space="preserve">. </w:t>
            </w:r>
            <w:r>
              <w:rPr>
                <w:rFonts w:ascii="Times New Roman" w:hAnsi="Times New Roman" w:cs="Times New Roman"/>
                <w:sz w:val="20"/>
                <w:szCs w:val="20"/>
                <w:lang w:val="en-US"/>
              </w:rPr>
              <w:t>Contract terms and contracts clauses</w:t>
            </w:r>
          </w:p>
        </w:tc>
        <w:tc>
          <w:tcPr>
            <w:tcW w:w="851" w:type="dxa"/>
          </w:tcPr>
          <w:p w:rsidR="003D66BB" w:rsidRPr="005C708F" w:rsidRDefault="003D66BB" w:rsidP="00815EDC">
            <w:pPr>
              <w:pStyle w:val="a3"/>
              <w:ind w:left="0"/>
              <w:jc w:val="center"/>
              <w:rPr>
                <w:rFonts w:ascii="Times New Roman" w:hAnsi="Times New Roman" w:cs="Times New Roman"/>
                <w:sz w:val="20"/>
                <w:szCs w:val="20"/>
                <w:lang w:val="en-US"/>
              </w:rPr>
            </w:pPr>
            <w:r>
              <w:rPr>
                <w:rFonts w:ascii="Times New Roman" w:hAnsi="Times New Roman" w:cs="Times New Roman"/>
                <w:sz w:val="20"/>
                <w:szCs w:val="20"/>
                <w:lang w:val="en-US"/>
              </w:rPr>
              <w:t>7</w:t>
            </w:r>
          </w:p>
        </w:tc>
        <w:tc>
          <w:tcPr>
            <w:tcW w:w="709" w:type="dxa"/>
          </w:tcPr>
          <w:p w:rsidR="003D66BB" w:rsidRPr="005C708F" w:rsidRDefault="003D66BB" w:rsidP="00815EDC">
            <w:pPr>
              <w:pStyle w:val="a3"/>
              <w:ind w:left="0"/>
              <w:jc w:val="center"/>
              <w:rPr>
                <w:rFonts w:ascii="Times New Roman" w:hAnsi="Times New Roman" w:cs="Times New Roman"/>
                <w:sz w:val="20"/>
                <w:szCs w:val="20"/>
                <w:lang w:val="en-US"/>
              </w:rPr>
            </w:pPr>
            <w:r>
              <w:rPr>
                <w:rFonts w:ascii="Times New Roman" w:hAnsi="Times New Roman" w:cs="Times New Roman"/>
                <w:sz w:val="20"/>
                <w:szCs w:val="20"/>
                <w:lang w:val="en-US"/>
              </w:rPr>
              <w:t>2</w:t>
            </w:r>
          </w:p>
        </w:tc>
        <w:tc>
          <w:tcPr>
            <w:tcW w:w="676" w:type="dxa"/>
          </w:tcPr>
          <w:p w:rsidR="003D66BB" w:rsidRDefault="003D66BB" w:rsidP="00815EDC">
            <w:pPr>
              <w:pStyle w:val="a3"/>
              <w:ind w:left="0"/>
              <w:jc w:val="center"/>
              <w:rPr>
                <w:rFonts w:ascii="Times New Roman" w:hAnsi="Times New Roman" w:cs="Times New Roman"/>
                <w:sz w:val="20"/>
                <w:szCs w:val="20"/>
                <w:lang w:val="en-US"/>
              </w:rPr>
            </w:pPr>
            <w:r>
              <w:rPr>
                <w:rFonts w:ascii="Times New Roman" w:hAnsi="Times New Roman" w:cs="Times New Roman"/>
                <w:sz w:val="20"/>
                <w:szCs w:val="20"/>
                <w:lang w:val="en-US"/>
              </w:rPr>
              <w:t>4</w:t>
            </w:r>
          </w:p>
        </w:tc>
        <w:tc>
          <w:tcPr>
            <w:tcW w:w="756" w:type="dxa"/>
          </w:tcPr>
          <w:p w:rsidR="003D66BB" w:rsidRDefault="003D66BB" w:rsidP="00815EDC">
            <w:pPr>
              <w:pStyle w:val="a3"/>
              <w:ind w:left="0"/>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3245"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Pr="00B36618" w:rsidRDefault="003D66BB" w:rsidP="00815EDC">
            <w:pPr>
              <w:pStyle w:val="a3"/>
              <w:ind w:left="0"/>
              <w:jc w:val="both"/>
              <w:rPr>
                <w:rFonts w:ascii="Times New Roman" w:hAnsi="Times New Roman" w:cs="Times New Roman"/>
                <w:sz w:val="20"/>
                <w:szCs w:val="20"/>
              </w:rPr>
            </w:pPr>
          </w:p>
        </w:tc>
      </w:tr>
      <w:tr w:rsidR="003D66BB" w:rsidRPr="00FF12DC" w:rsidTr="00815EDC">
        <w:tc>
          <w:tcPr>
            <w:tcW w:w="983" w:type="dxa"/>
          </w:tcPr>
          <w:p w:rsidR="003D66BB" w:rsidRDefault="003D66BB" w:rsidP="00815EDC">
            <w:pPr>
              <w:pStyle w:val="a3"/>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9.</w:t>
            </w:r>
          </w:p>
        </w:tc>
        <w:tc>
          <w:tcPr>
            <w:tcW w:w="2562" w:type="dxa"/>
          </w:tcPr>
          <w:p w:rsidR="003D66BB" w:rsidRPr="005C708F" w:rsidRDefault="003D66BB" w:rsidP="00815EDC">
            <w:pPr>
              <w:pStyle w:val="a3"/>
              <w:ind w:left="0"/>
              <w:jc w:val="both"/>
              <w:rPr>
                <w:rFonts w:ascii="Times New Roman" w:hAnsi="Times New Roman" w:cs="Times New Roman"/>
                <w:sz w:val="20"/>
                <w:szCs w:val="20"/>
                <w:lang w:val="en-US"/>
              </w:rPr>
            </w:pPr>
            <w:r>
              <w:rPr>
                <w:rFonts w:ascii="Times New Roman" w:hAnsi="Times New Roman" w:cs="Times New Roman"/>
                <w:sz w:val="20"/>
                <w:szCs w:val="20"/>
              </w:rPr>
              <w:t xml:space="preserve">Тема 3. </w:t>
            </w:r>
            <w:r w:rsidRPr="005C708F">
              <w:rPr>
                <w:rFonts w:ascii="Times New Roman" w:hAnsi="Times New Roman" w:cs="Times New Roman"/>
                <w:sz w:val="20"/>
                <w:szCs w:val="20"/>
                <w:lang w:val="en-US"/>
              </w:rPr>
              <w:t>Essentials</w:t>
            </w:r>
            <w:r>
              <w:rPr>
                <w:rFonts w:ascii="Times New Roman" w:hAnsi="Times New Roman" w:cs="Times New Roman"/>
                <w:sz w:val="20"/>
                <w:szCs w:val="20"/>
                <w:lang w:val="en-US"/>
              </w:rPr>
              <w:t xml:space="preserve"> of </w:t>
            </w:r>
            <w:r w:rsidRPr="005C708F">
              <w:rPr>
                <w:rFonts w:ascii="Times New Roman" w:hAnsi="Times New Roman" w:cs="Times New Roman"/>
                <w:sz w:val="20"/>
                <w:szCs w:val="20"/>
                <w:lang w:val="en-US"/>
              </w:rPr>
              <w:t>contract</w:t>
            </w:r>
          </w:p>
        </w:tc>
        <w:tc>
          <w:tcPr>
            <w:tcW w:w="851" w:type="dxa"/>
          </w:tcPr>
          <w:p w:rsidR="003D66BB" w:rsidRPr="00C04C6C"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6,5</w:t>
            </w:r>
          </w:p>
        </w:tc>
        <w:tc>
          <w:tcPr>
            <w:tcW w:w="709" w:type="dxa"/>
          </w:tcPr>
          <w:p w:rsidR="003D66BB" w:rsidRPr="005C708F" w:rsidRDefault="003D66BB" w:rsidP="00815EDC">
            <w:pPr>
              <w:pStyle w:val="a3"/>
              <w:ind w:left="0"/>
              <w:jc w:val="center"/>
              <w:rPr>
                <w:rFonts w:ascii="Times New Roman" w:hAnsi="Times New Roman" w:cs="Times New Roman"/>
                <w:sz w:val="20"/>
                <w:szCs w:val="20"/>
                <w:lang w:val="en-US"/>
              </w:rPr>
            </w:pPr>
            <w:r w:rsidRPr="005C708F">
              <w:rPr>
                <w:rFonts w:ascii="Times New Roman" w:hAnsi="Times New Roman" w:cs="Times New Roman"/>
                <w:sz w:val="20"/>
                <w:szCs w:val="20"/>
                <w:lang w:val="en-US"/>
              </w:rPr>
              <w:t>2</w:t>
            </w:r>
          </w:p>
        </w:tc>
        <w:tc>
          <w:tcPr>
            <w:tcW w:w="676" w:type="dxa"/>
          </w:tcPr>
          <w:p w:rsidR="003D66BB" w:rsidRPr="005C708F" w:rsidRDefault="003D66BB" w:rsidP="00815EDC">
            <w:pPr>
              <w:pStyle w:val="a3"/>
              <w:ind w:left="0"/>
              <w:jc w:val="center"/>
              <w:rPr>
                <w:rFonts w:ascii="Times New Roman" w:hAnsi="Times New Roman" w:cs="Times New Roman"/>
                <w:sz w:val="20"/>
                <w:szCs w:val="20"/>
                <w:lang w:val="en-US"/>
              </w:rPr>
            </w:pPr>
            <w:r>
              <w:rPr>
                <w:rFonts w:ascii="Times New Roman" w:hAnsi="Times New Roman" w:cs="Times New Roman"/>
                <w:sz w:val="20"/>
                <w:szCs w:val="20"/>
                <w:lang w:val="en-US"/>
              </w:rPr>
              <w:t>4</w:t>
            </w:r>
          </w:p>
        </w:tc>
        <w:tc>
          <w:tcPr>
            <w:tcW w:w="756" w:type="dxa"/>
          </w:tcPr>
          <w:p w:rsidR="003D66BB" w:rsidRPr="005C708F" w:rsidRDefault="003D66BB" w:rsidP="00815EDC">
            <w:pPr>
              <w:pStyle w:val="a3"/>
              <w:ind w:left="0"/>
              <w:jc w:val="center"/>
              <w:rPr>
                <w:rFonts w:ascii="Times New Roman" w:hAnsi="Times New Roman" w:cs="Times New Roman"/>
                <w:sz w:val="20"/>
                <w:szCs w:val="20"/>
                <w:lang w:val="en-US"/>
              </w:rPr>
            </w:pPr>
            <w:r>
              <w:rPr>
                <w:rFonts w:ascii="Times New Roman" w:hAnsi="Times New Roman" w:cs="Times New Roman"/>
                <w:sz w:val="20"/>
                <w:szCs w:val="20"/>
                <w:lang w:val="en-US"/>
              </w:rPr>
              <w:t>0,5</w:t>
            </w:r>
          </w:p>
        </w:tc>
        <w:tc>
          <w:tcPr>
            <w:tcW w:w="3245"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w:t>
            </w:r>
            <w:r w:rsidRPr="00B36618">
              <w:rPr>
                <w:rFonts w:ascii="Times New Roman" w:hAnsi="Times New Roman" w:cs="Times New Roman"/>
                <w:sz w:val="20"/>
                <w:szCs w:val="20"/>
              </w:rPr>
              <w:t xml:space="preserve">, </w:t>
            </w:r>
            <w:r>
              <w:rPr>
                <w:rFonts w:ascii="Times New Roman" w:hAnsi="Times New Roman" w:cs="Times New Roman"/>
                <w:sz w:val="20"/>
                <w:szCs w:val="20"/>
              </w:rPr>
              <w:t xml:space="preserve">выборочный перевод, ответы на вопросы </w:t>
            </w:r>
          </w:p>
        </w:tc>
      </w:tr>
      <w:tr w:rsidR="003D66BB" w:rsidRPr="00FF12DC" w:rsidTr="00815EDC">
        <w:tc>
          <w:tcPr>
            <w:tcW w:w="983" w:type="dxa"/>
          </w:tcPr>
          <w:p w:rsidR="003D66BB" w:rsidRPr="005C708F" w:rsidRDefault="003D66BB" w:rsidP="00815EDC">
            <w:pPr>
              <w:pStyle w:val="a3"/>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10.</w:t>
            </w:r>
          </w:p>
        </w:tc>
        <w:tc>
          <w:tcPr>
            <w:tcW w:w="2562" w:type="dxa"/>
          </w:tcPr>
          <w:p w:rsidR="003D66BB" w:rsidRPr="00B36618" w:rsidRDefault="003D66BB" w:rsidP="00815EDC">
            <w:pPr>
              <w:pStyle w:val="a3"/>
              <w:ind w:left="0"/>
              <w:jc w:val="both"/>
              <w:rPr>
                <w:rFonts w:ascii="Times New Roman" w:hAnsi="Times New Roman" w:cs="Times New Roman"/>
                <w:sz w:val="20"/>
                <w:szCs w:val="20"/>
                <w:lang w:val="en-US"/>
              </w:rPr>
            </w:pPr>
            <w:r>
              <w:rPr>
                <w:rFonts w:ascii="Times New Roman" w:hAnsi="Times New Roman" w:cs="Times New Roman"/>
                <w:sz w:val="20"/>
                <w:szCs w:val="20"/>
              </w:rPr>
              <w:t>Тема</w:t>
            </w:r>
            <w:r w:rsidRPr="00B36618">
              <w:rPr>
                <w:rFonts w:ascii="Times New Roman" w:hAnsi="Times New Roman" w:cs="Times New Roman"/>
                <w:sz w:val="20"/>
                <w:szCs w:val="20"/>
                <w:lang w:val="en-US"/>
              </w:rPr>
              <w:t xml:space="preserve"> 4. </w:t>
            </w:r>
            <w:r w:rsidRPr="005C708F">
              <w:rPr>
                <w:rFonts w:ascii="Times New Roman" w:hAnsi="Times New Roman" w:cs="Times New Roman"/>
                <w:sz w:val="20"/>
                <w:szCs w:val="20"/>
                <w:lang w:val="en-US"/>
              </w:rPr>
              <w:t>Settling</w:t>
            </w:r>
            <w:r w:rsidRPr="001D1E6C">
              <w:rPr>
                <w:rFonts w:ascii="Times New Roman" w:hAnsi="Times New Roman" w:cs="Times New Roman"/>
                <w:sz w:val="20"/>
                <w:szCs w:val="20"/>
                <w:lang w:val="en-US"/>
              </w:rPr>
              <w:t xml:space="preserve"> </w:t>
            </w:r>
            <w:r w:rsidRPr="005C708F">
              <w:rPr>
                <w:rFonts w:ascii="Times New Roman" w:hAnsi="Times New Roman" w:cs="Times New Roman"/>
                <w:sz w:val="20"/>
                <w:szCs w:val="20"/>
                <w:lang w:val="en-US"/>
              </w:rPr>
              <w:t>commercial</w:t>
            </w:r>
            <w:r w:rsidRPr="001D1E6C">
              <w:rPr>
                <w:rFonts w:ascii="Times New Roman" w:hAnsi="Times New Roman" w:cs="Times New Roman"/>
                <w:sz w:val="20"/>
                <w:szCs w:val="20"/>
                <w:lang w:val="en-US"/>
              </w:rPr>
              <w:t xml:space="preserve"> </w:t>
            </w:r>
            <w:r w:rsidRPr="005C708F">
              <w:rPr>
                <w:rFonts w:ascii="Times New Roman" w:hAnsi="Times New Roman" w:cs="Times New Roman"/>
                <w:sz w:val="20"/>
                <w:szCs w:val="20"/>
                <w:lang w:val="en-US"/>
              </w:rPr>
              <w:t>disputes</w:t>
            </w:r>
            <w:r w:rsidRPr="00B36618">
              <w:rPr>
                <w:rFonts w:ascii="Times New Roman" w:hAnsi="Times New Roman" w:cs="Times New Roman"/>
                <w:sz w:val="20"/>
                <w:szCs w:val="20"/>
                <w:lang w:val="en-US"/>
              </w:rPr>
              <w:t xml:space="preserve">. </w:t>
            </w:r>
            <w:r>
              <w:rPr>
                <w:rFonts w:ascii="Times New Roman" w:hAnsi="Times New Roman" w:cs="Times New Roman"/>
                <w:sz w:val="20"/>
                <w:szCs w:val="20"/>
                <w:lang w:val="en-US"/>
              </w:rPr>
              <w:t>Remedies</w:t>
            </w:r>
            <w:r w:rsidRPr="001D1E6C">
              <w:rPr>
                <w:rFonts w:ascii="Times New Roman" w:hAnsi="Times New Roman" w:cs="Times New Roman"/>
                <w:sz w:val="20"/>
                <w:szCs w:val="20"/>
                <w:lang w:val="en-US"/>
              </w:rPr>
              <w:t xml:space="preserve"> </w:t>
            </w:r>
            <w:r>
              <w:rPr>
                <w:rFonts w:ascii="Times New Roman" w:hAnsi="Times New Roman" w:cs="Times New Roman"/>
                <w:sz w:val="20"/>
                <w:szCs w:val="20"/>
                <w:lang w:val="en-US"/>
              </w:rPr>
              <w:t>for</w:t>
            </w:r>
            <w:r w:rsidRPr="001D1E6C">
              <w:rPr>
                <w:rFonts w:ascii="Times New Roman" w:hAnsi="Times New Roman" w:cs="Times New Roman"/>
                <w:sz w:val="20"/>
                <w:szCs w:val="20"/>
                <w:lang w:val="en-US"/>
              </w:rPr>
              <w:t xml:space="preserve"> </w:t>
            </w:r>
            <w:r>
              <w:rPr>
                <w:rFonts w:ascii="Times New Roman" w:hAnsi="Times New Roman" w:cs="Times New Roman"/>
                <w:sz w:val="20"/>
                <w:szCs w:val="20"/>
                <w:lang w:val="en-US"/>
              </w:rPr>
              <w:t>breach</w:t>
            </w:r>
            <w:r w:rsidRPr="001D1E6C">
              <w:rPr>
                <w:rFonts w:ascii="Times New Roman" w:hAnsi="Times New Roman" w:cs="Times New Roman"/>
                <w:sz w:val="20"/>
                <w:szCs w:val="20"/>
                <w:lang w:val="en-US"/>
              </w:rPr>
              <w:t xml:space="preserve"> </w:t>
            </w:r>
            <w:r>
              <w:rPr>
                <w:rFonts w:ascii="Times New Roman" w:hAnsi="Times New Roman" w:cs="Times New Roman"/>
                <w:sz w:val="20"/>
                <w:szCs w:val="20"/>
                <w:lang w:val="en-US"/>
              </w:rPr>
              <w:t>of</w:t>
            </w:r>
            <w:r w:rsidRPr="001D1E6C">
              <w:rPr>
                <w:rFonts w:ascii="Times New Roman" w:hAnsi="Times New Roman" w:cs="Times New Roman"/>
                <w:sz w:val="20"/>
                <w:szCs w:val="20"/>
                <w:lang w:val="en-US"/>
              </w:rPr>
              <w:t xml:space="preserve"> </w:t>
            </w:r>
            <w:r>
              <w:rPr>
                <w:rFonts w:ascii="Times New Roman" w:hAnsi="Times New Roman" w:cs="Times New Roman"/>
                <w:sz w:val="20"/>
                <w:szCs w:val="20"/>
                <w:lang w:val="en-US"/>
              </w:rPr>
              <w:t>contract</w:t>
            </w:r>
          </w:p>
        </w:tc>
        <w:tc>
          <w:tcPr>
            <w:tcW w:w="851" w:type="dxa"/>
          </w:tcPr>
          <w:p w:rsidR="003D66BB" w:rsidRPr="005C708F"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6,5</w:t>
            </w:r>
          </w:p>
        </w:tc>
        <w:tc>
          <w:tcPr>
            <w:tcW w:w="709" w:type="dxa"/>
          </w:tcPr>
          <w:p w:rsidR="003D66BB" w:rsidRPr="005C708F"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2</w:t>
            </w:r>
          </w:p>
        </w:tc>
        <w:tc>
          <w:tcPr>
            <w:tcW w:w="676" w:type="dxa"/>
          </w:tcPr>
          <w:p w:rsidR="003D66BB" w:rsidRPr="005C708F" w:rsidRDefault="003D66BB" w:rsidP="00815EDC">
            <w:pPr>
              <w:pStyle w:val="a3"/>
              <w:ind w:left="0"/>
              <w:jc w:val="center"/>
              <w:rPr>
                <w:rFonts w:ascii="Times New Roman" w:hAnsi="Times New Roman" w:cs="Times New Roman"/>
                <w:sz w:val="20"/>
                <w:szCs w:val="20"/>
              </w:rPr>
            </w:pPr>
            <w:r w:rsidRPr="005C708F">
              <w:rPr>
                <w:rFonts w:ascii="Times New Roman" w:hAnsi="Times New Roman" w:cs="Times New Roman"/>
                <w:sz w:val="20"/>
                <w:szCs w:val="20"/>
              </w:rPr>
              <w:t>4</w:t>
            </w:r>
          </w:p>
        </w:tc>
        <w:tc>
          <w:tcPr>
            <w:tcW w:w="756" w:type="dxa"/>
          </w:tcPr>
          <w:p w:rsidR="003D66BB" w:rsidRPr="005C708F"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0,5</w:t>
            </w:r>
          </w:p>
        </w:tc>
        <w:tc>
          <w:tcPr>
            <w:tcW w:w="3245"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Чтение, выборочный перевод, ответы на вопросы. </w:t>
            </w:r>
          </w:p>
        </w:tc>
      </w:tr>
      <w:tr w:rsidR="003D66BB" w:rsidRPr="00E94B4F" w:rsidTr="00815EDC">
        <w:tc>
          <w:tcPr>
            <w:tcW w:w="983" w:type="dxa"/>
          </w:tcPr>
          <w:p w:rsidR="003D66BB" w:rsidRPr="005C708F" w:rsidRDefault="003D66BB" w:rsidP="00815EDC">
            <w:pPr>
              <w:pStyle w:val="a3"/>
              <w:ind w:left="0"/>
              <w:jc w:val="center"/>
              <w:rPr>
                <w:rFonts w:ascii="Times New Roman" w:hAnsi="Times New Roman" w:cs="Times New Roman"/>
                <w:b/>
                <w:sz w:val="24"/>
                <w:szCs w:val="24"/>
              </w:rPr>
            </w:pPr>
            <w:r>
              <w:rPr>
                <w:rFonts w:ascii="Times New Roman" w:hAnsi="Times New Roman" w:cs="Times New Roman"/>
                <w:b/>
                <w:sz w:val="24"/>
                <w:szCs w:val="24"/>
              </w:rPr>
              <w:t>11</w:t>
            </w:r>
            <w:r w:rsidRPr="005C708F">
              <w:rPr>
                <w:rFonts w:ascii="Times New Roman" w:hAnsi="Times New Roman" w:cs="Times New Roman"/>
                <w:b/>
                <w:sz w:val="24"/>
                <w:szCs w:val="24"/>
              </w:rPr>
              <w:t>.</w:t>
            </w:r>
          </w:p>
        </w:tc>
        <w:tc>
          <w:tcPr>
            <w:tcW w:w="2562" w:type="dxa"/>
          </w:tcPr>
          <w:p w:rsidR="003D66BB" w:rsidRPr="00DF0149" w:rsidRDefault="003D66BB" w:rsidP="00815EDC">
            <w:pPr>
              <w:pStyle w:val="a3"/>
              <w:ind w:left="0"/>
              <w:jc w:val="both"/>
              <w:rPr>
                <w:rFonts w:ascii="Times New Roman" w:hAnsi="Times New Roman" w:cs="Times New Roman"/>
                <w:sz w:val="20"/>
                <w:szCs w:val="20"/>
                <w:lang w:val="en-US"/>
              </w:rPr>
            </w:pPr>
            <w:r>
              <w:rPr>
                <w:rFonts w:ascii="Times New Roman" w:hAnsi="Times New Roman" w:cs="Times New Roman"/>
                <w:sz w:val="20"/>
                <w:szCs w:val="20"/>
              </w:rPr>
              <w:t>Тема</w:t>
            </w:r>
            <w:r w:rsidRPr="00DF0149">
              <w:rPr>
                <w:rFonts w:ascii="Times New Roman" w:hAnsi="Times New Roman" w:cs="Times New Roman"/>
                <w:sz w:val="20"/>
                <w:szCs w:val="20"/>
                <w:lang w:val="en-US"/>
              </w:rPr>
              <w:t xml:space="preserve"> 5. </w:t>
            </w:r>
            <w:r>
              <w:rPr>
                <w:rFonts w:ascii="Times New Roman" w:hAnsi="Times New Roman" w:cs="Times New Roman"/>
                <w:sz w:val="20"/>
                <w:szCs w:val="20"/>
                <w:lang w:val="en-US"/>
              </w:rPr>
              <w:t>Arbitration</w:t>
            </w:r>
            <w:r w:rsidRPr="00DF0149">
              <w:rPr>
                <w:rFonts w:ascii="Times New Roman" w:hAnsi="Times New Roman" w:cs="Times New Roman"/>
                <w:sz w:val="20"/>
                <w:szCs w:val="20"/>
                <w:lang w:val="en-US"/>
              </w:rPr>
              <w:t xml:space="preserve"> </w:t>
            </w:r>
            <w:r>
              <w:rPr>
                <w:rFonts w:ascii="Times New Roman" w:hAnsi="Times New Roman" w:cs="Times New Roman"/>
                <w:sz w:val="20"/>
                <w:szCs w:val="20"/>
                <w:lang w:val="en-US"/>
              </w:rPr>
              <w:t>and</w:t>
            </w:r>
            <w:r w:rsidRPr="00DF0149">
              <w:rPr>
                <w:rFonts w:ascii="Times New Roman" w:hAnsi="Times New Roman" w:cs="Times New Roman"/>
                <w:sz w:val="20"/>
                <w:szCs w:val="20"/>
                <w:lang w:val="en-US"/>
              </w:rPr>
              <w:t xml:space="preserve"> </w:t>
            </w:r>
            <w:r>
              <w:rPr>
                <w:rFonts w:ascii="Times New Roman" w:hAnsi="Times New Roman" w:cs="Times New Roman"/>
                <w:sz w:val="20"/>
                <w:szCs w:val="20"/>
                <w:lang w:val="en-US"/>
              </w:rPr>
              <w:t>judicial</w:t>
            </w:r>
            <w:r w:rsidRPr="00DF0149">
              <w:rPr>
                <w:rFonts w:ascii="Times New Roman" w:hAnsi="Times New Roman" w:cs="Times New Roman"/>
                <w:sz w:val="20"/>
                <w:szCs w:val="20"/>
                <w:lang w:val="en-US"/>
              </w:rPr>
              <w:t xml:space="preserve"> </w:t>
            </w:r>
            <w:r>
              <w:rPr>
                <w:rFonts w:ascii="Times New Roman" w:hAnsi="Times New Roman" w:cs="Times New Roman"/>
                <w:sz w:val="20"/>
                <w:szCs w:val="20"/>
                <w:lang w:val="en-US"/>
              </w:rPr>
              <w:t>dispute</w:t>
            </w:r>
            <w:r w:rsidRPr="00DF0149">
              <w:rPr>
                <w:rFonts w:ascii="Times New Roman" w:hAnsi="Times New Roman" w:cs="Times New Roman"/>
                <w:sz w:val="20"/>
                <w:szCs w:val="20"/>
                <w:lang w:val="en-US"/>
              </w:rPr>
              <w:t xml:space="preserve"> </w:t>
            </w:r>
            <w:r>
              <w:rPr>
                <w:rFonts w:ascii="Times New Roman" w:hAnsi="Times New Roman" w:cs="Times New Roman"/>
                <w:sz w:val="20"/>
                <w:szCs w:val="20"/>
                <w:lang w:val="en-US"/>
              </w:rPr>
              <w:t>resolution</w:t>
            </w:r>
            <w:r w:rsidRPr="00DF0149">
              <w:rPr>
                <w:rFonts w:ascii="Times New Roman" w:hAnsi="Times New Roman" w:cs="Times New Roman"/>
                <w:sz w:val="20"/>
                <w:szCs w:val="20"/>
                <w:lang w:val="en-US"/>
              </w:rPr>
              <w:t xml:space="preserve">. </w:t>
            </w:r>
          </w:p>
        </w:tc>
        <w:tc>
          <w:tcPr>
            <w:tcW w:w="851" w:type="dxa"/>
          </w:tcPr>
          <w:p w:rsidR="003D66BB" w:rsidRPr="00B30361"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6,5</w:t>
            </w:r>
          </w:p>
        </w:tc>
        <w:tc>
          <w:tcPr>
            <w:tcW w:w="709" w:type="dxa"/>
          </w:tcPr>
          <w:p w:rsidR="003D66BB" w:rsidRPr="00B30361"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2</w:t>
            </w:r>
          </w:p>
        </w:tc>
        <w:tc>
          <w:tcPr>
            <w:tcW w:w="676" w:type="dxa"/>
          </w:tcPr>
          <w:p w:rsidR="003D66BB" w:rsidRPr="00B30361"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4</w:t>
            </w:r>
          </w:p>
        </w:tc>
        <w:tc>
          <w:tcPr>
            <w:tcW w:w="756" w:type="dxa"/>
          </w:tcPr>
          <w:p w:rsidR="003D66BB" w:rsidRPr="00B30361"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0,5</w:t>
            </w:r>
          </w:p>
        </w:tc>
        <w:tc>
          <w:tcPr>
            <w:tcW w:w="3245" w:type="dxa"/>
          </w:tcPr>
          <w:p w:rsidR="003D66BB" w:rsidRPr="00E94B4F"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tc>
      </w:tr>
      <w:tr w:rsidR="003D66BB" w:rsidRPr="00E94B4F" w:rsidTr="00815EDC">
        <w:tc>
          <w:tcPr>
            <w:tcW w:w="983" w:type="dxa"/>
          </w:tcPr>
          <w:p w:rsidR="003D66BB" w:rsidRDefault="003D66BB" w:rsidP="00815EDC">
            <w:pPr>
              <w:pStyle w:val="a3"/>
              <w:ind w:left="0"/>
              <w:jc w:val="center"/>
              <w:rPr>
                <w:rFonts w:ascii="Times New Roman" w:hAnsi="Times New Roman" w:cs="Times New Roman"/>
                <w:b/>
                <w:sz w:val="24"/>
                <w:szCs w:val="24"/>
              </w:rPr>
            </w:pPr>
            <w:r>
              <w:rPr>
                <w:rFonts w:ascii="Times New Roman" w:hAnsi="Times New Roman" w:cs="Times New Roman"/>
                <w:b/>
                <w:sz w:val="24"/>
                <w:szCs w:val="24"/>
              </w:rPr>
              <w:t>12.</w:t>
            </w:r>
          </w:p>
        </w:tc>
        <w:tc>
          <w:tcPr>
            <w:tcW w:w="2562" w:type="dxa"/>
          </w:tcPr>
          <w:p w:rsidR="003D66BB" w:rsidRPr="006C11BD" w:rsidRDefault="003D66BB" w:rsidP="00815EDC">
            <w:pPr>
              <w:pStyle w:val="a3"/>
              <w:ind w:left="0"/>
              <w:jc w:val="both"/>
              <w:rPr>
                <w:rFonts w:ascii="Times New Roman" w:hAnsi="Times New Roman" w:cs="Times New Roman"/>
                <w:b/>
                <w:sz w:val="20"/>
                <w:szCs w:val="20"/>
              </w:rPr>
            </w:pPr>
            <w:r w:rsidRPr="006C11BD">
              <w:rPr>
                <w:rFonts w:ascii="Times New Roman" w:hAnsi="Times New Roman" w:cs="Times New Roman"/>
                <w:b/>
                <w:sz w:val="20"/>
                <w:szCs w:val="20"/>
              </w:rPr>
              <w:t xml:space="preserve">Раздел </w:t>
            </w:r>
            <w:r w:rsidRPr="006C11BD">
              <w:rPr>
                <w:rFonts w:ascii="Times New Roman" w:hAnsi="Times New Roman" w:cs="Times New Roman"/>
                <w:b/>
                <w:sz w:val="20"/>
                <w:szCs w:val="20"/>
                <w:lang w:val="en-US"/>
              </w:rPr>
              <w:t>IV</w:t>
            </w:r>
            <w:r w:rsidRPr="006C11BD">
              <w:rPr>
                <w:rFonts w:ascii="Times New Roman" w:hAnsi="Times New Roman" w:cs="Times New Roman"/>
                <w:b/>
                <w:sz w:val="20"/>
                <w:szCs w:val="20"/>
              </w:rPr>
              <w:t>. Представление результатов</w:t>
            </w:r>
            <w:r>
              <w:rPr>
                <w:rFonts w:ascii="Times New Roman" w:hAnsi="Times New Roman" w:cs="Times New Roman"/>
                <w:b/>
                <w:sz w:val="20"/>
                <w:szCs w:val="20"/>
              </w:rPr>
              <w:t xml:space="preserve"> научных </w:t>
            </w:r>
            <w:r w:rsidRPr="006C11BD">
              <w:rPr>
                <w:rFonts w:ascii="Times New Roman" w:hAnsi="Times New Roman" w:cs="Times New Roman"/>
                <w:b/>
                <w:sz w:val="20"/>
                <w:szCs w:val="20"/>
              </w:rPr>
              <w:t xml:space="preserve">исследований </w:t>
            </w:r>
          </w:p>
          <w:p w:rsidR="003D66BB" w:rsidRPr="00520686"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Тема 1. Правила составления аннотации научной статьи: содержание, научная терминология. </w:t>
            </w:r>
          </w:p>
        </w:tc>
        <w:tc>
          <w:tcPr>
            <w:tcW w:w="851" w:type="dxa"/>
          </w:tcPr>
          <w:p w:rsidR="003D66BB"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9</w:t>
            </w:r>
          </w:p>
        </w:tc>
        <w:tc>
          <w:tcPr>
            <w:tcW w:w="709" w:type="dxa"/>
          </w:tcPr>
          <w:p w:rsidR="003D66BB"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2</w:t>
            </w:r>
          </w:p>
        </w:tc>
        <w:tc>
          <w:tcPr>
            <w:tcW w:w="676" w:type="dxa"/>
          </w:tcPr>
          <w:p w:rsidR="003D66BB"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6</w:t>
            </w:r>
          </w:p>
        </w:tc>
        <w:tc>
          <w:tcPr>
            <w:tcW w:w="756" w:type="dxa"/>
          </w:tcPr>
          <w:p w:rsidR="003D66BB"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1</w:t>
            </w:r>
          </w:p>
        </w:tc>
        <w:tc>
          <w:tcPr>
            <w:tcW w:w="3245"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Письменная работа: аннотация научной статьи. </w:t>
            </w:r>
          </w:p>
        </w:tc>
      </w:tr>
      <w:tr w:rsidR="003D66BB" w:rsidRPr="00E94B4F" w:rsidTr="00815EDC">
        <w:trPr>
          <w:trHeight w:val="1561"/>
        </w:trPr>
        <w:tc>
          <w:tcPr>
            <w:tcW w:w="983" w:type="dxa"/>
          </w:tcPr>
          <w:p w:rsidR="003D66BB" w:rsidRDefault="003D66BB" w:rsidP="00815EDC">
            <w:pPr>
              <w:pStyle w:val="a3"/>
              <w:ind w:left="0"/>
              <w:jc w:val="center"/>
              <w:rPr>
                <w:rFonts w:ascii="Times New Roman" w:hAnsi="Times New Roman" w:cs="Times New Roman"/>
                <w:b/>
                <w:sz w:val="24"/>
                <w:szCs w:val="24"/>
              </w:rPr>
            </w:pPr>
            <w:r>
              <w:rPr>
                <w:rFonts w:ascii="Times New Roman" w:hAnsi="Times New Roman" w:cs="Times New Roman"/>
                <w:b/>
                <w:sz w:val="24"/>
                <w:szCs w:val="24"/>
              </w:rPr>
              <w:t>13.</w:t>
            </w:r>
          </w:p>
        </w:tc>
        <w:tc>
          <w:tcPr>
            <w:tcW w:w="2562" w:type="dxa"/>
          </w:tcPr>
          <w:p w:rsidR="003D66BB" w:rsidRPr="00520686"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Тема 2. Участие в научных конференциях. Терминология научного доклада</w:t>
            </w:r>
          </w:p>
        </w:tc>
        <w:tc>
          <w:tcPr>
            <w:tcW w:w="851" w:type="dxa"/>
          </w:tcPr>
          <w:p w:rsidR="003D66BB"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12</w:t>
            </w:r>
          </w:p>
        </w:tc>
        <w:tc>
          <w:tcPr>
            <w:tcW w:w="709" w:type="dxa"/>
          </w:tcPr>
          <w:p w:rsidR="003D66BB"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4</w:t>
            </w:r>
          </w:p>
        </w:tc>
        <w:tc>
          <w:tcPr>
            <w:tcW w:w="676"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7</w:t>
            </w:r>
          </w:p>
        </w:tc>
        <w:tc>
          <w:tcPr>
            <w:tcW w:w="756"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1</w:t>
            </w:r>
          </w:p>
        </w:tc>
        <w:tc>
          <w:tcPr>
            <w:tcW w:w="3245"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Выполнение лексико-грамматических заданий, </w:t>
            </w:r>
          </w:p>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Составление сообщения/презентации о результатах научной работы </w:t>
            </w:r>
          </w:p>
        </w:tc>
      </w:tr>
      <w:tr w:rsidR="003D66BB" w:rsidRPr="00E94B4F" w:rsidTr="00815EDC">
        <w:tc>
          <w:tcPr>
            <w:tcW w:w="983" w:type="dxa"/>
          </w:tcPr>
          <w:p w:rsidR="003D66BB" w:rsidRDefault="003D66BB" w:rsidP="00815EDC">
            <w:pPr>
              <w:pStyle w:val="a3"/>
              <w:ind w:left="0"/>
              <w:jc w:val="both"/>
              <w:rPr>
                <w:rFonts w:ascii="Times New Roman" w:hAnsi="Times New Roman" w:cs="Times New Roman"/>
                <w:b/>
                <w:sz w:val="24"/>
                <w:szCs w:val="24"/>
              </w:rPr>
            </w:pPr>
            <w:r>
              <w:rPr>
                <w:rFonts w:ascii="Times New Roman" w:hAnsi="Times New Roman" w:cs="Times New Roman"/>
                <w:b/>
                <w:sz w:val="24"/>
                <w:szCs w:val="24"/>
              </w:rPr>
              <w:t>14.</w:t>
            </w:r>
          </w:p>
        </w:tc>
        <w:tc>
          <w:tcPr>
            <w:tcW w:w="2562" w:type="dxa"/>
          </w:tcPr>
          <w:p w:rsidR="003D66BB" w:rsidRPr="00520686"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Тема 3. Юридическая терминология в СМИ.</w:t>
            </w:r>
          </w:p>
        </w:tc>
        <w:tc>
          <w:tcPr>
            <w:tcW w:w="851" w:type="dxa"/>
          </w:tcPr>
          <w:p w:rsidR="003D66BB"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6,5</w:t>
            </w:r>
          </w:p>
        </w:tc>
        <w:tc>
          <w:tcPr>
            <w:tcW w:w="709" w:type="dxa"/>
          </w:tcPr>
          <w:p w:rsidR="003D66BB" w:rsidRDefault="003D66BB" w:rsidP="00815EDC">
            <w:pPr>
              <w:pStyle w:val="a3"/>
              <w:ind w:left="0"/>
              <w:jc w:val="center"/>
              <w:rPr>
                <w:rFonts w:ascii="Times New Roman" w:hAnsi="Times New Roman" w:cs="Times New Roman"/>
                <w:sz w:val="20"/>
                <w:szCs w:val="20"/>
              </w:rPr>
            </w:pPr>
            <w:r>
              <w:rPr>
                <w:rFonts w:ascii="Times New Roman" w:hAnsi="Times New Roman" w:cs="Times New Roman"/>
                <w:sz w:val="20"/>
                <w:szCs w:val="20"/>
              </w:rPr>
              <w:t>2</w:t>
            </w:r>
          </w:p>
        </w:tc>
        <w:tc>
          <w:tcPr>
            <w:tcW w:w="676"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4</w:t>
            </w:r>
          </w:p>
        </w:tc>
        <w:tc>
          <w:tcPr>
            <w:tcW w:w="756"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0,5</w:t>
            </w:r>
          </w:p>
        </w:tc>
        <w:tc>
          <w:tcPr>
            <w:tcW w:w="3245"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Чтение, реферирование статей СМИ </w:t>
            </w:r>
          </w:p>
        </w:tc>
      </w:tr>
      <w:tr w:rsidR="003D66BB" w:rsidRPr="00DB0209" w:rsidTr="00815EDC">
        <w:tc>
          <w:tcPr>
            <w:tcW w:w="983" w:type="dxa"/>
          </w:tcPr>
          <w:p w:rsidR="003D66BB" w:rsidRPr="00DB0209" w:rsidRDefault="003D66BB" w:rsidP="00815EDC">
            <w:pPr>
              <w:pStyle w:val="a3"/>
              <w:ind w:left="0"/>
              <w:jc w:val="both"/>
              <w:rPr>
                <w:rFonts w:ascii="Times New Roman" w:hAnsi="Times New Roman" w:cs="Times New Roman"/>
                <w:b/>
                <w:sz w:val="24"/>
                <w:szCs w:val="24"/>
              </w:rPr>
            </w:pPr>
          </w:p>
        </w:tc>
        <w:tc>
          <w:tcPr>
            <w:tcW w:w="2562" w:type="dxa"/>
          </w:tcPr>
          <w:p w:rsidR="003D66BB" w:rsidRPr="00DB0209" w:rsidRDefault="003D66BB" w:rsidP="00815EDC">
            <w:pPr>
              <w:pStyle w:val="a3"/>
              <w:ind w:left="0"/>
              <w:jc w:val="both"/>
              <w:rPr>
                <w:rFonts w:ascii="Times New Roman" w:hAnsi="Times New Roman" w:cs="Times New Roman"/>
                <w:b/>
                <w:sz w:val="20"/>
                <w:szCs w:val="20"/>
              </w:rPr>
            </w:pPr>
            <w:r w:rsidRPr="00DB0209">
              <w:rPr>
                <w:rFonts w:ascii="Times New Roman" w:hAnsi="Times New Roman" w:cs="Times New Roman"/>
                <w:b/>
                <w:sz w:val="20"/>
                <w:szCs w:val="20"/>
              </w:rPr>
              <w:t>Всего на дисциплину:</w:t>
            </w:r>
          </w:p>
        </w:tc>
        <w:tc>
          <w:tcPr>
            <w:tcW w:w="851" w:type="dxa"/>
          </w:tcPr>
          <w:p w:rsidR="003D66BB" w:rsidRPr="00DB0209" w:rsidRDefault="003D66BB" w:rsidP="00815EDC">
            <w:pPr>
              <w:pStyle w:val="a3"/>
              <w:ind w:left="0"/>
              <w:jc w:val="center"/>
              <w:rPr>
                <w:rFonts w:ascii="Times New Roman" w:hAnsi="Times New Roman" w:cs="Times New Roman"/>
                <w:b/>
                <w:sz w:val="20"/>
                <w:szCs w:val="20"/>
              </w:rPr>
            </w:pPr>
            <w:r w:rsidRPr="00DB0209">
              <w:rPr>
                <w:rFonts w:ascii="Times New Roman" w:hAnsi="Times New Roman" w:cs="Times New Roman"/>
                <w:b/>
                <w:sz w:val="20"/>
                <w:szCs w:val="20"/>
              </w:rPr>
              <w:t>108</w:t>
            </w:r>
          </w:p>
        </w:tc>
        <w:tc>
          <w:tcPr>
            <w:tcW w:w="709" w:type="dxa"/>
          </w:tcPr>
          <w:p w:rsidR="003D66BB" w:rsidRPr="00DB0209" w:rsidRDefault="003D66BB" w:rsidP="00815EDC">
            <w:pPr>
              <w:pStyle w:val="a3"/>
              <w:ind w:left="0"/>
              <w:jc w:val="both"/>
              <w:rPr>
                <w:rFonts w:ascii="Times New Roman" w:hAnsi="Times New Roman" w:cs="Times New Roman"/>
                <w:b/>
                <w:sz w:val="20"/>
                <w:szCs w:val="20"/>
              </w:rPr>
            </w:pPr>
            <w:r w:rsidRPr="00DB0209">
              <w:rPr>
                <w:rFonts w:ascii="Times New Roman" w:hAnsi="Times New Roman" w:cs="Times New Roman"/>
                <w:b/>
                <w:sz w:val="20"/>
                <w:szCs w:val="20"/>
              </w:rPr>
              <w:t>30</w:t>
            </w:r>
          </w:p>
        </w:tc>
        <w:tc>
          <w:tcPr>
            <w:tcW w:w="676" w:type="dxa"/>
          </w:tcPr>
          <w:p w:rsidR="003D66BB" w:rsidRDefault="003D66BB" w:rsidP="00815EDC">
            <w:pPr>
              <w:pStyle w:val="a3"/>
              <w:ind w:left="0"/>
              <w:jc w:val="both"/>
              <w:rPr>
                <w:rFonts w:ascii="Times New Roman" w:hAnsi="Times New Roman" w:cs="Times New Roman"/>
                <w:b/>
                <w:sz w:val="20"/>
                <w:szCs w:val="20"/>
              </w:rPr>
            </w:pPr>
            <w:r>
              <w:rPr>
                <w:rFonts w:ascii="Times New Roman" w:hAnsi="Times New Roman" w:cs="Times New Roman"/>
                <w:b/>
                <w:sz w:val="20"/>
                <w:szCs w:val="20"/>
              </w:rPr>
              <w:t>69</w:t>
            </w:r>
          </w:p>
          <w:p w:rsidR="003D66BB" w:rsidRPr="00DB0209" w:rsidRDefault="003D66BB" w:rsidP="00815EDC">
            <w:pPr>
              <w:pStyle w:val="a3"/>
              <w:ind w:left="0"/>
              <w:jc w:val="both"/>
              <w:rPr>
                <w:rFonts w:ascii="Times New Roman" w:hAnsi="Times New Roman" w:cs="Times New Roman"/>
                <w:b/>
                <w:sz w:val="20"/>
                <w:szCs w:val="20"/>
              </w:rPr>
            </w:pPr>
          </w:p>
        </w:tc>
        <w:tc>
          <w:tcPr>
            <w:tcW w:w="756" w:type="dxa"/>
          </w:tcPr>
          <w:p w:rsidR="003D66BB" w:rsidRPr="00DB0209" w:rsidRDefault="003D66BB" w:rsidP="00815EDC">
            <w:pPr>
              <w:pStyle w:val="a3"/>
              <w:ind w:left="0"/>
              <w:jc w:val="both"/>
              <w:rPr>
                <w:rFonts w:ascii="Times New Roman" w:hAnsi="Times New Roman" w:cs="Times New Roman"/>
                <w:b/>
                <w:sz w:val="20"/>
                <w:szCs w:val="20"/>
              </w:rPr>
            </w:pPr>
            <w:r>
              <w:rPr>
                <w:rFonts w:ascii="Times New Roman" w:hAnsi="Times New Roman" w:cs="Times New Roman"/>
                <w:b/>
                <w:sz w:val="20"/>
                <w:szCs w:val="20"/>
              </w:rPr>
              <w:t>9</w:t>
            </w:r>
          </w:p>
        </w:tc>
        <w:tc>
          <w:tcPr>
            <w:tcW w:w="3245" w:type="dxa"/>
          </w:tcPr>
          <w:p w:rsidR="003D66BB" w:rsidRPr="00DB0209" w:rsidRDefault="003D66BB" w:rsidP="00815EDC">
            <w:pPr>
              <w:pStyle w:val="a3"/>
              <w:ind w:left="0"/>
              <w:jc w:val="both"/>
              <w:rPr>
                <w:rFonts w:ascii="Times New Roman" w:hAnsi="Times New Roman" w:cs="Times New Roman"/>
                <w:b/>
                <w:sz w:val="20"/>
                <w:szCs w:val="20"/>
              </w:rPr>
            </w:pPr>
          </w:p>
        </w:tc>
      </w:tr>
    </w:tbl>
    <w:p w:rsidR="003D66BB" w:rsidRDefault="003D66BB" w:rsidP="003D66BB">
      <w:pPr>
        <w:pStyle w:val="a3"/>
        <w:jc w:val="both"/>
        <w:rPr>
          <w:rFonts w:ascii="Times New Roman" w:hAnsi="Times New Roman" w:cs="Times New Roman"/>
          <w:b/>
          <w:sz w:val="24"/>
          <w:szCs w:val="24"/>
        </w:rPr>
      </w:pPr>
    </w:p>
    <w:p w:rsidR="003D66BB" w:rsidRPr="00DB0209" w:rsidRDefault="003D66BB" w:rsidP="003D66BB">
      <w:pPr>
        <w:pStyle w:val="a3"/>
        <w:jc w:val="center"/>
        <w:rPr>
          <w:rFonts w:ascii="Times New Roman" w:hAnsi="Times New Roman" w:cs="Times New Roman"/>
          <w:b/>
          <w:sz w:val="24"/>
          <w:szCs w:val="24"/>
        </w:rPr>
      </w:pPr>
    </w:p>
    <w:p w:rsidR="003D66BB" w:rsidRDefault="003D66BB" w:rsidP="003D66BB">
      <w:pPr>
        <w:pStyle w:val="a3"/>
        <w:jc w:val="center"/>
        <w:rPr>
          <w:rFonts w:ascii="Times New Roman" w:hAnsi="Times New Roman" w:cs="Times New Roman"/>
          <w:b/>
          <w:sz w:val="24"/>
          <w:szCs w:val="24"/>
        </w:rPr>
      </w:pPr>
      <w:r>
        <w:rPr>
          <w:rFonts w:ascii="Times New Roman" w:hAnsi="Times New Roman" w:cs="Times New Roman"/>
          <w:b/>
          <w:sz w:val="24"/>
          <w:szCs w:val="24"/>
        </w:rPr>
        <w:lastRenderedPageBreak/>
        <w:t>Базовые модули дисциплины и виды учебной работы, рекомендуемые для изучения магистрантам заочной формы обучения</w:t>
      </w:r>
    </w:p>
    <w:p w:rsidR="003D66BB" w:rsidRDefault="003D66BB" w:rsidP="003D66BB">
      <w:pPr>
        <w:pStyle w:val="a3"/>
        <w:rPr>
          <w:rFonts w:ascii="Times New Roman" w:hAnsi="Times New Roman" w:cs="Times New Roman"/>
          <w:b/>
          <w:sz w:val="28"/>
          <w:szCs w:val="28"/>
        </w:rPr>
      </w:pPr>
    </w:p>
    <w:tbl>
      <w:tblPr>
        <w:tblStyle w:val="a5"/>
        <w:tblW w:w="0" w:type="auto"/>
        <w:tblInd w:w="-318" w:type="dxa"/>
        <w:tblLayout w:type="fixed"/>
        <w:tblLook w:val="04A0" w:firstRow="1" w:lastRow="0" w:firstColumn="1" w:lastColumn="0" w:noHBand="0" w:noVBand="1"/>
      </w:tblPr>
      <w:tblGrid>
        <w:gridCol w:w="672"/>
        <w:gridCol w:w="2873"/>
        <w:gridCol w:w="850"/>
        <w:gridCol w:w="709"/>
        <w:gridCol w:w="709"/>
        <w:gridCol w:w="709"/>
        <w:gridCol w:w="3260"/>
      </w:tblGrid>
      <w:tr w:rsidR="003D66BB" w:rsidTr="00815EDC">
        <w:tc>
          <w:tcPr>
            <w:tcW w:w="672" w:type="dxa"/>
            <w:vMerge w:val="restart"/>
          </w:tcPr>
          <w:p w:rsidR="003D66BB" w:rsidRPr="00F058FD" w:rsidRDefault="003D66BB" w:rsidP="00815EDC">
            <w:pPr>
              <w:pStyle w:val="a3"/>
              <w:ind w:left="0"/>
              <w:rPr>
                <w:rFonts w:ascii="Times New Roman" w:hAnsi="Times New Roman" w:cs="Times New Roman"/>
                <w:b/>
                <w:sz w:val="20"/>
                <w:szCs w:val="20"/>
              </w:rPr>
            </w:pPr>
            <w:r w:rsidRPr="00F058FD">
              <w:rPr>
                <w:rFonts w:ascii="Times New Roman" w:hAnsi="Times New Roman" w:cs="Times New Roman"/>
                <w:b/>
                <w:sz w:val="20"/>
                <w:szCs w:val="20"/>
              </w:rPr>
              <w:t>№ п/п</w:t>
            </w:r>
          </w:p>
        </w:tc>
        <w:tc>
          <w:tcPr>
            <w:tcW w:w="2873" w:type="dxa"/>
            <w:vMerge w:val="restart"/>
          </w:tcPr>
          <w:p w:rsidR="003D66BB" w:rsidRPr="00F058FD" w:rsidRDefault="003D66BB" w:rsidP="00815EDC">
            <w:pPr>
              <w:pStyle w:val="a3"/>
              <w:ind w:left="0"/>
              <w:rPr>
                <w:rFonts w:ascii="Times New Roman" w:hAnsi="Times New Roman" w:cs="Times New Roman"/>
                <w:b/>
                <w:sz w:val="20"/>
                <w:szCs w:val="20"/>
              </w:rPr>
            </w:pPr>
            <w:r w:rsidRPr="00F058FD">
              <w:rPr>
                <w:rFonts w:ascii="Times New Roman" w:hAnsi="Times New Roman" w:cs="Times New Roman"/>
                <w:b/>
                <w:sz w:val="20"/>
                <w:szCs w:val="20"/>
              </w:rPr>
              <w:t>Раздел дисциплины</w:t>
            </w:r>
          </w:p>
        </w:tc>
        <w:tc>
          <w:tcPr>
            <w:tcW w:w="2977" w:type="dxa"/>
            <w:gridSpan w:val="4"/>
          </w:tcPr>
          <w:p w:rsidR="003D66BB" w:rsidRPr="00F058FD" w:rsidRDefault="003D66BB" w:rsidP="00815EDC">
            <w:pPr>
              <w:pStyle w:val="a3"/>
              <w:ind w:left="0"/>
              <w:rPr>
                <w:rFonts w:ascii="Times New Roman" w:hAnsi="Times New Roman" w:cs="Times New Roman"/>
                <w:b/>
                <w:sz w:val="20"/>
                <w:szCs w:val="20"/>
              </w:rPr>
            </w:pPr>
            <w:r w:rsidRPr="00F058FD">
              <w:rPr>
                <w:rFonts w:ascii="Times New Roman" w:hAnsi="Times New Roman" w:cs="Times New Roman"/>
                <w:b/>
                <w:sz w:val="20"/>
                <w:szCs w:val="20"/>
              </w:rPr>
              <w:t>Виды учебной работы, включая самостоятельную работу студентов и трудоемкость в зач</w:t>
            </w:r>
            <w:r>
              <w:rPr>
                <w:rFonts w:ascii="Times New Roman" w:hAnsi="Times New Roman" w:cs="Times New Roman"/>
                <w:b/>
                <w:sz w:val="20"/>
                <w:szCs w:val="20"/>
              </w:rPr>
              <w:t xml:space="preserve"> </w:t>
            </w:r>
            <w:r w:rsidRPr="00F058FD">
              <w:rPr>
                <w:rFonts w:ascii="Times New Roman" w:hAnsi="Times New Roman" w:cs="Times New Roman"/>
                <w:b/>
                <w:sz w:val="20"/>
                <w:szCs w:val="20"/>
              </w:rPr>
              <w:t>ед/часах</w:t>
            </w:r>
          </w:p>
        </w:tc>
        <w:tc>
          <w:tcPr>
            <w:tcW w:w="3260" w:type="dxa"/>
            <w:vMerge w:val="restart"/>
          </w:tcPr>
          <w:p w:rsidR="003D66BB" w:rsidRPr="00F058FD" w:rsidRDefault="003D66BB" w:rsidP="00815EDC">
            <w:pPr>
              <w:pStyle w:val="a3"/>
              <w:ind w:left="0"/>
              <w:rPr>
                <w:rFonts w:ascii="Times New Roman" w:hAnsi="Times New Roman" w:cs="Times New Roman"/>
                <w:b/>
                <w:sz w:val="20"/>
                <w:szCs w:val="20"/>
              </w:rPr>
            </w:pPr>
            <w:r w:rsidRPr="00F058FD">
              <w:rPr>
                <w:rFonts w:ascii="Times New Roman" w:hAnsi="Times New Roman" w:cs="Times New Roman"/>
                <w:b/>
                <w:sz w:val="20"/>
                <w:szCs w:val="20"/>
              </w:rPr>
              <w:t xml:space="preserve">Формы текущего контроля </w:t>
            </w:r>
            <w:r>
              <w:rPr>
                <w:rFonts w:ascii="Times New Roman" w:hAnsi="Times New Roman" w:cs="Times New Roman"/>
                <w:b/>
                <w:sz w:val="20"/>
                <w:szCs w:val="20"/>
              </w:rPr>
              <w:t>успеваемости</w:t>
            </w:r>
          </w:p>
        </w:tc>
      </w:tr>
      <w:tr w:rsidR="003D66BB" w:rsidTr="00815EDC">
        <w:tc>
          <w:tcPr>
            <w:tcW w:w="672" w:type="dxa"/>
            <w:vMerge/>
          </w:tcPr>
          <w:p w:rsidR="003D66BB" w:rsidRPr="00F058FD" w:rsidRDefault="003D66BB" w:rsidP="00815EDC">
            <w:pPr>
              <w:pStyle w:val="a3"/>
              <w:ind w:left="0"/>
              <w:rPr>
                <w:rFonts w:ascii="Times New Roman" w:hAnsi="Times New Roman" w:cs="Times New Roman"/>
                <w:b/>
                <w:sz w:val="20"/>
                <w:szCs w:val="20"/>
              </w:rPr>
            </w:pPr>
          </w:p>
        </w:tc>
        <w:tc>
          <w:tcPr>
            <w:tcW w:w="2873" w:type="dxa"/>
            <w:vMerge/>
          </w:tcPr>
          <w:p w:rsidR="003D66BB" w:rsidRPr="00F058FD" w:rsidRDefault="003D66BB" w:rsidP="00815EDC">
            <w:pPr>
              <w:pStyle w:val="a3"/>
              <w:ind w:left="0"/>
              <w:rPr>
                <w:rFonts w:ascii="Times New Roman" w:hAnsi="Times New Roman" w:cs="Times New Roman"/>
                <w:b/>
                <w:sz w:val="20"/>
                <w:szCs w:val="20"/>
              </w:rPr>
            </w:pPr>
          </w:p>
        </w:tc>
        <w:tc>
          <w:tcPr>
            <w:tcW w:w="2977" w:type="dxa"/>
            <w:gridSpan w:val="4"/>
          </w:tcPr>
          <w:p w:rsidR="003D66BB" w:rsidRPr="00F058FD" w:rsidRDefault="003D66BB" w:rsidP="00815EDC">
            <w:pPr>
              <w:pStyle w:val="a3"/>
              <w:ind w:left="0"/>
              <w:rPr>
                <w:rFonts w:ascii="Times New Roman" w:hAnsi="Times New Roman" w:cs="Times New Roman"/>
                <w:b/>
                <w:sz w:val="20"/>
                <w:szCs w:val="20"/>
              </w:rPr>
            </w:pPr>
          </w:p>
        </w:tc>
        <w:tc>
          <w:tcPr>
            <w:tcW w:w="3260" w:type="dxa"/>
            <w:vMerge/>
          </w:tcPr>
          <w:p w:rsidR="003D66BB" w:rsidRPr="00F058FD" w:rsidRDefault="003D66BB" w:rsidP="00815EDC">
            <w:pPr>
              <w:pStyle w:val="a3"/>
              <w:ind w:left="0"/>
              <w:rPr>
                <w:rFonts w:ascii="Times New Roman" w:hAnsi="Times New Roman" w:cs="Times New Roman"/>
                <w:b/>
                <w:sz w:val="20"/>
                <w:szCs w:val="20"/>
              </w:rPr>
            </w:pPr>
          </w:p>
        </w:tc>
      </w:tr>
      <w:tr w:rsidR="003D66BB" w:rsidTr="00815EDC">
        <w:trPr>
          <w:trHeight w:val="80"/>
        </w:trPr>
        <w:tc>
          <w:tcPr>
            <w:tcW w:w="672" w:type="dxa"/>
            <w:vMerge/>
          </w:tcPr>
          <w:p w:rsidR="003D66BB" w:rsidRDefault="003D66BB" w:rsidP="00815EDC">
            <w:pPr>
              <w:pStyle w:val="a3"/>
              <w:ind w:left="0"/>
              <w:rPr>
                <w:rFonts w:ascii="Times New Roman" w:hAnsi="Times New Roman" w:cs="Times New Roman"/>
                <w:b/>
                <w:sz w:val="28"/>
                <w:szCs w:val="28"/>
              </w:rPr>
            </w:pPr>
          </w:p>
        </w:tc>
        <w:tc>
          <w:tcPr>
            <w:tcW w:w="2873" w:type="dxa"/>
            <w:vMerge/>
          </w:tcPr>
          <w:p w:rsidR="003D66BB" w:rsidRDefault="003D66BB" w:rsidP="00815EDC">
            <w:pPr>
              <w:pStyle w:val="a3"/>
              <w:ind w:left="0"/>
              <w:rPr>
                <w:rFonts w:ascii="Times New Roman" w:hAnsi="Times New Roman" w:cs="Times New Roman"/>
                <w:b/>
                <w:sz w:val="28"/>
                <w:szCs w:val="28"/>
              </w:rPr>
            </w:pPr>
          </w:p>
        </w:tc>
        <w:tc>
          <w:tcPr>
            <w:tcW w:w="850" w:type="dxa"/>
          </w:tcPr>
          <w:p w:rsidR="003D66BB" w:rsidRPr="00F058FD" w:rsidRDefault="003D66BB" w:rsidP="00815EDC">
            <w:pPr>
              <w:pStyle w:val="a3"/>
              <w:ind w:left="0"/>
              <w:rPr>
                <w:rFonts w:ascii="Times New Roman" w:hAnsi="Times New Roman" w:cs="Times New Roman"/>
                <w:b/>
                <w:sz w:val="20"/>
                <w:szCs w:val="20"/>
              </w:rPr>
            </w:pPr>
            <w:r>
              <w:rPr>
                <w:rFonts w:ascii="Times New Roman" w:hAnsi="Times New Roman" w:cs="Times New Roman"/>
                <w:b/>
                <w:sz w:val="20"/>
                <w:szCs w:val="20"/>
              </w:rPr>
              <w:t>всего</w:t>
            </w:r>
          </w:p>
        </w:tc>
        <w:tc>
          <w:tcPr>
            <w:tcW w:w="709" w:type="dxa"/>
          </w:tcPr>
          <w:p w:rsidR="003D66BB" w:rsidRPr="00F64624" w:rsidRDefault="003D66BB" w:rsidP="00815EDC">
            <w:pPr>
              <w:pStyle w:val="a3"/>
              <w:ind w:left="0"/>
              <w:rPr>
                <w:rFonts w:ascii="Times New Roman" w:hAnsi="Times New Roman" w:cs="Times New Roman"/>
                <w:b/>
                <w:sz w:val="20"/>
                <w:szCs w:val="20"/>
              </w:rPr>
            </w:pPr>
            <w:r>
              <w:rPr>
                <w:rFonts w:ascii="Times New Roman" w:hAnsi="Times New Roman" w:cs="Times New Roman"/>
                <w:b/>
                <w:sz w:val="20"/>
                <w:szCs w:val="20"/>
              </w:rPr>
              <w:t>п/з</w:t>
            </w:r>
          </w:p>
        </w:tc>
        <w:tc>
          <w:tcPr>
            <w:tcW w:w="709" w:type="dxa"/>
          </w:tcPr>
          <w:p w:rsidR="003D66BB" w:rsidRPr="00F058FD" w:rsidRDefault="003D66BB" w:rsidP="00815EDC">
            <w:pPr>
              <w:pStyle w:val="a3"/>
              <w:ind w:left="0"/>
              <w:rPr>
                <w:rFonts w:ascii="Times New Roman" w:hAnsi="Times New Roman" w:cs="Times New Roman"/>
                <w:b/>
                <w:sz w:val="20"/>
                <w:szCs w:val="20"/>
              </w:rPr>
            </w:pPr>
            <w:r>
              <w:rPr>
                <w:rFonts w:ascii="Times New Roman" w:hAnsi="Times New Roman" w:cs="Times New Roman"/>
                <w:b/>
                <w:sz w:val="20"/>
                <w:szCs w:val="20"/>
              </w:rPr>
              <w:t>с/р</w:t>
            </w:r>
          </w:p>
        </w:tc>
        <w:tc>
          <w:tcPr>
            <w:tcW w:w="709" w:type="dxa"/>
          </w:tcPr>
          <w:p w:rsidR="003D66BB" w:rsidRPr="00F058FD" w:rsidRDefault="003D66BB" w:rsidP="00815EDC">
            <w:pPr>
              <w:pStyle w:val="a3"/>
              <w:ind w:left="0"/>
              <w:rPr>
                <w:rFonts w:ascii="Times New Roman" w:hAnsi="Times New Roman" w:cs="Times New Roman"/>
                <w:b/>
                <w:sz w:val="20"/>
                <w:szCs w:val="20"/>
              </w:rPr>
            </w:pPr>
            <w:r>
              <w:rPr>
                <w:rFonts w:ascii="Times New Roman" w:hAnsi="Times New Roman" w:cs="Times New Roman"/>
                <w:b/>
                <w:sz w:val="20"/>
                <w:szCs w:val="20"/>
              </w:rPr>
              <w:t>Контроль с/р</w:t>
            </w:r>
          </w:p>
        </w:tc>
        <w:tc>
          <w:tcPr>
            <w:tcW w:w="3260" w:type="dxa"/>
            <w:vMerge/>
          </w:tcPr>
          <w:p w:rsidR="003D66BB" w:rsidRDefault="003D66BB" w:rsidP="00815EDC">
            <w:pPr>
              <w:pStyle w:val="a3"/>
              <w:ind w:left="0"/>
              <w:rPr>
                <w:rFonts w:ascii="Times New Roman" w:hAnsi="Times New Roman" w:cs="Times New Roman"/>
                <w:b/>
                <w:sz w:val="28"/>
                <w:szCs w:val="28"/>
              </w:rPr>
            </w:pPr>
          </w:p>
        </w:tc>
      </w:tr>
      <w:tr w:rsidR="003D66BB" w:rsidRPr="00AF5992" w:rsidTr="00815EDC">
        <w:tc>
          <w:tcPr>
            <w:tcW w:w="672" w:type="dxa"/>
          </w:tcPr>
          <w:p w:rsidR="003D66BB" w:rsidRPr="00FC06E8" w:rsidRDefault="003D66BB" w:rsidP="00815EDC">
            <w:pPr>
              <w:pStyle w:val="a3"/>
              <w:ind w:left="0"/>
              <w:rPr>
                <w:rFonts w:ascii="Times New Roman" w:hAnsi="Times New Roman" w:cs="Times New Roman"/>
                <w:b/>
                <w:sz w:val="20"/>
                <w:szCs w:val="20"/>
              </w:rPr>
            </w:pPr>
            <w:r w:rsidRPr="00FC06E8">
              <w:rPr>
                <w:rFonts w:ascii="Times New Roman" w:hAnsi="Times New Roman" w:cs="Times New Roman"/>
                <w:b/>
                <w:sz w:val="20"/>
                <w:szCs w:val="20"/>
              </w:rPr>
              <w:t>1.</w:t>
            </w:r>
          </w:p>
        </w:tc>
        <w:tc>
          <w:tcPr>
            <w:tcW w:w="2873" w:type="dxa"/>
          </w:tcPr>
          <w:p w:rsidR="003D66BB" w:rsidRPr="006D7EF0" w:rsidRDefault="003D66BB" w:rsidP="00815EDC">
            <w:pPr>
              <w:pStyle w:val="a3"/>
              <w:ind w:left="0"/>
              <w:jc w:val="both"/>
              <w:rPr>
                <w:rFonts w:ascii="Times New Roman" w:hAnsi="Times New Roman" w:cs="Times New Roman"/>
                <w:color w:val="000000"/>
                <w:sz w:val="20"/>
                <w:szCs w:val="20"/>
                <w:lang w:val="en-US"/>
              </w:rPr>
            </w:pPr>
            <w:r w:rsidRPr="00FC06E8">
              <w:rPr>
                <w:rFonts w:ascii="Times New Roman" w:hAnsi="Times New Roman" w:cs="Times New Roman"/>
                <w:b/>
                <w:color w:val="000000"/>
                <w:sz w:val="20"/>
                <w:szCs w:val="20"/>
              </w:rPr>
              <w:t xml:space="preserve">Раздел </w:t>
            </w:r>
            <w:r w:rsidRPr="00FC06E8">
              <w:rPr>
                <w:rFonts w:ascii="Times New Roman" w:hAnsi="Times New Roman" w:cs="Times New Roman"/>
                <w:b/>
                <w:color w:val="000000"/>
                <w:sz w:val="20"/>
                <w:szCs w:val="20"/>
                <w:lang w:val="en-US"/>
              </w:rPr>
              <w:t>I</w:t>
            </w:r>
            <w:r w:rsidRPr="00FC06E8">
              <w:rPr>
                <w:rFonts w:ascii="Times New Roman" w:hAnsi="Times New Roman" w:cs="Times New Roman"/>
                <w:b/>
                <w:color w:val="000000"/>
                <w:sz w:val="20"/>
                <w:szCs w:val="20"/>
              </w:rPr>
              <w:t>. Введение в дисциплину. Категории</w:t>
            </w:r>
            <w:r w:rsidRPr="006D7EF0">
              <w:rPr>
                <w:rFonts w:ascii="Times New Roman" w:hAnsi="Times New Roman" w:cs="Times New Roman"/>
                <w:b/>
                <w:color w:val="000000"/>
                <w:sz w:val="20"/>
                <w:szCs w:val="20"/>
                <w:lang w:val="en-US"/>
              </w:rPr>
              <w:t xml:space="preserve"> </w:t>
            </w:r>
            <w:r w:rsidRPr="00FC06E8">
              <w:rPr>
                <w:rFonts w:ascii="Times New Roman" w:hAnsi="Times New Roman" w:cs="Times New Roman"/>
                <w:b/>
                <w:color w:val="000000"/>
                <w:sz w:val="20"/>
                <w:szCs w:val="20"/>
              </w:rPr>
              <w:t>права</w:t>
            </w:r>
            <w:r w:rsidRPr="006D7EF0">
              <w:rPr>
                <w:rFonts w:ascii="Times New Roman" w:hAnsi="Times New Roman" w:cs="Times New Roman"/>
                <w:b/>
                <w:color w:val="000000"/>
                <w:sz w:val="20"/>
                <w:szCs w:val="20"/>
                <w:lang w:val="en-US"/>
              </w:rPr>
              <w:t>.</w:t>
            </w:r>
          </w:p>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color w:val="000000"/>
                <w:sz w:val="20"/>
                <w:szCs w:val="20"/>
              </w:rPr>
              <w:t>Тема</w:t>
            </w:r>
            <w:r w:rsidRPr="006D7EF0">
              <w:rPr>
                <w:rFonts w:ascii="Times New Roman" w:hAnsi="Times New Roman" w:cs="Times New Roman"/>
                <w:color w:val="000000"/>
                <w:sz w:val="20"/>
                <w:szCs w:val="20"/>
                <w:lang w:val="en-US"/>
              </w:rPr>
              <w:t xml:space="preserve"> 1. </w:t>
            </w:r>
            <w:r w:rsidRPr="00FC06E8">
              <w:rPr>
                <w:rFonts w:ascii="Times New Roman" w:hAnsi="Times New Roman" w:cs="Times New Roman"/>
                <w:color w:val="000000"/>
                <w:sz w:val="20"/>
                <w:szCs w:val="20"/>
                <w:lang w:val="en-US"/>
              </w:rPr>
              <w:t>My Specialty: Study, Work Experience</w:t>
            </w:r>
            <w:r w:rsidRPr="00FC06E8">
              <w:rPr>
                <w:rFonts w:ascii="Times New Roman" w:hAnsi="Times New Roman" w:cs="Times New Roman"/>
                <w:sz w:val="20"/>
                <w:szCs w:val="20"/>
                <w:lang w:val="en-US"/>
              </w:rPr>
              <w:t>.</w:t>
            </w:r>
          </w:p>
        </w:tc>
        <w:tc>
          <w:tcPr>
            <w:tcW w:w="850" w:type="dxa"/>
          </w:tcPr>
          <w:p w:rsidR="003D66BB" w:rsidRPr="00117429" w:rsidRDefault="003D66BB" w:rsidP="00815EDC">
            <w:pPr>
              <w:pStyle w:val="a3"/>
              <w:ind w:left="0"/>
              <w:rPr>
                <w:rFonts w:ascii="Times New Roman" w:hAnsi="Times New Roman" w:cs="Times New Roman"/>
                <w:sz w:val="20"/>
                <w:szCs w:val="20"/>
              </w:rPr>
            </w:pPr>
            <w:r>
              <w:rPr>
                <w:rFonts w:ascii="Times New Roman" w:hAnsi="Times New Roman" w:cs="Times New Roman"/>
                <w:sz w:val="20"/>
                <w:szCs w:val="20"/>
              </w:rPr>
              <w:t>5,5</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4</w:t>
            </w:r>
          </w:p>
        </w:tc>
        <w:tc>
          <w:tcPr>
            <w:tcW w:w="709" w:type="dxa"/>
          </w:tcPr>
          <w:p w:rsidR="003D66BB" w:rsidRPr="0069579F" w:rsidRDefault="003D66BB" w:rsidP="00815EDC">
            <w:pPr>
              <w:pStyle w:val="a3"/>
              <w:ind w:left="0"/>
              <w:rPr>
                <w:rFonts w:ascii="Times New Roman" w:hAnsi="Times New Roman" w:cs="Times New Roman"/>
                <w:sz w:val="20"/>
                <w:szCs w:val="20"/>
              </w:rPr>
            </w:pPr>
            <w:r>
              <w:rPr>
                <w:rFonts w:ascii="Times New Roman" w:hAnsi="Times New Roman" w:cs="Times New Roman"/>
                <w:sz w:val="20"/>
                <w:szCs w:val="20"/>
              </w:rPr>
              <w:t>0,5</w:t>
            </w:r>
          </w:p>
        </w:tc>
        <w:tc>
          <w:tcPr>
            <w:tcW w:w="3260" w:type="dxa"/>
          </w:tcPr>
          <w:p w:rsidR="003D66BB" w:rsidRPr="00AF5992" w:rsidRDefault="003D66BB" w:rsidP="00815EDC">
            <w:pPr>
              <w:pStyle w:val="a3"/>
              <w:ind w:left="0"/>
              <w:rPr>
                <w:rFonts w:ascii="Times New Roman" w:hAnsi="Times New Roman" w:cs="Times New Roman"/>
                <w:b/>
                <w:sz w:val="20"/>
                <w:szCs w:val="20"/>
              </w:rPr>
            </w:pPr>
            <w:r w:rsidRPr="00EA6FBF">
              <w:rPr>
                <w:rFonts w:ascii="Times New Roman" w:hAnsi="Times New Roman" w:cs="Times New Roman"/>
                <w:sz w:val="20"/>
                <w:szCs w:val="20"/>
              </w:rPr>
              <w:t>Монологическое высказывание по теме</w:t>
            </w:r>
          </w:p>
        </w:tc>
      </w:tr>
      <w:tr w:rsidR="003D66BB" w:rsidRPr="00AF5992"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2.</w:t>
            </w:r>
          </w:p>
        </w:tc>
        <w:tc>
          <w:tcPr>
            <w:tcW w:w="2873" w:type="dxa"/>
          </w:tcPr>
          <w:p w:rsidR="003D66BB" w:rsidRPr="00FC06E8" w:rsidRDefault="003D66BB" w:rsidP="00815EDC">
            <w:pPr>
              <w:pStyle w:val="a3"/>
              <w:ind w:left="0"/>
              <w:jc w:val="both"/>
              <w:rPr>
                <w:rFonts w:ascii="Times New Roman" w:hAnsi="Times New Roman" w:cs="Times New Roman"/>
                <w:color w:val="000000"/>
                <w:sz w:val="20"/>
                <w:szCs w:val="20"/>
              </w:rPr>
            </w:pPr>
            <w:r w:rsidRPr="00FC06E8">
              <w:rPr>
                <w:rFonts w:ascii="Times New Roman" w:hAnsi="Times New Roman" w:cs="Times New Roman"/>
                <w:color w:val="000000"/>
                <w:sz w:val="20"/>
                <w:szCs w:val="20"/>
              </w:rPr>
              <w:t>Тема 2. Сообщение личных сведений. Заполнение официальных анкет, бланков.</w:t>
            </w:r>
          </w:p>
          <w:p w:rsidR="003D66BB" w:rsidRPr="00FC06E8" w:rsidRDefault="003D66BB" w:rsidP="00815EDC">
            <w:pPr>
              <w:pStyle w:val="a3"/>
              <w:ind w:left="0"/>
              <w:jc w:val="both"/>
              <w:rPr>
                <w:rFonts w:ascii="Times New Roman" w:hAnsi="Times New Roman" w:cs="Times New Roman"/>
                <w:color w:val="000000"/>
                <w:sz w:val="20"/>
                <w:szCs w:val="20"/>
              </w:rPr>
            </w:pPr>
            <w:r w:rsidRPr="00FC06E8">
              <w:rPr>
                <w:rFonts w:ascii="Times New Roman" w:hAnsi="Times New Roman" w:cs="Times New Roman"/>
                <w:color w:val="000000"/>
                <w:sz w:val="20"/>
                <w:szCs w:val="20"/>
              </w:rPr>
              <w:t>Составление резюме.</w:t>
            </w:r>
          </w:p>
          <w:p w:rsidR="003D66BB" w:rsidRPr="001D1E6C" w:rsidRDefault="003D66BB" w:rsidP="00815EDC">
            <w:pPr>
              <w:pStyle w:val="a3"/>
              <w:ind w:left="0"/>
              <w:rPr>
                <w:rFonts w:ascii="Times New Roman" w:hAnsi="Times New Roman" w:cs="Times New Roman"/>
                <w:sz w:val="20"/>
                <w:szCs w:val="20"/>
              </w:rPr>
            </w:pPr>
          </w:p>
        </w:tc>
        <w:tc>
          <w:tcPr>
            <w:tcW w:w="850" w:type="dxa"/>
          </w:tcPr>
          <w:p w:rsidR="003D66BB" w:rsidRPr="001D1E6C" w:rsidRDefault="003D66BB" w:rsidP="00815EDC">
            <w:pPr>
              <w:pStyle w:val="a3"/>
              <w:ind w:left="0"/>
              <w:rPr>
                <w:rFonts w:ascii="Times New Roman" w:hAnsi="Times New Roman" w:cs="Times New Roman"/>
                <w:sz w:val="20"/>
                <w:szCs w:val="20"/>
              </w:rPr>
            </w:pPr>
            <w:r>
              <w:rPr>
                <w:rFonts w:ascii="Times New Roman" w:hAnsi="Times New Roman" w:cs="Times New Roman"/>
                <w:sz w:val="20"/>
                <w:szCs w:val="20"/>
              </w:rPr>
              <w:t>5,5</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4</w:t>
            </w:r>
          </w:p>
        </w:tc>
        <w:tc>
          <w:tcPr>
            <w:tcW w:w="709" w:type="dxa"/>
          </w:tcPr>
          <w:p w:rsidR="003D66BB" w:rsidRPr="0069579F" w:rsidRDefault="003D66BB" w:rsidP="00815EDC">
            <w:pPr>
              <w:pStyle w:val="a3"/>
              <w:ind w:left="0"/>
              <w:rPr>
                <w:rFonts w:ascii="Times New Roman" w:hAnsi="Times New Roman" w:cs="Times New Roman"/>
                <w:sz w:val="20"/>
                <w:szCs w:val="20"/>
              </w:rPr>
            </w:pPr>
            <w:r>
              <w:rPr>
                <w:rFonts w:ascii="Times New Roman" w:hAnsi="Times New Roman" w:cs="Times New Roman"/>
                <w:sz w:val="20"/>
                <w:szCs w:val="20"/>
              </w:rPr>
              <w:t>0,5</w:t>
            </w:r>
          </w:p>
        </w:tc>
        <w:tc>
          <w:tcPr>
            <w:tcW w:w="3260" w:type="dxa"/>
          </w:tcPr>
          <w:p w:rsidR="003D66BB" w:rsidRPr="00AF5992" w:rsidRDefault="003D66BB" w:rsidP="00815EDC">
            <w:pPr>
              <w:pStyle w:val="a3"/>
              <w:ind w:left="0"/>
              <w:rPr>
                <w:rFonts w:ascii="Times New Roman" w:hAnsi="Times New Roman" w:cs="Times New Roman"/>
                <w:b/>
                <w:sz w:val="20"/>
                <w:szCs w:val="20"/>
              </w:rPr>
            </w:pPr>
            <w:r>
              <w:rPr>
                <w:rFonts w:ascii="Times New Roman" w:hAnsi="Times New Roman" w:cs="Times New Roman"/>
                <w:sz w:val="20"/>
                <w:szCs w:val="20"/>
              </w:rPr>
              <w:t>Составление резюме, сопроводительного письма к резюме</w:t>
            </w:r>
          </w:p>
        </w:tc>
      </w:tr>
      <w:tr w:rsidR="003D66BB" w:rsidRPr="00AF5992"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3.</w:t>
            </w:r>
          </w:p>
        </w:tc>
        <w:tc>
          <w:tcPr>
            <w:tcW w:w="2873"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rPr>
              <w:t>Тема 3. Са</w:t>
            </w:r>
            <w:r w:rsidRPr="00FC06E8">
              <w:rPr>
                <w:rFonts w:ascii="Times New Roman" w:hAnsi="Times New Roman" w:cs="Times New Roman"/>
                <w:sz w:val="20"/>
                <w:szCs w:val="20"/>
                <w:lang w:val="en-US"/>
              </w:rPr>
              <w:t>tegories</w:t>
            </w:r>
            <w:r>
              <w:rPr>
                <w:rFonts w:ascii="Times New Roman" w:hAnsi="Times New Roman" w:cs="Times New Roman"/>
                <w:sz w:val="20"/>
                <w:szCs w:val="20"/>
              </w:rPr>
              <w:t xml:space="preserve"> </w:t>
            </w:r>
            <w:r w:rsidRPr="00FC06E8">
              <w:rPr>
                <w:rFonts w:ascii="Times New Roman" w:hAnsi="Times New Roman" w:cs="Times New Roman"/>
                <w:sz w:val="20"/>
                <w:szCs w:val="20"/>
                <w:lang w:val="en-US"/>
              </w:rPr>
              <w:t>of</w:t>
            </w:r>
            <w:r>
              <w:rPr>
                <w:rFonts w:ascii="Times New Roman" w:hAnsi="Times New Roman" w:cs="Times New Roman"/>
                <w:sz w:val="20"/>
                <w:szCs w:val="20"/>
              </w:rPr>
              <w:t xml:space="preserve"> </w:t>
            </w:r>
            <w:r w:rsidRPr="00FC06E8">
              <w:rPr>
                <w:rFonts w:ascii="Times New Roman" w:hAnsi="Times New Roman" w:cs="Times New Roman"/>
                <w:sz w:val="20"/>
                <w:szCs w:val="20"/>
                <w:lang w:val="en-US"/>
              </w:rPr>
              <w:t>Law</w:t>
            </w:r>
          </w:p>
        </w:tc>
        <w:tc>
          <w:tcPr>
            <w:tcW w:w="850" w:type="dxa"/>
          </w:tcPr>
          <w:p w:rsidR="003D66BB" w:rsidRPr="00117429" w:rsidRDefault="003D66BB" w:rsidP="00815EDC">
            <w:pPr>
              <w:pStyle w:val="a3"/>
              <w:ind w:left="0"/>
              <w:rPr>
                <w:rFonts w:ascii="Times New Roman" w:hAnsi="Times New Roman" w:cs="Times New Roman"/>
                <w:sz w:val="20"/>
                <w:szCs w:val="20"/>
              </w:rPr>
            </w:pPr>
            <w:r>
              <w:rPr>
                <w:rFonts w:ascii="Times New Roman" w:hAnsi="Times New Roman" w:cs="Times New Roman"/>
                <w:sz w:val="20"/>
                <w:szCs w:val="20"/>
              </w:rPr>
              <w:t>7,5</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6</w:t>
            </w:r>
          </w:p>
        </w:tc>
        <w:tc>
          <w:tcPr>
            <w:tcW w:w="709" w:type="dxa"/>
          </w:tcPr>
          <w:p w:rsidR="003D66BB" w:rsidRPr="0069579F" w:rsidRDefault="003D66BB" w:rsidP="00815EDC">
            <w:pPr>
              <w:pStyle w:val="a3"/>
              <w:ind w:left="0"/>
              <w:rPr>
                <w:rFonts w:ascii="Times New Roman" w:hAnsi="Times New Roman" w:cs="Times New Roman"/>
                <w:sz w:val="20"/>
                <w:szCs w:val="20"/>
              </w:rPr>
            </w:pPr>
            <w:r>
              <w:rPr>
                <w:rFonts w:ascii="Times New Roman" w:hAnsi="Times New Roman" w:cs="Times New Roman"/>
                <w:sz w:val="20"/>
                <w:szCs w:val="20"/>
              </w:rPr>
              <w:t>0,5</w:t>
            </w:r>
          </w:p>
        </w:tc>
        <w:tc>
          <w:tcPr>
            <w:tcW w:w="3260"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Тест </w:t>
            </w:r>
          </w:p>
          <w:p w:rsidR="003D66BB" w:rsidRPr="00AF5992" w:rsidRDefault="003D66BB" w:rsidP="00815EDC">
            <w:pPr>
              <w:pStyle w:val="a3"/>
              <w:ind w:left="0"/>
              <w:rPr>
                <w:rFonts w:ascii="Times New Roman" w:hAnsi="Times New Roman" w:cs="Times New Roman"/>
                <w:b/>
                <w:sz w:val="20"/>
                <w:szCs w:val="20"/>
              </w:rPr>
            </w:pPr>
          </w:p>
        </w:tc>
      </w:tr>
      <w:tr w:rsidR="003D66BB" w:rsidRPr="004A35AE"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4.</w:t>
            </w:r>
          </w:p>
        </w:tc>
        <w:tc>
          <w:tcPr>
            <w:tcW w:w="2873" w:type="dxa"/>
          </w:tcPr>
          <w:p w:rsidR="003D66BB" w:rsidRPr="001D1E6C" w:rsidRDefault="003D66BB" w:rsidP="00815EDC">
            <w:pPr>
              <w:pStyle w:val="a3"/>
              <w:ind w:left="0"/>
              <w:jc w:val="both"/>
              <w:rPr>
                <w:rFonts w:ascii="Times New Roman" w:hAnsi="Times New Roman" w:cs="Times New Roman"/>
                <w:b/>
                <w:sz w:val="20"/>
                <w:szCs w:val="20"/>
              </w:rPr>
            </w:pPr>
            <w:r w:rsidRPr="00FC06E8">
              <w:rPr>
                <w:rFonts w:ascii="Times New Roman" w:hAnsi="Times New Roman" w:cs="Times New Roman"/>
                <w:b/>
                <w:sz w:val="20"/>
                <w:szCs w:val="20"/>
              </w:rPr>
              <w:t>Раздел</w:t>
            </w:r>
            <w:r w:rsidRPr="00FC06E8">
              <w:rPr>
                <w:rFonts w:ascii="Times New Roman" w:hAnsi="Times New Roman" w:cs="Times New Roman"/>
                <w:b/>
                <w:sz w:val="20"/>
                <w:szCs w:val="20"/>
                <w:lang w:val="en-US"/>
              </w:rPr>
              <w:t>II</w:t>
            </w:r>
            <w:r w:rsidRPr="004B1ED1">
              <w:rPr>
                <w:rFonts w:ascii="Times New Roman" w:hAnsi="Times New Roman" w:cs="Times New Roman"/>
                <w:b/>
                <w:sz w:val="20"/>
                <w:szCs w:val="20"/>
              </w:rPr>
              <w:t xml:space="preserve">. </w:t>
            </w:r>
            <w:r w:rsidRPr="00FC06E8">
              <w:rPr>
                <w:rFonts w:ascii="Times New Roman" w:hAnsi="Times New Roman" w:cs="Times New Roman"/>
                <w:b/>
                <w:sz w:val="20"/>
                <w:szCs w:val="20"/>
              </w:rPr>
              <w:t>Формы</w:t>
            </w:r>
            <w:r>
              <w:rPr>
                <w:rFonts w:ascii="Times New Roman" w:hAnsi="Times New Roman" w:cs="Times New Roman"/>
                <w:b/>
                <w:sz w:val="20"/>
                <w:szCs w:val="20"/>
              </w:rPr>
              <w:t xml:space="preserve"> </w:t>
            </w:r>
            <w:r w:rsidRPr="00FC06E8">
              <w:rPr>
                <w:rFonts w:ascii="Times New Roman" w:hAnsi="Times New Roman" w:cs="Times New Roman"/>
                <w:b/>
                <w:sz w:val="20"/>
                <w:szCs w:val="20"/>
              </w:rPr>
              <w:t>организации</w:t>
            </w:r>
            <w:r>
              <w:rPr>
                <w:rFonts w:ascii="Times New Roman" w:hAnsi="Times New Roman" w:cs="Times New Roman"/>
                <w:b/>
                <w:sz w:val="20"/>
                <w:szCs w:val="20"/>
              </w:rPr>
              <w:t xml:space="preserve"> </w:t>
            </w:r>
            <w:r w:rsidRPr="00FC06E8">
              <w:rPr>
                <w:rFonts w:ascii="Times New Roman" w:hAnsi="Times New Roman" w:cs="Times New Roman"/>
                <w:b/>
                <w:sz w:val="20"/>
                <w:szCs w:val="20"/>
              </w:rPr>
              <w:t>бизнеса</w:t>
            </w:r>
            <w:r w:rsidRPr="001D1E6C">
              <w:rPr>
                <w:rFonts w:ascii="Times New Roman" w:hAnsi="Times New Roman" w:cs="Times New Roman"/>
                <w:b/>
                <w:sz w:val="20"/>
                <w:szCs w:val="20"/>
              </w:rPr>
              <w:t>.</w:t>
            </w:r>
          </w:p>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rPr>
              <w:t>Тема</w:t>
            </w:r>
            <w:r w:rsidRPr="0029059B">
              <w:rPr>
                <w:rFonts w:ascii="Times New Roman" w:hAnsi="Times New Roman" w:cs="Times New Roman"/>
                <w:sz w:val="20"/>
                <w:szCs w:val="20"/>
              </w:rPr>
              <w:t xml:space="preserve"> 1.  </w:t>
            </w:r>
            <w:r w:rsidRPr="00FC06E8">
              <w:rPr>
                <w:rFonts w:ascii="Times New Roman" w:hAnsi="Times New Roman" w:cs="Times New Roman"/>
                <w:sz w:val="20"/>
                <w:szCs w:val="20"/>
                <w:lang w:val="en-US"/>
              </w:rPr>
              <w:t>Forms</w:t>
            </w:r>
            <w:r w:rsidRPr="006D7EF0">
              <w:rPr>
                <w:rFonts w:ascii="Times New Roman" w:hAnsi="Times New Roman" w:cs="Times New Roman"/>
                <w:sz w:val="20"/>
                <w:szCs w:val="20"/>
                <w:lang w:val="en-US"/>
              </w:rPr>
              <w:t xml:space="preserve"> </w:t>
            </w:r>
            <w:r w:rsidRPr="00FC06E8">
              <w:rPr>
                <w:rFonts w:ascii="Times New Roman" w:hAnsi="Times New Roman" w:cs="Times New Roman"/>
                <w:sz w:val="20"/>
                <w:szCs w:val="20"/>
                <w:lang w:val="en-US"/>
              </w:rPr>
              <w:t>of</w:t>
            </w:r>
            <w:r w:rsidRPr="006D7EF0">
              <w:rPr>
                <w:rFonts w:ascii="Times New Roman" w:hAnsi="Times New Roman" w:cs="Times New Roman"/>
                <w:sz w:val="20"/>
                <w:szCs w:val="20"/>
                <w:lang w:val="en-US"/>
              </w:rPr>
              <w:t xml:space="preserve"> </w:t>
            </w:r>
            <w:r w:rsidRPr="00FC06E8">
              <w:rPr>
                <w:rFonts w:ascii="Times New Roman" w:hAnsi="Times New Roman" w:cs="Times New Roman"/>
                <w:sz w:val="20"/>
                <w:szCs w:val="20"/>
                <w:lang w:val="en-US"/>
              </w:rPr>
              <w:t>doing</w:t>
            </w:r>
            <w:r w:rsidRPr="006D7EF0">
              <w:rPr>
                <w:rFonts w:ascii="Times New Roman" w:hAnsi="Times New Roman" w:cs="Times New Roman"/>
                <w:sz w:val="20"/>
                <w:szCs w:val="20"/>
                <w:lang w:val="en-US"/>
              </w:rPr>
              <w:t xml:space="preserve"> </w:t>
            </w:r>
            <w:r w:rsidRPr="00FC06E8">
              <w:rPr>
                <w:rFonts w:ascii="Times New Roman" w:hAnsi="Times New Roman" w:cs="Times New Roman"/>
                <w:sz w:val="20"/>
                <w:szCs w:val="20"/>
                <w:lang w:val="en-US"/>
              </w:rPr>
              <w:t>business</w:t>
            </w:r>
            <w:r w:rsidRPr="006D7EF0">
              <w:rPr>
                <w:rFonts w:ascii="Times New Roman" w:hAnsi="Times New Roman" w:cs="Times New Roman"/>
                <w:sz w:val="20"/>
                <w:szCs w:val="20"/>
                <w:lang w:val="en-US"/>
              </w:rPr>
              <w:t xml:space="preserve">. </w:t>
            </w:r>
            <w:r w:rsidRPr="00FC06E8">
              <w:rPr>
                <w:rFonts w:ascii="Times New Roman" w:hAnsi="Times New Roman" w:cs="Times New Roman"/>
                <w:sz w:val="20"/>
                <w:szCs w:val="20"/>
                <w:lang w:val="en-US"/>
              </w:rPr>
              <w:t>Sole proprietorship.</w:t>
            </w:r>
          </w:p>
        </w:tc>
        <w:tc>
          <w:tcPr>
            <w:tcW w:w="850" w:type="dxa"/>
          </w:tcPr>
          <w:p w:rsidR="003D66BB" w:rsidRPr="00117429"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7,5</w:t>
            </w:r>
          </w:p>
        </w:tc>
        <w:tc>
          <w:tcPr>
            <w:tcW w:w="709"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lang w:val="en-US"/>
              </w:rPr>
              <w:t>6</w:t>
            </w:r>
          </w:p>
        </w:tc>
        <w:tc>
          <w:tcPr>
            <w:tcW w:w="709" w:type="dxa"/>
          </w:tcPr>
          <w:p w:rsidR="003D66BB" w:rsidRPr="001A6E33" w:rsidRDefault="003D66BB" w:rsidP="00815EDC">
            <w:pPr>
              <w:pStyle w:val="a3"/>
              <w:ind w:left="0"/>
              <w:jc w:val="both"/>
              <w:rPr>
                <w:rFonts w:ascii="Times New Roman" w:hAnsi="Times New Roman" w:cs="Times New Roman"/>
                <w:sz w:val="20"/>
                <w:szCs w:val="20"/>
                <w:lang w:val="en-US"/>
              </w:rPr>
            </w:pPr>
            <w:r>
              <w:rPr>
                <w:rFonts w:ascii="Times New Roman" w:hAnsi="Times New Roman" w:cs="Times New Roman"/>
                <w:sz w:val="20"/>
                <w:szCs w:val="20"/>
                <w:lang w:val="en-US"/>
              </w:rPr>
              <w:t>0,5</w:t>
            </w:r>
          </w:p>
        </w:tc>
        <w:tc>
          <w:tcPr>
            <w:tcW w:w="3260"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Pr="00FB5B08" w:rsidRDefault="003D66BB" w:rsidP="00815EDC">
            <w:pPr>
              <w:pStyle w:val="a3"/>
              <w:ind w:left="0"/>
              <w:jc w:val="both"/>
              <w:rPr>
                <w:rFonts w:ascii="Times New Roman" w:hAnsi="Times New Roman" w:cs="Times New Roman"/>
                <w:sz w:val="20"/>
                <w:szCs w:val="20"/>
              </w:rPr>
            </w:pPr>
          </w:p>
        </w:tc>
      </w:tr>
      <w:tr w:rsidR="003D66BB" w:rsidRPr="004A35AE"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5.</w:t>
            </w:r>
          </w:p>
        </w:tc>
        <w:tc>
          <w:tcPr>
            <w:tcW w:w="2873"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rPr>
              <w:t>Тема</w:t>
            </w:r>
            <w:r w:rsidRPr="00FC06E8">
              <w:rPr>
                <w:rFonts w:ascii="Times New Roman" w:hAnsi="Times New Roman" w:cs="Times New Roman"/>
                <w:sz w:val="20"/>
                <w:szCs w:val="20"/>
                <w:lang w:val="en-US"/>
              </w:rPr>
              <w:t xml:space="preserve"> 2. Partnership as form of business</w:t>
            </w:r>
          </w:p>
        </w:tc>
        <w:tc>
          <w:tcPr>
            <w:tcW w:w="850" w:type="dxa"/>
          </w:tcPr>
          <w:p w:rsidR="003D66BB" w:rsidRPr="00117429"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7,5</w:t>
            </w:r>
          </w:p>
        </w:tc>
        <w:tc>
          <w:tcPr>
            <w:tcW w:w="709"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lang w:val="en-US"/>
              </w:rPr>
              <w:t>6</w:t>
            </w:r>
          </w:p>
        </w:tc>
        <w:tc>
          <w:tcPr>
            <w:tcW w:w="709" w:type="dxa"/>
          </w:tcPr>
          <w:p w:rsidR="003D66BB" w:rsidRPr="001A6E33" w:rsidRDefault="003D66BB" w:rsidP="00815EDC">
            <w:pPr>
              <w:pStyle w:val="a3"/>
              <w:ind w:left="0"/>
              <w:jc w:val="both"/>
              <w:rPr>
                <w:rFonts w:ascii="Times New Roman" w:hAnsi="Times New Roman" w:cs="Times New Roman"/>
                <w:sz w:val="20"/>
                <w:szCs w:val="20"/>
                <w:lang w:val="en-US"/>
              </w:rPr>
            </w:pPr>
            <w:r>
              <w:rPr>
                <w:rFonts w:ascii="Times New Roman" w:hAnsi="Times New Roman" w:cs="Times New Roman"/>
                <w:sz w:val="20"/>
                <w:szCs w:val="20"/>
                <w:lang w:val="en-US"/>
              </w:rPr>
              <w:t>0,5</w:t>
            </w:r>
          </w:p>
        </w:tc>
        <w:tc>
          <w:tcPr>
            <w:tcW w:w="3260"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Pr="00FB5B08" w:rsidRDefault="003D66BB" w:rsidP="00815EDC">
            <w:pPr>
              <w:pStyle w:val="a3"/>
              <w:ind w:left="0"/>
              <w:jc w:val="both"/>
              <w:rPr>
                <w:rFonts w:ascii="Times New Roman" w:hAnsi="Times New Roman" w:cs="Times New Roman"/>
                <w:sz w:val="20"/>
                <w:szCs w:val="20"/>
              </w:rPr>
            </w:pPr>
          </w:p>
        </w:tc>
      </w:tr>
      <w:tr w:rsidR="003D66BB" w:rsidRPr="004A35AE" w:rsidTr="00815EDC">
        <w:trPr>
          <w:trHeight w:val="1122"/>
        </w:trPr>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6.</w:t>
            </w:r>
          </w:p>
        </w:tc>
        <w:tc>
          <w:tcPr>
            <w:tcW w:w="2873"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rPr>
              <w:t>Тема</w:t>
            </w:r>
            <w:r w:rsidRPr="00FC06E8">
              <w:rPr>
                <w:rFonts w:ascii="Times New Roman" w:hAnsi="Times New Roman" w:cs="Times New Roman"/>
                <w:sz w:val="20"/>
                <w:szCs w:val="20"/>
                <w:lang w:val="en-US"/>
              </w:rPr>
              <w:t xml:space="preserve"> 3. Types of corporations</w:t>
            </w:r>
          </w:p>
        </w:tc>
        <w:tc>
          <w:tcPr>
            <w:tcW w:w="850" w:type="dxa"/>
          </w:tcPr>
          <w:p w:rsidR="003D66BB" w:rsidRPr="00117429"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10</w:t>
            </w:r>
          </w:p>
        </w:tc>
        <w:tc>
          <w:tcPr>
            <w:tcW w:w="709"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lang w:val="en-US"/>
              </w:rPr>
              <w:t>8</w:t>
            </w:r>
          </w:p>
        </w:tc>
        <w:tc>
          <w:tcPr>
            <w:tcW w:w="709" w:type="dxa"/>
          </w:tcPr>
          <w:p w:rsidR="003D66BB" w:rsidRPr="001A6E33" w:rsidRDefault="003D66BB" w:rsidP="00815EDC">
            <w:pPr>
              <w:pStyle w:val="a3"/>
              <w:ind w:left="0"/>
              <w:jc w:val="both"/>
              <w:rPr>
                <w:rFonts w:ascii="Times New Roman" w:hAnsi="Times New Roman" w:cs="Times New Roman"/>
                <w:sz w:val="20"/>
                <w:szCs w:val="20"/>
                <w:lang w:val="en-US"/>
              </w:rPr>
            </w:pPr>
            <w:r w:rsidRPr="001A6E33">
              <w:rPr>
                <w:rFonts w:ascii="Times New Roman" w:hAnsi="Times New Roman" w:cs="Times New Roman"/>
                <w:sz w:val="20"/>
                <w:szCs w:val="20"/>
                <w:lang w:val="en-US"/>
              </w:rPr>
              <w:t>1</w:t>
            </w:r>
          </w:p>
        </w:tc>
        <w:tc>
          <w:tcPr>
            <w:tcW w:w="3260"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Pr="00FB5B08" w:rsidRDefault="003D66BB" w:rsidP="00815EDC">
            <w:pPr>
              <w:pStyle w:val="a3"/>
              <w:ind w:left="0"/>
              <w:jc w:val="both"/>
              <w:rPr>
                <w:rFonts w:ascii="Times New Roman" w:hAnsi="Times New Roman" w:cs="Times New Roman"/>
                <w:sz w:val="20"/>
                <w:szCs w:val="20"/>
              </w:rPr>
            </w:pPr>
          </w:p>
        </w:tc>
      </w:tr>
      <w:tr w:rsidR="003D66BB" w:rsidRPr="004A35AE"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7.</w:t>
            </w:r>
          </w:p>
        </w:tc>
        <w:tc>
          <w:tcPr>
            <w:tcW w:w="2873" w:type="dxa"/>
          </w:tcPr>
          <w:p w:rsidR="003D66BB" w:rsidRPr="00FC06E8" w:rsidRDefault="003D66BB" w:rsidP="00815EDC">
            <w:pPr>
              <w:pStyle w:val="a3"/>
              <w:ind w:left="0"/>
              <w:jc w:val="both"/>
              <w:rPr>
                <w:rFonts w:ascii="Times New Roman" w:hAnsi="Times New Roman" w:cs="Times New Roman"/>
                <w:b/>
                <w:sz w:val="20"/>
                <w:szCs w:val="20"/>
              </w:rPr>
            </w:pPr>
            <w:r w:rsidRPr="00FC06E8">
              <w:rPr>
                <w:rFonts w:ascii="Times New Roman" w:hAnsi="Times New Roman" w:cs="Times New Roman"/>
                <w:b/>
                <w:sz w:val="20"/>
                <w:szCs w:val="20"/>
              </w:rPr>
              <w:t>Раздел</w:t>
            </w:r>
            <w:r w:rsidRPr="00FC06E8">
              <w:rPr>
                <w:rFonts w:ascii="Times New Roman" w:hAnsi="Times New Roman" w:cs="Times New Roman"/>
                <w:b/>
                <w:sz w:val="20"/>
                <w:szCs w:val="20"/>
                <w:lang w:val="en-US"/>
              </w:rPr>
              <w:t>III</w:t>
            </w:r>
            <w:r w:rsidRPr="00B36618">
              <w:rPr>
                <w:rFonts w:ascii="Times New Roman" w:hAnsi="Times New Roman" w:cs="Times New Roman"/>
                <w:b/>
                <w:sz w:val="20"/>
                <w:szCs w:val="20"/>
              </w:rPr>
              <w:t xml:space="preserve">. </w:t>
            </w:r>
            <w:r w:rsidRPr="00FC06E8">
              <w:rPr>
                <w:rFonts w:ascii="Times New Roman" w:hAnsi="Times New Roman" w:cs="Times New Roman"/>
                <w:b/>
                <w:sz w:val="20"/>
                <w:szCs w:val="20"/>
              </w:rPr>
              <w:t>Терминология контрактов</w:t>
            </w:r>
          </w:p>
          <w:p w:rsidR="003D66BB" w:rsidRPr="00FC06E8" w:rsidRDefault="003D66BB" w:rsidP="00815EDC">
            <w:pPr>
              <w:pStyle w:val="a3"/>
              <w:ind w:left="0"/>
              <w:jc w:val="both"/>
              <w:rPr>
                <w:rFonts w:ascii="Times New Roman" w:hAnsi="Times New Roman" w:cs="Times New Roman"/>
                <w:sz w:val="20"/>
                <w:szCs w:val="20"/>
              </w:rPr>
            </w:pPr>
            <w:r w:rsidRPr="00FC06E8">
              <w:rPr>
                <w:rFonts w:ascii="Times New Roman" w:hAnsi="Times New Roman" w:cs="Times New Roman"/>
                <w:sz w:val="20"/>
                <w:szCs w:val="20"/>
              </w:rPr>
              <w:t xml:space="preserve"> Тема 1. </w:t>
            </w:r>
            <w:r w:rsidRPr="00FC06E8">
              <w:rPr>
                <w:rFonts w:ascii="Times New Roman" w:hAnsi="Times New Roman" w:cs="Times New Roman"/>
                <w:sz w:val="20"/>
                <w:szCs w:val="20"/>
                <w:lang w:val="en-US"/>
              </w:rPr>
              <w:t>Types</w:t>
            </w:r>
            <w:r>
              <w:rPr>
                <w:rFonts w:ascii="Times New Roman" w:hAnsi="Times New Roman" w:cs="Times New Roman"/>
                <w:sz w:val="20"/>
                <w:szCs w:val="20"/>
              </w:rPr>
              <w:t xml:space="preserve"> </w:t>
            </w:r>
            <w:r w:rsidRPr="00FC06E8">
              <w:rPr>
                <w:rFonts w:ascii="Times New Roman" w:hAnsi="Times New Roman" w:cs="Times New Roman"/>
                <w:sz w:val="20"/>
                <w:szCs w:val="20"/>
                <w:lang w:val="en-US"/>
              </w:rPr>
              <w:t>of</w:t>
            </w:r>
            <w:r>
              <w:rPr>
                <w:rFonts w:ascii="Times New Roman" w:hAnsi="Times New Roman" w:cs="Times New Roman"/>
                <w:sz w:val="20"/>
                <w:szCs w:val="20"/>
              </w:rPr>
              <w:t xml:space="preserve"> </w:t>
            </w:r>
            <w:r w:rsidRPr="00FC06E8">
              <w:rPr>
                <w:rFonts w:ascii="Times New Roman" w:hAnsi="Times New Roman" w:cs="Times New Roman"/>
                <w:sz w:val="20"/>
                <w:szCs w:val="20"/>
                <w:lang w:val="en-US"/>
              </w:rPr>
              <w:t>contracts</w:t>
            </w:r>
            <w:r w:rsidRPr="00FC06E8">
              <w:rPr>
                <w:rFonts w:ascii="Times New Roman" w:hAnsi="Times New Roman" w:cs="Times New Roman"/>
                <w:sz w:val="20"/>
                <w:szCs w:val="20"/>
              </w:rPr>
              <w:t xml:space="preserve">. </w:t>
            </w:r>
          </w:p>
          <w:p w:rsidR="003D66BB" w:rsidRPr="006D7EF0" w:rsidRDefault="003D66BB" w:rsidP="00815EDC">
            <w:pPr>
              <w:pStyle w:val="a3"/>
              <w:ind w:left="0"/>
              <w:jc w:val="both"/>
              <w:rPr>
                <w:rFonts w:ascii="Times New Roman" w:hAnsi="Times New Roman" w:cs="Times New Roman"/>
                <w:sz w:val="20"/>
                <w:szCs w:val="20"/>
              </w:rPr>
            </w:pPr>
          </w:p>
        </w:tc>
        <w:tc>
          <w:tcPr>
            <w:tcW w:w="850" w:type="dxa"/>
          </w:tcPr>
          <w:p w:rsidR="003D66BB" w:rsidRPr="00117429"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9,5</w:t>
            </w:r>
          </w:p>
        </w:tc>
        <w:tc>
          <w:tcPr>
            <w:tcW w:w="709"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lang w:val="en-US"/>
              </w:rPr>
              <w:t>8</w:t>
            </w:r>
          </w:p>
        </w:tc>
        <w:tc>
          <w:tcPr>
            <w:tcW w:w="709" w:type="dxa"/>
          </w:tcPr>
          <w:p w:rsidR="003D66BB" w:rsidRPr="0069579F"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0,5</w:t>
            </w:r>
          </w:p>
        </w:tc>
        <w:tc>
          <w:tcPr>
            <w:tcW w:w="3260"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Тест</w:t>
            </w:r>
          </w:p>
          <w:p w:rsidR="003D66BB" w:rsidRPr="00FB5B08" w:rsidRDefault="003D66BB" w:rsidP="00815EDC">
            <w:pPr>
              <w:pStyle w:val="a3"/>
              <w:ind w:left="0"/>
              <w:jc w:val="both"/>
              <w:rPr>
                <w:rFonts w:ascii="Times New Roman" w:hAnsi="Times New Roman" w:cs="Times New Roman"/>
                <w:sz w:val="20"/>
                <w:szCs w:val="20"/>
              </w:rPr>
            </w:pPr>
          </w:p>
        </w:tc>
      </w:tr>
      <w:tr w:rsidR="003D66BB" w:rsidRPr="0008066E"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8.</w:t>
            </w:r>
          </w:p>
        </w:tc>
        <w:tc>
          <w:tcPr>
            <w:tcW w:w="2873"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rPr>
              <w:t>Тема</w:t>
            </w:r>
            <w:r w:rsidRPr="00FC06E8">
              <w:rPr>
                <w:rFonts w:ascii="Times New Roman" w:hAnsi="Times New Roman" w:cs="Times New Roman"/>
                <w:sz w:val="20"/>
                <w:szCs w:val="20"/>
                <w:lang w:val="en-US"/>
              </w:rPr>
              <w:t xml:space="preserve"> 2. Contract terms and contracts clauses</w:t>
            </w:r>
          </w:p>
        </w:tc>
        <w:tc>
          <w:tcPr>
            <w:tcW w:w="850" w:type="dxa"/>
          </w:tcPr>
          <w:p w:rsidR="003D66BB" w:rsidRPr="00117429"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7,5</w:t>
            </w:r>
          </w:p>
        </w:tc>
        <w:tc>
          <w:tcPr>
            <w:tcW w:w="709"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jc w:val="both"/>
              <w:rPr>
                <w:rFonts w:ascii="Times New Roman" w:hAnsi="Times New Roman" w:cs="Times New Roman"/>
                <w:sz w:val="20"/>
                <w:szCs w:val="20"/>
                <w:lang w:val="en-US"/>
              </w:rPr>
            </w:pPr>
            <w:r w:rsidRPr="00FC06E8">
              <w:rPr>
                <w:rFonts w:ascii="Times New Roman" w:hAnsi="Times New Roman" w:cs="Times New Roman"/>
                <w:sz w:val="20"/>
                <w:szCs w:val="20"/>
                <w:lang w:val="en-US"/>
              </w:rPr>
              <w:t>6</w:t>
            </w:r>
          </w:p>
        </w:tc>
        <w:tc>
          <w:tcPr>
            <w:tcW w:w="709" w:type="dxa"/>
          </w:tcPr>
          <w:p w:rsidR="003D66BB" w:rsidRPr="00351407"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0,5</w:t>
            </w:r>
          </w:p>
        </w:tc>
        <w:tc>
          <w:tcPr>
            <w:tcW w:w="3260"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Pr="00FB5B08" w:rsidRDefault="003D66BB" w:rsidP="00815EDC">
            <w:pPr>
              <w:pStyle w:val="a3"/>
              <w:ind w:left="0"/>
              <w:jc w:val="both"/>
              <w:rPr>
                <w:rFonts w:ascii="Times New Roman" w:hAnsi="Times New Roman" w:cs="Times New Roman"/>
                <w:sz w:val="20"/>
                <w:szCs w:val="20"/>
              </w:rPr>
            </w:pPr>
          </w:p>
        </w:tc>
      </w:tr>
      <w:tr w:rsidR="003D66BB" w:rsidRPr="0008066E"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9.</w:t>
            </w:r>
          </w:p>
        </w:tc>
        <w:tc>
          <w:tcPr>
            <w:tcW w:w="2873"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rPr>
              <w:t>Тема</w:t>
            </w:r>
            <w:r>
              <w:rPr>
                <w:rFonts w:ascii="Times New Roman" w:hAnsi="Times New Roman" w:cs="Times New Roman"/>
                <w:sz w:val="20"/>
                <w:szCs w:val="20"/>
                <w:lang w:val="en-US"/>
              </w:rPr>
              <w:t xml:space="preserve"> 3. Essentials of </w:t>
            </w:r>
            <w:r w:rsidRPr="00FC06E8">
              <w:rPr>
                <w:rFonts w:ascii="Times New Roman" w:hAnsi="Times New Roman" w:cs="Times New Roman"/>
                <w:sz w:val="20"/>
                <w:szCs w:val="20"/>
                <w:lang w:val="en-US"/>
              </w:rPr>
              <w:t>contract</w:t>
            </w:r>
          </w:p>
        </w:tc>
        <w:tc>
          <w:tcPr>
            <w:tcW w:w="850" w:type="dxa"/>
          </w:tcPr>
          <w:p w:rsidR="003D66BB" w:rsidRPr="00117429" w:rsidRDefault="003D66BB" w:rsidP="00815EDC">
            <w:pPr>
              <w:pStyle w:val="a3"/>
              <w:ind w:left="0"/>
              <w:rPr>
                <w:rFonts w:ascii="Times New Roman" w:hAnsi="Times New Roman" w:cs="Times New Roman"/>
                <w:sz w:val="20"/>
                <w:szCs w:val="20"/>
              </w:rPr>
            </w:pPr>
            <w:r>
              <w:rPr>
                <w:rFonts w:ascii="Times New Roman" w:hAnsi="Times New Roman" w:cs="Times New Roman"/>
                <w:sz w:val="20"/>
                <w:szCs w:val="20"/>
              </w:rPr>
              <w:t>7,5</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6</w:t>
            </w:r>
          </w:p>
        </w:tc>
        <w:tc>
          <w:tcPr>
            <w:tcW w:w="709" w:type="dxa"/>
          </w:tcPr>
          <w:p w:rsidR="003D66BB" w:rsidRPr="00351407" w:rsidRDefault="003D66BB" w:rsidP="00815EDC">
            <w:pPr>
              <w:pStyle w:val="a3"/>
              <w:ind w:left="0"/>
              <w:rPr>
                <w:rFonts w:ascii="Times New Roman" w:hAnsi="Times New Roman" w:cs="Times New Roman"/>
                <w:sz w:val="20"/>
                <w:szCs w:val="20"/>
              </w:rPr>
            </w:pPr>
            <w:r w:rsidRPr="00351407">
              <w:rPr>
                <w:rFonts w:ascii="Times New Roman" w:hAnsi="Times New Roman" w:cs="Times New Roman"/>
                <w:sz w:val="20"/>
                <w:szCs w:val="20"/>
              </w:rPr>
              <w:t>0,5</w:t>
            </w:r>
          </w:p>
        </w:tc>
        <w:tc>
          <w:tcPr>
            <w:tcW w:w="3260" w:type="dxa"/>
          </w:tcPr>
          <w:p w:rsidR="003D66BB" w:rsidRDefault="003D66BB" w:rsidP="00815EDC">
            <w:pPr>
              <w:pStyle w:val="a3"/>
              <w:ind w:left="0"/>
              <w:jc w:val="both"/>
              <w:rPr>
                <w:rFonts w:ascii="Times New Roman" w:hAnsi="Times New Roman" w:cs="Times New Roman"/>
                <w:sz w:val="20"/>
                <w:szCs w:val="20"/>
              </w:rPr>
            </w:pPr>
          </w:p>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Pr="00FB5B08" w:rsidRDefault="003D66BB" w:rsidP="00815EDC">
            <w:pPr>
              <w:pStyle w:val="a3"/>
              <w:ind w:left="0"/>
              <w:jc w:val="both"/>
              <w:rPr>
                <w:rFonts w:ascii="Times New Roman" w:hAnsi="Times New Roman" w:cs="Times New Roman"/>
                <w:sz w:val="20"/>
                <w:szCs w:val="20"/>
              </w:rPr>
            </w:pPr>
          </w:p>
        </w:tc>
      </w:tr>
      <w:tr w:rsidR="003D66BB" w:rsidRPr="0008066E"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10.</w:t>
            </w:r>
          </w:p>
        </w:tc>
        <w:tc>
          <w:tcPr>
            <w:tcW w:w="2873"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rPr>
              <w:t>Тема</w:t>
            </w:r>
            <w:r w:rsidRPr="00FC06E8">
              <w:rPr>
                <w:rFonts w:ascii="Times New Roman" w:hAnsi="Times New Roman" w:cs="Times New Roman"/>
                <w:sz w:val="20"/>
                <w:szCs w:val="20"/>
                <w:lang w:val="en-US"/>
              </w:rPr>
              <w:t xml:space="preserve"> 4. Settling commercial disputes. Remedies for breach of  contract</w:t>
            </w:r>
          </w:p>
        </w:tc>
        <w:tc>
          <w:tcPr>
            <w:tcW w:w="850" w:type="dxa"/>
          </w:tcPr>
          <w:p w:rsidR="003D66BB" w:rsidRPr="00117429" w:rsidRDefault="003D66BB" w:rsidP="00815EDC">
            <w:pPr>
              <w:pStyle w:val="a3"/>
              <w:ind w:left="0"/>
              <w:rPr>
                <w:rFonts w:ascii="Times New Roman" w:hAnsi="Times New Roman" w:cs="Times New Roman"/>
                <w:sz w:val="20"/>
                <w:szCs w:val="20"/>
              </w:rPr>
            </w:pPr>
            <w:r>
              <w:rPr>
                <w:rFonts w:ascii="Times New Roman" w:hAnsi="Times New Roman" w:cs="Times New Roman"/>
                <w:sz w:val="20"/>
                <w:szCs w:val="20"/>
              </w:rPr>
              <w:t>7,5</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6</w:t>
            </w:r>
          </w:p>
        </w:tc>
        <w:tc>
          <w:tcPr>
            <w:tcW w:w="709" w:type="dxa"/>
          </w:tcPr>
          <w:p w:rsidR="003D66BB" w:rsidRPr="00351407" w:rsidRDefault="003D66BB" w:rsidP="00815EDC">
            <w:pPr>
              <w:pStyle w:val="a3"/>
              <w:ind w:left="0"/>
              <w:rPr>
                <w:rFonts w:ascii="Times New Roman" w:hAnsi="Times New Roman" w:cs="Times New Roman"/>
                <w:sz w:val="20"/>
                <w:szCs w:val="20"/>
              </w:rPr>
            </w:pPr>
            <w:r w:rsidRPr="00351407">
              <w:rPr>
                <w:rFonts w:ascii="Times New Roman" w:hAnsi="Times New Roman" w:cs="Times New Roman"/>
                <w:sz w:val="20"/>
                <w:szCs w:val="20"/>
              </w:rPr>
              <w:t>0,5</w:t>
            </w:r>
          </w:p>
        </w:tc>
        <w:tc>
          <w:tcPr>
            <w:tcW w:w="3260"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Pr="00FB5B08" w:rsidRDefault="003D66BB" w:rsidP="00815EDC">
            <w:pPr>
              <w:pStyle w:val="a3"/>
              <w:ind w:left="0"/>
              <w:jc w:val="both"/>
              <w:rPr>
                <w:rFonts w:ascii="Times New Roman" w:hAnsi="Times New Roman" w:cs="Times New Roman"/>
                <w:sz w:val="20"/>
                <w:szCs w:val="20"/>
              </w:rPr>
            </w:pPr>
          </w:p>
        </w:tc>
      </w:tr>
      <w:tr w:rsidR="003D66BB" w:rsidRPr="0008066E"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11.</w:t>
            </w:r>
          </w:p>
        </w:tc>
        <w:tc>
          <w:tcPr>
            <w:tcW w:w="2873"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rPr>
              <w:t>Тема</w:t>
            </w:r>
            <w:r w:rsidRPr="00FC06E8">
              <w:rPr>
                <w:rFonts w:ascii="Times New Roman" w:hAnsi="Times New Roman" w:cs="Times New Roman"/>
                <w:sz w:val="20"/>
                <w:szCs w:val="20"/>
                <w:lang w:val="en-US"/>
              </w:rPr>
              <w:t xml:space="preserve"> 5. Arbitration and judicial dispute resolution</w:t>
            </w:r>
          </w:p>
        </w:tc>
        <w:tc>
          <w:tcPr>
            <w:tcW w:w="850" w:type="dxa"/>
          </w:tcPr>
          <w:p w:rsidR="003D66BB" w:rsidRPr="00117429" w:rsidRDefault="003D66BB" w:rsidP="00815EDC">
            <w:pPr>
              <w:pStyle w:val="a3"/>
              <w:ind w:left="0"/>
              <w:rPr>
                <w:rFonts w:ascii="Times New Roman" w:hAnsi="Times New Roman" w:cs="Times New Roman"/>
                <w:sz w:val="20"/>
                <w:szCs w:val="20"/>
              </w:rPr>
            </w:pPr>
            <w:r>
              <w:rPr>
                <w:rFonts w:ascii="Times New Roman" w:hAnsi="Times New Roman" w:cs="Times New Roman"/>
                <w:sz w:val="20"/>
                <w:szCs w:val="20"/>
              </w:rPr>
              <w:t>7,5</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6</w:t>
            </w:r>
          </w:p>
        </w:tc>
        <w:tc>
          <w:tcPr>
            <w:tcW w:w="709" w:type="dxa"/>
          </w:tcPr>
          <w:p w:rsidR="003D66BB" w:rsidRPr="00351407" w:rsidRDefault="003D66BB" w:rsidP="00815EDC">
            <w:pPr>
              <w:pStyle w:val="a3"/>
              <w:ind w:left="0"/>
              <w:rPr>
                <w:rFonts w:ascii="Times New Roman" w:hAnsi="Times New Roman" w:cs="Times New Roman"/>
                <w:sz w:val="20"/>
                <w:szCs w:val="20"/>
              </w:rPr>
            </w:pPr>
            <w:r w:rsidRPr="00351407">
              <w:rPr>
                <w:rFonts w:ascii="Times New Roman" w:hAnsi="Times New Roman" w:cs="Times New Roman"/>
                <w:sz w:val="20"/>
                <w:szCs w:val="20"/>
              </w:rPr>
              <w:t>0,5</w:t>
            </w:r>
          </w:p>
        </w:tc>
        <w:tc>
          <w:tcPr>
            <w:tcW w:w="3260"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Чтение, выборочный перевод, ответы на вопросы.</w:t>
            </w:r>
          </w:p>
          <w:p w:rsidR="003D66BB" w:rsidRPr="00FB5B08" w:rsidRDefault="003D66BB" w:rsidP="00815EDC">
            <w:pPr>
              <w:pStyle w:val="a3"/>
              <w:ind w:left="0"/>
              <w:jc w:val="both"/>
              <w:rPr>
                <w:rFonts w:ascii="Times New Roman" w:hAnsi="Times New Roman" w:cs="Times New Roman"/>
                <w:sz w:val="20"/>
                <w:szCs w:val="20"/>
              </w:rPr>
            </w:pPr>
          </w:p>
        </w:tc>
      </w:tr>
      <w:tr w:rsidR="003D66BB" w:rsidRPr="00FC06E8"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12.</w:t>
            </w:r>
          </w:p>
        </w:tc>
        <w:tc>
          <w:tcPr>
            <w:tcW w:w="2873" w:type="dxa"/>
          </w:tcPr>
          <w:p w:rsidR="003D66BB" w:rsidRPr="00FC06E8" w:rsidRDefault="003D66BB" w:rsidP="00815EDC">
            <w:pPr>
              <w:pStyle w:val="a3"/>
              <w:ind w:left="0"/>
              <w:jc w:val="both"/>
              <w:rPr>
                <w:rFonts w:ascii="Times New Roman" w:hAnsi="Times New Roman" w:cs="Times New Roman"/>
                <w:b/>
                <w:sz w:val="20"/>
                <w:szCs w:val="20"/>
              </w:rPr>
            </w:pPr>
            <w:r w:rsidRPr="00FC06E8">
              <w:rPr>
                <w:rFonts w:ascii="Times New Roman" w:hAnsi="Times New Roman" w:cs="Times New Roman"/>
                <w:b/>
                <w:sz w:val="20"/>
                <w:szCs w:val="20"/>
              </w:rPr>
              <w:t xml:space="preserve">Раздел </w:t>
            </w:r>
            <w:r w:rsidRPr="00FC06E8">
              <w:rPr>
                <w:rFonts w:ascii="Times New Roman" w:hAnsi="Times New Roman" w:cs="Times New Roman"/>
                <w:b/>
                <w:sz w:val="20"/>
                <w:szCs w:val="20"/>
                <w:lang w:val="en-US"/>
              </w:rPr>
              <w:t>IV</w:t>
            </w:r>
            <w:r w:rsidRPr="00FC06E8">
              <w:rPr>
                <w:rFonts w:ascii="Times New Roman" w:hAnsi="Times New Roman" w:cs="Times New Roman"/>
                <w:b/>
                <w:sz w:val="20"/>
                <w:szCs w:val="20"/>
              </w:rPr>
              <w:t>. Пре</w:t>
            </w:r>
            <w:r>
              <w:rPr>
                <w:rFonts w:ascii="Times New Roman" w:hAnsi="Times New Roman" w:cs="Times New Roman"/>
                <w:b/>
                <w:sz w:val="20"/>
                <w:szCs w:val="20"/>
              </w:rPr>
              <w:t xml:space="preserve">дставление результатов научных </w:t>
            </w:r>
            <w:r w:rsidRPr="00FC06E8">
              <w:rPr>
                <w:rFonts w:ascii="Times New Roman" w:hAnsi="Times New Roman" w:cs="Times New Roman"/>
                <w:b/>
                <w:sz w:val="20"/>
                <w:szCs w:val="20"/>
              </w:rPr>
              <w:t xml:space="preserve">исследований </w:t>
            </w:r>
          </w:p>
          <w:p w:rsidR="003D66BB" w:rsidRDefault="003D66BB" w:rsidP="00815EDC">
            <w:pPr>
              <w:pStyle w:val="a3"/>
              <w:ind w:left="0"/>
              <w:jc w:val="both"/>
              <w:rPr>
                <w:rFonts w:ascii="Times New Roman" w:hAnsi="Times New Roman" w:cs="Times New Roman"/>
                <w:sz w:val="20"/>
                <w:szCs w:val="20"/>
              </w:rPr>
            </w:pPr>
            <w:r w:rsidRPr="00FC06E8">
              <w:rPr>
                <w:rFonts w:ascii="Times New Roman" w:hAnsi="Times New Roman" w:cs="Times New Roman"/>
                <w:sz w:val="20"/>
                <w:szCs w:val="20"/>
              </w:rPr>
              <w:t>Тема 1. Правила составления аннотации научной статьи: содержание</w:t>
            </w:r>
            <w:r w:rsidRPr="00FC06E8">
              <w:rPr>
                <w:rFonts w:ascii="Times New Roman" w:hAnsi="Times New Roman" w:cs="Times New Roman"/>
                <w:b/>
                <w:sz w:val="20"/>
                <w:szCs w:val="20"/>
              </w:rPr>
              <w:t xml:space="preserve">, </w:t>
            </w:r>
            <w:r>
              <w:rPr>
                <w:rFonts w:ascii="Times New Roman" w:hAnsi="Times New Roman" w:cs="Times New Roman"/>
                <w:sz w:val="20"/>
                <w:szCs w:val="20"/>
              </w:rPr>
              <w:t xml:space="preserve">научная </w:t>
            </w:r>
            <w:r w:rsidRPr="00FC06E8">
              <w:rPr>
                <w:rFonts w:ascii="Times New Roman" w:hAnsi="Times New Roman" w:cs="Times New Roman"/>
                <w:sz w:val="20"/>
                <w:szCs w:val="20"/>
              </w:rPr>
              <w:lastRenderedPageBreak/>
              <w:t>терминология.</w:t>
            </w:r>
          </w:p>
          <w:p w:rsidR="003D66BB" w:rsidRPr="00FC06E8" w:rsidRDefault="003D66BB" w:rsidP="00815EDC">
            <w:pPr>
              <w:pStyle w:val="a3"/>
              <w:ind w:left="0"/>
              <w:jc w:val="both"/>
              <w:rPr>
                <w:rFonts w:ascii="Times New Roman" w:hAnsi="Times New Roman" w:cs="Times New Roman"/>
                <w:b/>
                <w:sz w:val="20"/>
                <w:szCs w:val="20"/>
              </w:rPr>
            </w:pPr>
          </w:p>
        </w:tc>
        <w:tc>
          <w:tcPr>
            <w:tcW w:w="850" w:type="dxa"/>
          </w:tcPr>
          <w:p w:rsidR="003D66BB" w:rsidRPr="00117429" w:rsidRDefault="003D66BB" w:rsidP="00815EDC">
            <w:pPr>
              <w:pStyle w:val="a3"/>
              <w:ind w:left="0"/>
              <w:rPr>
                <w:rFonts w:ascii="Times New Roman" w:hAnsi="Times New Roman" w:cs="Times New Roman"/>
                <w:sz w:val="20"/>
                <w:szCs w:val="20"/>
              </w:rPr>
            </w:pPr>
            <w:r>
              <w:rPr>
                <w:rFonts w:ascii="Times New Roman" w:hAnsi="Times New Roman" w:cs="Times New Roman"/>
                <w:sz w:val="20"/>
                <w:szCs w:val="20"/>
              </w:rPr>
              <w:lastRenderedPageBreak/>
              <w:t>10</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Pr>
                <w:rFonts w:ascii="Times New Roman" w:hAnsi="Times New Roman" w:cs="Times New Roman"/>
                <w:sz w:val="20"/>
                <w:szCs w:val="20"/>
                <w:lang w:val="en-US"/>
              </w:rPr>
              <w:t>8</w:t>
            </w:r>
          </w:p>
        </w:tc>
        <w:tc>
          <w:tcPr>
            <w:tcW w:w="709" w:type="dxa"/>
          </w:tcPr>
          <w:p w:rsidR="003D66BB" w:rsidRPr="00351407" w:rsidRDefault="003D66BB" w:rsidP="00815EDC">
            <w:pPr>
              <w:pStyle w:val="a3"/>
              <w:ind w:left="0"/>
              <w:rPr>
                <w:rFonts w:ascii="Times New Roman" w:hAnsi="Times New Roman" w:cs="Times New Roman"/>
                <w:sz w:val="20"/>
                <w:szCs w:val="20"/>
              </w:rPr>
            </w:pPr>
            <w:r w:rsidRPr="00351407">
              <w:rPr>
                <w:rFonts w:ascii="Times New Roman" w:hAnsi="Times New Roman" w:cs="Times New Roman"/>
                <w:sz w:val="20"/>
                <w:szCs w:val="20"/>
              </w:rPr>
              <w:t>1</w:t>
            </w:r>
          </w:p>
        </w:tc>
        <w:tc>
          <w:tcPr>
            <w:tcW w:w="3260" w:type="dxa"/>
          </w:tcPr>
          <w:p w:rsidR="003D66BB" w:rsidRPr="00FC06E8" w:rsidRDefault="003D66BB" w:rsidP="00815EDC">
            <w:pPr>
              <w:pStyle w:val="a3"/>
              <w:ind w:left="0"/>
              <w:rPr>
                <w:rFonts w:ascii="Times New Roman" w:hAnsi="Times New Roman" w:cs="Times New Roman"/>
                <w:b/>
                <w:sz w:val="20"/>
                <w:szCs w:val="20"/>
              </w:rPr>
            </w:pPr>
            <w:r>
              <w:rPr>
                <w:rFonts w:ascii="Times New Roman" w:hAnsi="Times New Roman" w:cs="Times New Roman"/>
                <w:sz w:val="20"/>
                <w:szCs w:val="20"/>
              </w:rPr>
              <w:t>Письменная работа: аннотация научной статьи</w:t>
            </w:r>
          </w:p>
        </w:tc>
      </w:tr>
      <w:tr w:rsidR="003D66BB" w:rsidRPr="00FC06E8"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lastRenderedPageBreak/>
              <w:t>13.</w:t>
            </w:r>
          </w:p>
        </w:tc>
        <w:tc>
          <w:tcPr>
            <w:tcW w:w="2873" w:type="dxa"/>
          </w:tcPr>
          <w:p w:rsidR="003D66BB" w:rsidRPr="00FC06E8" w:rsidRDefault="003D66BB" w:rsidP="00815EDC">
            <w:pPr>
              <w:pStyle w:val="a3"/>
              <w:ind w:left="0"/>
              <w:jc w:val="both"/>
              <w:rPr>
                <w:rFonts w:ascii="Times New Roman" w:hAnsi="Times New Roman" w:cs="Times New Roman"/>
                <w:b/>
                <w:sz w:val="20"/>
                <w:szCs w:val="20"/>
              </w:rPr>
            </w:pPr>
            <w:r w:rsidRPr="00FC06E8">
              <w:rPr>
                <w:rFonts w:ascii="Times New Roman" w:hAnsi="Times New Roman" w:cs="Times New Roman"/>
                <w:sz w:val="20"/>
                <w:szCs w:val="20"/>
              </w:rPr>
              <w:t>Тема 2. Участие в научных конференциях</w:t>
            </w:r>
            <w:r w:rsidRPr="00FC06E8">
              <w:rPr>
                <w:rFonts w:ascii="Times New Roman" w:hAnsi="Times New Roman" w:cs="Times New Roman"/>
                <w:b/>
                <w:sz w:val="20"/>
                <w:szCs w:val="20"/>
              </w:rPr>
              <w:t xml:space="preserve">. </w:t>
            </w:r>
            <w:r w:rsidRPr="00FC06E8">
              <w:rPr>
                <w:rFonts w:ascii="Times New Roman" w:hAnsi="Times New Roman" w:cs="Times New Roman"/>
                <w:sz w:val="20"/>
                <w:szCs w:val="20"/>
              </w:rPr>
              <w:t>Терминология научного</w:t>
            </w:r>
            <w:r>
              <w:rPr>
                <w:rFonts w:ascii="Times New Roman" w:hAnsi="Times New Roman" w:cs="Times New Roman"/>
                <w:sz w:val="20"/>
                <w:szCs w:val="20"/>
              </w:rPr>
              <w:t xml:space="preserve"> </w:t>
            </w:r>
            <w:r w:rsidRPr="000A40D7">
              <w:rPr>
                <w:rFonts w:ascii="Times New Roman" w:hAnsi="Times New Roman" w:cs="Times New Roman"/>
                <w:sz w:val="20"/>
                <w:szCs w:val="20"/>
              </w:rPr>
              <w:t>доклада</w:t>
            </w:r>
          </w:p>
        </w:tc>
        <w:tc>
          <w:tcPr>
            <w:tcW w:w="850" w:type="dxa"/>
          </w:tcPr>
          <w:p w:rsidR="003D66BB" w:rsidRPr="00117429" w:rsidRDefault="003D66BB" w:rsidP="00815EDC">
            <w:pPr>
              <w:pStyle w:val="a3"/>
              <w:ind w:left="0"/>
              <w:rPr>
                <w:rFonts w:ascii="Times New Roman" w:hAnsi="Times New Roman" w:cs="Times New Roman"/>
                <w:sz w:val="20"/>
                <w:szCs w:val="20"/>
              </w:rPr>
            </w:pPr>
            <w:r>
              <w:rPr>
                <w:rFonts w:ascii="Times New Roman" w:hAnsi="Times New Roman" w:cs="Times New Roman"/>
                <w:sz w:val="20"/>
                <w:szCs w:val="20"/>
              </w:rPr>
              <w:t>9</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Pr>
                <w:rFonts w:ascii="Times New Roman" w:hAnsi="Times New Roman" w:cs="Times New Roman"/>
                <w:sz w:val="20"/>
                <w:szCs w:val="20"/>
                <w:lang w:val="en-US"/>
              </w:rPr>
              <w:t>7</w:t>
            </w:r>
          </w:p>
        </w:tc>
        <w:tc>
          <w:tcPr>
            <w:tcW w:w="709" w:type="dxa"/>
          </w:tcPr>
          <w:p w:rsidR="003D66BB" w:rsidRPr="00351407" w:rsidRDefault="003D66BB" w:rsidP="00815EDC">
            <w:pPr>
              <w:pStyle w:val="a3"/>
              <w:ind w:left="0"/>
              <w:rPr>
                <w:rFonts w:ascii="Times New Roman" w:hAnsi="Times New Roman" w:cs="Times New Roman"/>
                <w:sz w:val="20"/>
                <w:szCs w:val="20"/>
              </w:rPr>
            </w:pPr>
            <w:r w:rsidRPr="00351407">
              <w:rPr>
                <w:rFonts w:ascii="Times New Roman" w:hAnsi="Times New Roman" w:cs="Times New Roman"/>
                <w:sz w:val="20"/>
                <w:szCs w:val="20"/>
              </w:rPr>
              <w:t>1</w:t>
            </w:r>
          </w:p>
        </w:tc>
        <w:tc>
          <w:tcPr>
            <w:tcW w:w="3260" w:type="dxa"/>
          </w:tcPr>
          <w:p w:rsidR="003D66BB" w:rsidRDefault="003D66BB" w:rsidP="00815EDC">
            <w:pPr>
              <w:pStyle w:val="a3"/>
              <w:ind w:left="0"/>
              <w:jc w:val="both"/>
              <w:rPr>
                <w:rFonts w:ascii="Times New Roman" w:hAnsi="Times New Roman" w:cs="Times New Roman"/>
                <w:sz w:val="20"/>
                <w:szCs w:val="20"/>
              </w:rPr>
            </w:pPr>
            <w:r>
              <w:rPr>
                <w:rFonts w:ascii="Times New Roman" w:hAnsi="Times New Roman" w:cs="Times New Roman"/>
                <w:sz w:val="20"/>
                <w:szCs w:val="20"/>
              </w:rPr>
              <w:t xml:space="preserve">Выполнение лексико-грамматических заданий, </w:t>
            </w:r>
          </w:p>
          <w:p w:rsidR="003D66BB" w:rsidRDefault="003D66BB" w:rsidP="00815EDC">
            <w:pPr>
              <w:pStyle w:val="a3"/>
              <w:ind w:left="0"/>
              <w:rPr>
                <w:rFonts w:ascii="Times New Roman" w:hAnsi="Times New Roman" w:cs="Times New Roman"/>
                <w:sz w:val="20"/>
                <w:szCs w:val="20"/>
              </w:rPr>
            </w:pPr>
            <w:r>
              <w:rPr>
                <w:rFonts w:ascii="Times New Roman" w:hAnsi="Times New Roman" w:cs="Times New Roman"/>
                <w:sz w:val="20"/>
                <w:szCs w:val="20"/>
              </w:rPr>
              <w:t>Составление сообщения/презентации о результатах научной работы</w:t>
            </w:r>
          </w:p>
          <w:p w:rsidR="003D66BB" w:rsidRPr="00FC06E8" w:rsidRDefault="003D66BB" w:rsidP="00815EDC">
            <w:pPr>
              <w:pStyle w:val="a3"/>
              <w:ind w:left="0"/>
              <w:rPr>
                <w:rFonts w:ascii="Times New Roman" w:hAnsi="Times New Roman" w:cs="Times New Roman"/>
                <w:b/>
                <w:sz w:val="20"/>
                <w:szCs w:val="20"/>
              </w:rPr>
            </w:pPr>
          </w:p>
        </w:tc>
      </w:tr>
      <w:tr w:rsidR="003D66BB" w:rsidRPr="00FC06E8"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14.</w:t>
            </w:r>
          </w:p>
        </w:tc>
        <w:tc>
          <w:tcPr>
            <w:tcW w:w="2873" w:type="dxa"/>
          </w:tcPr>
          <w:p w:rsidR="003D66BB" w:rsidRPr="00FC06E8" w:rsidRDefault="003D66BB" w:rsidP="00815EDC">
            <w:pPr>
              <w:pStyle w:val="a3"/>
              <w:ind w:left="0"/>
              <w:jc w:val="both"/>
              <w:rPr>
                <w:rFonts w:ascii="Times New Roman" w:hAnsi="Times New Roman" w:cs="Times New Roman"/>
                <w:sz w:val="20"/>
                <w:szCs w:val="20"/>
              </w:rPr>
            </w:pPr>
            <w:r w:rsidRPr="00FC06E8">
              <w:rPr>
                <w:rFonts w:ascii="Times New Roman" w:hAnsi="Times New Roman" w:cs="Times New Roman"/>
                <w:sz w:val="20"/>
                <w:szCs w:val="20"/>
              </w:rPr>
              <w:t>Тема 3. Юридическая терминология в СМИ.</w:t>
            </w:r>
          </w:p>
        </w:tc>
        <w:tc>
          <w:tcPr>
            <w:tcW w:w="850" w:type="dxa"/>
          </w:tcPr>
          <w:p w:rsidR="003D66BB" w:rsidRPr="00117429" w:rsidRDefault="003D66BB" w:rsidP="00815EDC">
            <w:pPr>
              <w:pStyle w:val="a3"/>
              <w:ind w:left="0"/>
              <w:rPr>
                <w:rFonts w:ascii="Times New Roman" w:hAnsi="Times New Roman" w:cs="Times New Roman"/>
                <w:sz w:val="20"/>
                <w:szCs w:val="20"/>
              </w:rPr>
            </w:pPr>
            <w:r w:rsidRPr="00117429">
              <w:rPr>
                <w:rFonts w:ascii="Times New Roman" w:hAnsi="Times New Roman" w:cs="Times New Roman"/>
                <w:sz w:val="20"/>
                <w:szCs w:val="20"/>
              </w:rPr>
              <w:t>6</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sidRPr="00FC06E8">
              <w:rPr>
                <w:rFonts w:ascii="Times New Roman" w:hAnsi="Times New Roman" w:cs="Times New Roman"/>
                <w:sz w:val="20"/>
                <w:szCs w:val="20"/>
                <w:lang w:val="en-US"/>
              </w:rPr>
              <w:t>1</w:t>
            </w:r>
          </w:p>
        </w:tc>
        <w:tc>
          <w:tcPr>
            <w:tcW w:w="709" w:type="dxa"/>
          </w:tcPr>
          <w:p w:rsidR="003D66BB" w:rsidRPr="00FC06E8" w:rsidRDefault="003D66BB" w:rsidP="00815EDC">
            <w:pPr>
              <w:pStyle w:val="a3"/>
              <w:ind w:left="0"/>
              <w:rPr>
                <w:rFonts w:ascii="Times New Roman" w:hAnsi="Times New Roman" w:cs="Times New Roman"/>
                <w:sz w:val="20"/>
                <w:szCs w:val="20"/>
                <w:lang w:val="en-US"/>
              </w:rPr>
            </w:pPr>
            <w:r>
              <w:rPr>
                <w:rFonts w:ascii="Times New Roman" w:hAnsi="Times New Roman" w:cs="Times New Roman"/>
                <w:sz w:val="20"/>
                <w:szCs w:val="20"/>
                <w:lang w:val="en-US"/>
              </w:rPr>
              <w:t>4</w:t>
            </w:r>
          </w:p>
        </w:tc>
        <w:tc>
          <w:tcPr>
            <w:tcW w:w="709" w:type="dxa"/>
          </w:tcPr>
          <w:p w:rsidR="003D66BB" w:rsidRPr="00351407" w:rsidRDefault="003D66BB" w:rsidP="00815EDC">
            <w:pPr>
              <w:pStyle w:val="a3"/>
              <w:ind w:left="0"/>
              <w:rPr>
                <w:rFonts w:ascii="Times New Roman" w:hAnsi="Times New Roman" w:cs="Times New Roman"/>
                <w:sz w:val="20"/>
                <w:szCs w:val="20"/>
              </w:rPr>
            </w:pPr>
            <w:r w:rsidRPr="00351407">
              <w:rPr>
                <w:rFonts w:ascii="Times New Roman" w:hAnsi="Times New Roman" w:cs="Times New Roman"/>
                <w:sz w:val="20"/>
                <w:szCs w:val="20"/>
              </w:rPr>
              <w:t>1</w:t>
            </w:r>
          </w:p>
        </w:tc>
        <w:tc>
          <w:tcPr>
            <w:tcW w:w="3260" w:type="dxa"/>
          </w:tcPr>
          <w:p w:rsidR="003D66BB" w:rsidRPr="00FC06E8" w:rsidRDefault="003D66BB" w:rsidP="00815EDC">
            <w:pPr>
              <w:pStyle w:val="a3"/>
              <w:ind w:left="0"/>
              <w:rPr>
                <w:rFonts w:ascii="Times New Roman" w:hAnsi="Times New Roman" w:cs="Times New Roman"/>
                <w:b/>
                <w:sz w:val="20"/>
                <w:szCs w:val="20"/>
              </w:rPr>
            </w:pPr>
            <w:r>
              <w:rPr>
                <w:rFonts w:ascii="Times New Roman" w:hAnsi="Times New Roman" w:cs="Times New Roman"/>
                <w:sz w:val="20"/>
                <w:szCs w:val="20"/>
              </w:rPr>
              <w:t>Чтение, реферирование статей СМИ</w:t>
            </w:r>
          </w:p>
        </w:tc>
      </w:tr>
      <w:tr w:rsidR="003D66BB" w:rsidRPr="00FC06E8" w:rsidTr="00815EDC">
        <w:tc>
          <w:tcPr>
            <w:tcW w:w="672"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15.</w:t>
            </w:r>
          </w:p>
        </w:tc>
        <w:tc>
          <w:tcPr>
            <w:tcW w:w="2873" w:type="dxa"/>
          </w:tcPr>
          <w:p w:rsidR="003D66BB" w:rsidRPr="00FC06E8" w:rsidRDefault="003D66BB" w:rsidP="00815EDC">
            <w:pPr>
              <w:pStyle w:val="a3"/>
              <w:ind w:left="0"/>
              <w:jc w:val="center"/>
              <w:rPr>
                <w:rFonts w:ascii="Times New Roman" w:hAnsi="Times New Roman" w:cs="Times New Roman"/>
                <w:b/>
                <w:sz w:val="20"/>
                <w:szCs w:val="20"/>
              </w:rPr>
            </w:pPr>
            <w:r w:rsidRPr="00FC06E8">
              <w:rPr>
                <w:rFonts w:ascii="Times New Roman" w:hAnsi="Times New Roman" w:cs="Times New Roman"/>
                <w:b/>
                <w:sz w:val="20"/>
                <w:szCs w:val="20"/>
              </w:rPr>
              <w:t>Всего на дисциплину:</w:t>
            </w:r>
          </w:p>
        </w:tc>
        <w:tc>
          <w:tcPr>
            <w:tcW w:w="850"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108</w:t>
            </w:r>
          </w:p>
        </w:tc>
        <w:tc>
          <w:tcPr>
            <w:tcW w:w="709"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14</w:t>
            </w:r>
          </w:p>
        </w:tc>
        <w:tc>
          <w:tcPr>
            <w:tcW w:w="709" w:type="dxa"/>
          </w:tcPr>
          <w:p w:rsidR="003D66BB" w:rsidRPr="00FC06E8" w:rsidRDefault="003D66BB" w:rsidP="00815EDC">
            <w:pPr>
              <w:pStyle w:val="a3"/>
              <w:ind w:left="0"/>
              <w:rPr>
                <w:rFonts w:ascii="Times New Roman" w:hAnsi="Times New Roman" w:cs="Times New Roman"/>
                <w:b/>
                <w:sz w:val="20"/>
                <w:szCs w:val="20"/>
                <w:lang w:val="en-US"/>
              </w:rPr>
            </w:pPr>
            <w:r w:rsidRPr="00FC06E8">
              <w:rPr>
                <w:rFonts w:ascii="Times New Roman" w:hAnsi="Times New Roman" w:cs="Times New Roman"/>
                <w:b/>
                <w:sz w:val="20"/>
                <w:szCs w:val="20"/>
                <w:lang w:val="en-US"/>
              </w:rPr>
              <w:t>85</w:t>
            </w:r>
          </w:p>
        </w:tc>
        <w:tc>
          <w:tcPr>
            <w:tcW w:w="709" w:type="dxa"/>
          </w:tcPr>
          <w:p w:rsidR="003D66BB" w:rsidRPr="00FC06E8" w:rsidRDefault="003D66BB" w:rsidP="00815EDC">
            <w:pPr>
              <w:pStyle w:val="a3"/>
              <w:ind w:left="0"/>
              <w:rPr>
                <w:rFonts w:ascii="Times New Roman" w:hAnsi="Times New Roman" w:cs="Times New Roman"/>
                <w:b/>
                <w:sz w:val="20"/>
                <w:szCs w:val="20"/>
              </w:rPr>
            </w:pPr>
            <w:r>
              <w:rPr>
                <w:rFonts w:ascii="Times New Roman" w:hAnsi="Times New Roman" w:cs="Times New Roman"/>
                <w:b/>
                <w:sz w:val="20"/>
                <w:szCs w:val="20"/>
              </w:rPr>
              <w:t>9</w:t>
            </w:r>
          </w:p>
        </w:tc>
        <w:tc>
          <w:tcPr>
            <w:tcW w:w="3260" w:type="dxa"/>
          </w:tcPr>
          <w:p w:rsidR="003D66BB" w:rsidRPr="00FC06E8" w:rsidRDefault="003D66BB" w:rsidP="00815EDC">
            <w:pPr>
              <w:pStyle w:val="a3"/>
              <w:ind w:left="0"/>
              <w:rPr>
                <w:rFonts w:ascii="Times New Roman" w:hAnsi="Times New Roman" w:cs="Times New Roman"/>
                <w:b/>
                <w:sz w:val="20"/>
                <w:szCs w:val="20"/>
              </w:rPr>
            </w:pPr>
          </w:p>
        </w:tc>
      </w:tr>
    </w:tbl>
    <w:p w:rsidR="003D66BB" w:rsidRDefault="003D66BB" w:rsidP="003D66BB">
      <w:pPr>
        <w:pStyle w:val="a3"/>
        <w:rPr>
          <w:rFonts w:ascii="Times New Roman" w:hAnsi="Times New Roman" w:cs="Times New Roman"/>
          <w:b/>
          <w:sz w:val="20"/>
          <w:szCs w:val="20"/>
        </w:rPr>
      </w:pPr>
    </w:p>
    <w:p w:rsidR="003D66BB" w:rsidRDefault="003D66BB" w:rsidP="003D66BB">
      <w:pPr>
        <w:pStyle w:val="a3"/>
        <w:rPr>
          <w:rFonts w:ascii="Times New Roman" w:hAnsi="Times New Roman" w:cs="Times New Roman"/>
          <w:b/>
          <w:sz w:val="20"/>
          <w:szCs w:val="20"/>
        </w:rPr>
      </w:pPr>
    </w:p>
    <w:p w:rsidR="003D66BB" w:rsidRPr="00FE345F" w:rsidRDefault="003D66BB" w:rsidP="003D66BB">
      <w:pPr>
        <w:ind w:left="360"/>
        <w:jc w:val="center"/>
        <w:rPr>
          <w:rFonts w:ascii="Times New Roman" w:hAnsi="Times New Roman" w:cs="Times New Roman"/>
          <w:b/>
          <w:sz w:val="28"/>
          <w:szCs w:val="28"/>
        </w:rPr>
      </w:pPr>
      <w:r w:rsidRPr="00FE345F">
        <w:rPr>
          <w:rFonts w:ascii="Times New Roman" w:hAnsi="Times New Roman" w:cs="Times New Roman"/>
          <w:b/>
          <w:sz w:val="28"/>
          <w:szCs w:val="28"/>
        </w:rPr>
        <w:t>3.Структура и содержание практической части дисциплины.</w:t>
      </w:r>
    </w:p>
    <w:p w:rsidR="003D66BB" w:rsidRPr="00DC1043" w:rsidRDefault="003D66BB" w:rsidP="003D66BB">
      <w:pPr>
        <w:jc w:val="center"/>
      </w:pPr>
      <w:r w:rsidRPr="00A61E76">
        <w:rPr>
          <w:rFonts w:ascii="Times New Roman" w:hAnsi="Times New Roman"/>
          <w:b/>
          <w:sz w:val="24"/>
          <w:szCs w:val="26"/>
          <w:lang w:eastAsia="ru-RU"/>
        </w:rPr>
        <w:t>Задани</w:t>
      </w:r>
      <w:r>
        <w:rPr>
          <w:rFonts w:ascii="Times New Roman" w:hAnsi="Times New Roman"/>
          <w:b/>
          <w:sz w:val="24"/>
          <w:szCs w:val="26"/>
          <w:lang w:eastAsia="ru-RU"/>
        </w:rPr>
        <w:t>я для практических занятий, в том числе</w:t>
      </w:r>
      <w:r w:rsidRPr="00A61E76">
        <w:rPr>
          <w:rFonts w:ascii="Times New Roman" w:hAnsi="Times New Roman"/>
          <w:b/>
          <w:sz w:val="24"/>
          <w:szCs w:val="26"/>
          <w:lang w:eastAsia="ru-RU"/>
        </w:rPr>
        <w:t xml:space="preserve"> в форме практической подготовки</w:t>
      </w:r>
    </w:p>
    <w:p w:rsidR="003D66BB" w:rsidRDefault="003D66BB" w:rsidP="003D66BB">
      <w:pPr>
        <w:pStyle w:val="a3"/>
        <w:rPr>
          <w:rFonts w:ascii="Times New Roman" w:hAnsi="Times New Roman" w:cs="Times New Roman"/>
          <w:sz w:val="24"/>
          <w:szCs w:val="24"/>
        </w:rPr>
      </w:pPr>
      <w:r w:rsidRPr="006644A3">
        <w:rPr>
          <w:rFonts w:ascii="Times New Roman" w:hAnsi="Times New Roman" w:cs="Times New Roman"/>
          <w:sz w:val="24"/>
          <w:szCs w:val="24"/>
        </w:rPr>
        <w:t xml:space="preserve">Для студентов очной формы обучения контактная работа с преподавателем составляет </w:t>
      </w:r>
      <w:r w:rsidRPr="00C83B17">
        <w:rPr>
          <w:rFonts w:ascii="Times New Roman" w:hAnsi="Times New Roman" w:cs="Times New Roman"/>
          <w:b/>
          <w:sz w:val="24"/>
          <w:szCs w:val="24"/>
        </w:rPr>
        <w:t>30 часов практических занятий</w:t>
      </w:r>
      <w:r w:rsidRPr="006644A3">
        <w:rPr>
          <w:rFonts w:ascii="Times New Roman" w:hAnsi="Times New Roman" w:cs="Times New Roman"/>
          <w:sz w:val="24"/>
          <w:szCs w:val="24"/>
        </w:rPr>
        <w:t xml:space="preserve">. </w:t>
      </w:r>
    </w:p>
    <w:p w:rsidR="003D66BB" w:rsidRDefault="003D66BB" w:rsidP="003D66BB">
      <w:pPr>
        <w:pStyle w:val="a3"/>
        <w:rPr>
          <w:rFonts w:ascii="Times New Roman" w:hAnsi="Times New Roman" w:cs="Times New Roman"/>
          <w:sz w:val="24"/>
          <w:szCs w:val="24"/>
        </w:rPr>
      </w:pPr>
      <w:r>
        <w:rPr>
          <w:rFonts w:ascii="Times New Roman" w:hAnsi="Times New Roman" w:cs="Times New Roman"/>
          <w:sz w:val="24"/>
          <w:szCs w:val="24"/>
        </w:rPr>
        <w:t xml:space="preserve">По окончании изучения дисциплины учебным планом предусмотрен итоговый контроль в форме </w:t>
      </w:r>
      <w:r w:rsidRPr="00446536">
        <w:rPr>
          <w:rFonts w:ascii="Times New Roman" w:hAnsi="Times New Roman" w:cs="Times New Roman"/>
          <w:b/>
          <w:sz w:val="24"/>
          <w:szCs w:val="24"/>
        </w:rPr>
        <w:t>экзамен</w:t>
      </w:r>
      <w:r>
        <w:rPr>
          <w:rFonts w:ascii="Times New Roman" w:hAnsi="Times New Roman" w:cs="Times New Roman"/>
          <w:b/>
          <w:sz w:val="24"/>
          <w:szCs w:val="24"/>
        </w:rPr>
        <w:t>а</w:t>
      </w:r>
      <w:r>
        <w:rPr>
          <w:rFonts w:ascii="Times New Roman" w:hAnsi="Times New Roman" w:cs="Times New Roman"/>
          <w:sz w:val="24"/>
          <w:szCs w:val="24"/>
        </w:rPr>
        <w:t xml:space="preserve"> по очной и заочной формам обучения.</w:t>
      </w:r>
    </w:p>
    <w:p w:rsidR="003D66BB" w:rsidRPr="003D40F0" w:rsidRDefault="003D66BB" w:rsidP="003D66BB">
      <w:pPr>
        <w:rPr>
          <w:rFonts w:ascii="Times New Roman" w:hAnsi="Times New Roman" w:cs="Times New Roman"/>
          <w:b/>
          <w:sz w:val="24"/>
          <w:szCs w:val="24"/>
          <w:lang w:val="en-US"/>
        </w:rPr>
      </w:pPr>
      <w:r w:rsidRPr="001C4241">
        <w:rPr>
          <w:rFonts w:ascii="Times New Roman" w:hAnsi="Times New Roman" w:cs="Times New Roman"/>
          <w:b/>
          <w:sz w:val="24"/>
          <w:szCs w:val="24"/>
        </w:rPr>
        <w:t>Раздел 1. Введение в дисциплину.</w:t>
      </w:r>
      <w:r>
        <w:rPr>
          <w:rFonts w:ascii="Times New Roman" w:hAnsi="Times New Roman" w:cs="Times New Roman"/>
          <w:b/>
          <w:sz w:val="24"/>
          <w:szCs w:val="24"/>
        </w:rPr>
        <w:t xml:space="preserve"> Категории</w:t>
      </w:r>
      <w:r w:rsidRPr="003D40F0">
        <w:rPr>
          <w:rFonts w:ascii="Times New Roman" w:hAnsi="Times New Roman" w:cs="Times New Roman"/>
          <w:b/>
          <w:sz w:val="24"/>
          <w:szCs w:val="24"/>
          <w:lang w:val="en-US"/>
        </w:rPr>
        <w:t xml:space="preserve"> </w:t>
      </w:r>
      <w:r>
        <w:rPr>
          <w:rFonts w:ascii="Times New Roman" w:hAnsi="Times New Roman" w:cs="Times New Roman"/>
          <w:b/>
          <w:sz w:val="24"/>
          <w:szCs w:val="24"/>
        </w:rPr>
        <w:t>права</w:t>
      </w:r>
      <w:r w:rsidRPr="003D40F0">
        <w:rPr>
          <w:rFonts w:ascii="Times New Roman" w:hAnsi="Times New Roman" w:cs="Times New Roman"/>
          <w:b/>
          <w:sz w:val="24"/>
          <w:szCs w:val="24"/>
          <w:lang w:val="en-US"/>
        </w:rPr>
        <w:t>.</w:t>
      </w:r>
    </w:p>
    <w:p w:rsidR="003D66BB" w:rsidRPr="00DF0149" w:rsidRDefault="003D66BB" w:rsidP="003D66BB">
      <w:pPr>
        <w:rPr>
          <w:rFonts w:ascii="Times New Roman" w:hAnsi="Times New Roman" w:cs="Times New Roman"/>
          <w:color w:val="000000"/>
          <w:sz w:val="24"/>
          <w:szCs w:val="24"/>
          <w:lang w:val="en-US"/>
        </w:rPr>
      </w:pPr>
      <w:r w:rsidRPr="000645F7">
        <w:rPr>
          <w:rFonts w:ascii="Times New Roman" w:hAnsi="Times New Roman" w:cs="Times New Roman"/>
          <w:sz w:val="24"/>
          <w:szCs w:val="24"/>
        </w:rPr>
        <w:t>Тема</w:t>
      </w:r>
      <w:r w:rsidRPr="00DF0149">
        <w:rPr>
          <w:rFonts w:ascii="Times New Roman" w:hAnsi="Times New Roman" w:cs="Times New Roman"/>
          <w:sz w:val="24"/>
          <w:szCs w:val="24"/>
          <w:lang w:val="en-US"/>
        </w:rPr>
        <w:t xml:space="preserve"> 1.  </w:t>
      </w:r>
      <w:r w:rsidRPr="00B83095">
        <w:rPr>
          <w:rFonts w:ascii="Times New Roman" w:hAnsi="Times New Roman" w:cs="Times New Roman"/>
          <w:color w:val="000000"/>
          <w:sz w:val="24"/>
          <w:szCs w:val="24"/>
          <w:lang w:val="en-US"/>
        </w:rPr>
        <w:t>My</w:t>
      </w:r>
      <w:r w:rsidRPr="00DF0149">
        <w:rPr>
          <w:rFonts w:ascii="Times New Roman" w:hAnsi="Times New Roman" w:cs="Times New Roman"/>
          <w:color w:val="000000"/>
          <w:sz w:val="24"/>
          <w:szCs w:val="24"/>
          <w:lang w:val="en-US"/>
        </w:rPr>
        <w:t xml:space="preserve"> </w:t>
      </w:r>
      <w:r w:rsidRPr="00B83095">
        <w:rPr>
          <w:rFonts w:ascii="Times New Roman" w:hAnsi="Times New Roman" w:cs="Times New Roman"/>
          <w:color w:val="000000"/>
          <w:sz w:val="24"/>
          <w:szCs w:val="24"/>
          <w:lang w:val="en-US"/>
        </w:rPr>
        <w:t>Specialty</w:t>
      </w:r>
      <w:r w:rsidRPr="00DF0149">
        <w:rPr>
          <w:rFonts w:ascii="Times New Roman" w:hAnsi="Times New Roman" w:cs="Times New Roman"/>
          <w:color w:val="000000"/>
          <w:sz w:val="24"/>
          <w:szCs w:val="24"/>
          <w:lang w:val="en-US"/>
        </w:rPr>
        <w:t xml:space="preserve">: </w:t>
      </w:r>
      <w:r w:rsidRPr="00B83095">
        <w:rPr>
          <w:rFonts w:ascii="Times New Roman" w:hAnsi="Times New Roman" w:cs="Times New Roman"/>
          <w:color w:val="000000"/>
          <w:sz w:val="24"/>
          <w:szCs w:val="24"/>
          <w:lang w:val="en-US"/>
        </w:rPr>
        <w:t>Study</w:t>
      </w:r>
      <w:r w:rsidRPr="00DF0149">
        <w:rPr>
          <w:rFonts w:ascii="Times New Roman" w:hAnsi="Times New Roman" w:cs="Times New Roman"/>
          <w:color w:val="000000"/>
          <w:sz w:val="24"/>
          <w:szCs w:val="24"/>
          <w:lang w:val="en-US"/>
        </w:rPr>
        <w:t xml:space="preserve">, </w:t>
      </w:r>
      <w:r w:rsidRPr="00B83095">
        <w:rPr>
          <w:rFonts w:ascii="Times New Roman" w:hAnsi="Times New Roman" w:cs="Times New Roman"/>
          <w:color w:val="000000"/>
          <w:sz w:val="24"/>
          <w:szCs w:val="24"/>
          <w:lang w:val="en-US"/>
        </w:rPr>
        <w:t>Work</w:t>
      </w:r>
      <w:r w:rsidRPr="00DF0149">
        <w:rPr>
          <w:rFonts w:ascii="Times New Roman" w:hAnsi="Times New Roman" w:cs="Times New Roman"/>
          <w:color w:val="000000"/>
          <w:sz w:val="24"/>
          <w:szCs w:val="24"/>
          <w:lang w:val="en-US"/>
        </w:rPr>
        <w:t xml:space="preserve"> </w:t>
      </w:r>
      <w:r w:rsidRPr="00B83095">
        <w:rPr>
          <w:rFonts w:ascii="Times New Roman" w:hAnsi="Times New Roman" w:cs="Times New Roman"/>
          <w:color w:val="000000"/>
          <w:sz w:val="24"/>
          <w:szCs w:val="24"/>
          <w:lang w:val="en-US"/>
        </w:rPr>
        <w:t>Experience</w:t>
      </w:r>
      <w:r w:rsidRPr="00DF0149">
        <w:rPr>
          <w:rFonts w:ascii="Times New Roman" w:hAnsi="Times New Roman" w:cs="Times New Roman"/>
          <w:color w:val="000000"/>
          <w:sz w:val="24"/>
          <w:szCs w:val="24"/>
          <w:lang w:val="en-US"/>
        </w:rPr>
        <w:t xml:space="preserve"> </w:t>
      </w:r>
    </w:p>
    <w:p w:rsidR="003D66BB" w:rsidRDefault="003D66BB" w:rsidP="003D66BB">
      <w:pPr>
        <w:spacing w:after="0"/>
        <w:rPr>
          <w:rFonts w:ascii="Times New Roman" w:hAnsi="Times New Roman" w:cs="Times New Roman"/>
          <w:color w:val="000000"/>
          <w:sz w:val="24"/>
          <w:szCs w:val="24"/>
        </w:rPr>
      </w:pPr>
      <w:r w:rsidRPr="00DF0149">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 xml:space="preserve">1. </w:t>
      </w:r>
      <w:r w:rsidRPr="000645F7">
        <w:rPr>
          <w:rFonts w:ascii="Times New Roman" w:hAnsi="Times New Roman" w:cs="Times New Roman"/>
          <w:color w:val="000000"/>
          <w:sz w:val="24"/>
          <w:szCs w:val="24"/>
        </w:rPr>
        <w:t>Введение необходимой лексики по теме.</w:t>
      </w:r>
    </w:p>
    <w:p w:rsidR="003D66BB" w:rsidRPr="00D14302" w:rsidRDefault="003D66BB" w:rsidP="003D66BB">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              2. </w:t>
      </w:r>
      <w:r w:rsidRPr="00D14302">
        <w:rPr>
          <w:rFonts w:ascii="Times New Roman" w:hAnsi="Times New Roman" w:cs="Times New Roman"/>
          <w:color w:val="000000"/>
          <w:sz w:val="24"/>
          <w:szCs w:val="24"/>
        </w:rPr>
        <w:t>Подготовка студентами сообщений и себе, своей учебе, работе.</w:t>
      </w:r>
    </w:p>
    <w:p w:rsidR="003D66BB" w:rsidRPr="00D14302" w:rsidRDefault="003D66BB" w:rsidP="003D66BB">
      <w:pPr>
        <w:spacing w:after="0"/>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  3. </w:t>
      </w:r>
      <w:r w:rsidRPr="00D14302">
        <w:rPr>
          <w:rFonts w:ascii="Times New Roman" w:hAnsi="Times New Roman" w:cs="Times New Roman"/>
          <w:color w:val="000000"/>
          <w:sz w:val="24"/>
          <w:szCs w:val="24"/>
        </w:rPr>
        <w:t>Прослушивание преподавателем подготовленных сообщений</w:t>
      </w:r>
      <w:r>
        <w:rPr>
          <w:rFonts w:ascii="Times New Roman" w:hAnsi="Times New Roman" w:cs="Times New Roman"/>
          <w:color w:val="000000"/>
          <w:sz w:val="24"/>
          <w:szCs w:val="24"/>
        </w:rPr>
        <w:t>.</w:t>
      </w:r>
      <w:r w:rsidRPr="00D14302">
        <w:rPr>
          <w:rFonts w:ascii="Times New Roman" w:hAnsi="Times New Roman" w:cs="Times New Roman"/>
          <w:color w:val="000000"/>
          <w:sz w:val="24"/>
          <w:szCs w:val="24"/>
        </w:rPr>
        <w:t xml:space="preserve"> </w:t>
      </w:r>
    </w:p>
    <w:p w:rsidR="003D66BB" w:rsidRPr="000645F7" w:rsidRDefault="003D66BB" w:rsidP="003D66BB">
      <w:pPr>
        <w:pStyle w:val="a3"/>
        <w:spacing w:after="0"/>
        <w:ind w:left="1080"/>
        <w:rPr>
          <w:rFonts w:ascii="Times New Roman" w:hAnsi="Times New Roman" w:cs="Times New Roman"/>
          <w:color w:val="000000"/>
          <w:sz w:val="24"/>
          <w:szCs w:val="24"/>
        </w:rPr>
      </w:pPr>
    </w:p>
    <w:p w:rsidR="003D66BB" w:rsidRPr="000645F7" w:rsidRDefault="003D66BB" w:rsidP="003D66BB">
      <w:pPr>
        <w:pStyle w:val="a3"/>
        <w:ind w:left="0"/>
        <w:jc w:val="both"/>
        <w:rPr>
          <w:rFonts w:ascii="Times New Roman" w:hAnsi="Times New Roman" w:cs="Times New Roman"/>
          <w:color w:val="000000"/>
          <w:sz w:val="24"/>
          <w:szCs w:val="24"/>
        </w:rPr>
      </w:pPr>
      <w:r w:rsidRPr="000645F7">
        <w:rPr>
          <w:rFonts w:ascii="Times New Roman" w:hAnsi="Times New Roman" w:cs="Times New Roman"/>
          <w:color w:val="000000"/>
          <w:sz w:val="24"/>
          <w:szCs w:val="24"/>
        </w:rPr>
        <w:t>Тема 2.</w:t>
      </w:r>
      <w:r>
        <w:rPr>
          <w:rFonts w:ascii="Times New Roman" w:hAnsi="Times New Roman" w:cs="Times New Roman"/>
          <w:color w:val="000000"/>
          <w:sz w:val="24"/>
          <w:szCs w:val="24"/>
        </w:rPr>
        <w:t xml:space="preserve"> </w:t>
      </w:r>
      <w:r w:rsidRPr="000645F7">
        <w:rPr>
          <w:rFonts w:ascii="Times New Roman" w:hAnsi="Times New Roman" w:cs="Times New Roman"/>
          <w:color w:val="000000"/>
          <w:sz w:val="24"/>
          <w:szCs w:val="24"/>
        </w:rPr>
        <w:t xml:space="preserve"> Сообщение личных сведений. Составление резюме.</w:t>
      </w:r>
      <w:r>
        <w:rPr>
          <w:rFonts w:ascii="Times New Roman" w:hAnsi="Times New Roman" w:cs="Times New Roman"/>
          <w:color w:val="000000"/>
          <w:sz w:val="24"/>
          <w:szCs w:val="24"/>
        </w:rPr>
        <w:t xml:space="preserve"> </w:t>
      </w:r>
    </w:p>
    <w:p w:rsidR="003D66BB" w:rsidRPr="000645F7" w:rsidRDefault="003D66BB" w:rsidP="003D66BB">
      <w:pPr>
        <w:pStyle w:val="a3"/>
        <w:numPr>
          <w:ilvl w:val="0"/>
          <w:numId w:val="2"/>
        </w:numPr>
        <w:jc w:val="both"/>
        <w:rPr>
          <w:rFonts w:ascii="Times New Roman" w:hAnsi="Times New Roman" w:cs="Times New Roman"/>
          <w:color w:val="000000"/>
          <w:sz w:val="24"/>
          <w:szCs w:val="24"/>
        </w:rPr>
      </w:pPr>
      <w:r w:rsidRPr="000645F7">
        <w:rPr>
          <w:rFonts w:ascii="Times New Roman" w:hAnsi="Times New Roman" w:cs="Times New Roman"/>
          <w:color w:val="000000"/>
          <w:sz w:val="24"/>
          <w:szCs w:val="24"/>
        </w:rPr>
        <w:t>Заполнение студентами образцов анкет (для визы, регистрации в гостинице, на конференции, вступления в научное общество и др)</w:t>
      </w:r>
    </w:p>
    <w:p w:rsidR="003D66BB" w:rsidRPr="000645F7" w:rsidRDefault="003D66BB" w:rsidP="003D66BB">
      <w:pPr>
        <w:pStyle w:val="a3"/>
        <w:numPr>
          <w:ilvl w:val="0"/>
          <w:numId w:val="2"/>
        </w:numPr>
        <w:jc w:val="both"/>
        <w:rPr>
          <w:rFonts w:ascii="Times New Roman" w:hAnsi="Times New Roman" w:cs="Times New Roman"/>
          <w:color w:val="000000"/>
          <w:sz w:val="24"/>
          <w:szCs w:val="24"/>
        </w:rPr>
      </w:pPr>
      <w:r w:rsidRPr="000645F7">
        <w:rPr>
          <w:rFonts w:ascii="Times New Roman" w:hAnsi="Times New Roman" w:cs="Times New Roman"/>
          <w:color w:val="000000"/>
          <w:sz w:val="24"/>
          <w:szCs w:val="24"/>
        </w:rPr>
        <w:t xml:space="preserve">Составление собственных резюме </w:t>
      </w:r>
      <w:r>
        <w:rPr>
          <w:rFonts w:ascii="Times New Roman" w:hAnsi="Times New Roman" w:cs="Times New Roman"/>
          <w:color w:val="000000"/>
          <w:sz w:val="24"/>
          <w:szCs w:val="24"/>
        </w:rPr>
        <w:t xml:space="preserve">и сопроводительного письма </w:t>
      </w:r>
      <w:r w:rsidRPr="000645F7">
        <w:rPr>
          <w:rFonts w:ascii="Times New Roman" w:hAnsi="Times New Roman" w:cs="Times New Roman"/>
          <w:color w:val="000000"/>
          <w:sz w:val="24"/>
          <w:szCs w:val="24"/>
        </w:rPr>
        <w:t>на примере предложенной формы.</w:t>
      </w:r>
    </w:p>
    <w:p w:rsidR="003D66BB" w:rsidRPr="000645F7" w:rsidRDefault="003D66BB" w:rsidP="003D66BB">
      <w:pPr>
        <w:pStyle w:val="a3"/>
        <w:jc w:val="both"/>
        <w:rPr>
          <w:rFonts w:ascii="Times New Roman" w:hAnsi="Times New Roman" w:cs="Times New Roman"/>
          <w:color w:val="000000"/>
          <w:sz w:val="24"/>
          <w:szCs w:val="24"/>
        </w:rPr>
      </w:pPr>
    </w:p>
    <w:p w:rsidR="003D66BB" w:rsidRPr="00D14302" w:rsidRDefault="003D66BB" w:rsidP="003D66BB">
      <w:pPr>
        <w:pStyle w:val="a3"/>
        <w:ind w:left="0"/>
        <w:jc w:val="both"/>
        <w:rPr>
          <w:rFonts w:ascii="Times New Roman" w:hAnsi="Times New Roman" w:cs="Times New Roman"/>
          <w:sz w:val="24"/>
          <w:szCs w:val="24"/>
          <w:lang w:val="en-US"/>
        </w:rPr>
      </w:pPr>
      <w:r w:rsidRPr="000645F7">
        <w:rPr>
          <w:rFonts w:ascii="Times New Roman" w:hAnsi="Times New Roman" w:cs="Times New Roman"/>
          <w:sz w:val="24"/>
          <w:szCs w:val="24"/>
        </w:rPr>
        <w:t>Тема</w:t>
      </w:r>
      <w:r w:rsidRPr="00B36618">
        <w:rPr>
          <w:rFonts w:ascii="Times New Roman" w:hAnsi="Times New Roman" w:cs="Times New Roman"/>
          <w:sz w:val="24"/>
          <w:szCs w:val="24"/>
          <w:lang w:val="en-US"/>
        </w:rPr>
        <w:t xml:space="preserve"> 3. </w:t>
      </w:r>
      <w:r w:rsidRPr="000645F7">
        <w:rPr>
          <w:rFonts w:ascii="Times New Roman" w:hAnsi="Times New Roman" w:cs="Times New Roman"/>
          <w:sz w:val="24"/>
          <w:szCs w:val="24"/>
        </w:rPr>
        <w:t>Са</w:t>
      </w:r>
      <w:r w:rsidRPr="000645F7">
        <w:rPr>
          <w:rFonts w:ascii="Times New Roman" w:hAnsi="Times New Roman" w:cs="Times New Roman"/>
          <w:sz w:val="24"/>
          <w:szCs w:val="24"/>
          <w:lang w:val="en-US"/>
        </w:rPr>
        <w:t>tegories</w:t>
      </w:r>
      <w:r w:rsidRPr="00020910">
        <w:rPr>
          <w:rFonts w:ascii="Times New Roman" w:hAnsi="Times New Roman" w:cs="Times New Roman"/>
          <w:sz w:val="24"/>
          <w:szCs w:val="24"/>
          <w:lang w:val="en-US"/>
        </w:rPr>
        <w:t xml:space="preserve"> </w:t>
      </w:r>
      <w:r w:rsidRPr="000645F7">
        <w:rPr>
          <w:rFonts w:ascii="Times New Roman" w:hAnsi="Times New Roman" w:cs="Times New Roman"/>
          <w:sz w:val="24"/>
          <w:szCs w:val="24"/>
          <w:lang w:val="en-US"/>
        </w:rPr>
        <w:t>of</w:t>
      </w:r>
      <w:r w:rsidRPr="00020910">
        <w:rPr>
          <w:rFonts w:ascii="Times New Roman" w:hAnsi="Times New Roman" w:cs="Times New Roman"/>
          <w:sz w:val="24"/>
          <w:szCs w:val="24"/>
          <w:lang w:val="en-US"/>
        </w:rPr>
        <w:t xml:space="preserve"> </w:t>
      </w:r>
      <w:r w:rsidRPr="000645F7">
        <w:rPr>
          <w:rFonts w:ascii="Times New Roman" w:hAnsi="Times New Roman" w:cs="Times New Roman"/>
          <w:sz w:val="24"/>
          <w:szCs w:val="24"/>
          <w:lang w:val="en-US"/>
        </w:rPr>
        <w:t>Law</w:t>
      </w:r>
      <w:r w:rsidRPr="00B36618">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p>
    <w:p w:rsidR="003D66BB" w:rsidRPr="000645F7" w:rsidRDefault="003D66BB" w:rsidP="003D66BB">
      <w:pPr>
        <w:pStyle w:val="a3"/>
        <w:numPr>
          <w:ilvl w:val="0"/>
          <w:numId w:val="3"/>
        </w:numPr>
        <w:jc w:val="both"/>
        <w:rPr>
          <w:rFonts w:ascii="Times New Roman" w:hAnsi="Times New Roman" w:cs="Times New Roman"/>
          <w:sz w:val="24"/>
          <w:szCs w:val="24"/>
        </w:rPr>
      </w:pPr>
      <w:r w:rsidRPr="000645F7">
        <w:rPr>
          <w:rFonts w:ascii="Times New Roman" w:hAnsi="Times New Roman" w:cs="Times New Roman"/>
          <w:sz w:val="24"/>
          <w:szCs w:val="24"/>
        </w:rPr>
        <w:t>Ознакомление с лексикой по теме.</w:t>
      </w:r>
    </w:p>
    <w:p w:rsidR="003D66BB" w:rsidRPr="000645F7" w:rsidRDefault="003D66BB" w:rsidP="003D66BB">
      <w:pPr>
        <w:pStyle w:val="a3"/>
        <w:numPr>
          <w:ilvl w:val="0"/>
          <w:numId w:val="3"/>
        </w:numPr>
        <w:jc w:val="both"/>
        <w:rPr>
          <w:rFonts w:ascii="Times New Roman" w:hAnsi="Times New Roman" w:cs="Times New Roman"/>
          <w:sz w:val="24"/>
          <w:szCs w:val="24"/>
        </w:rPr>
      </w:pPr>
      <w:r w:rsidRPr="000645F7">
        <w:rPr>
          <w:rFonts w:ascii="Times New Roman" w:hAnsi="Times New Roman" w:cs="Times New Roman"/>
          <w:sz w:val="24"/>
          <w:szCs w:val="24"/>
        </w:rPr>
        <w:t>Чтение текста</w:t>
      </w:r>
      <w:r>
        <w:rPr>
          <w:rFonts w:ascii="Times New Roman" w:hAnsi="Times New Roman" w:cs="Times New Roman"/>
          <w:sz w:val="24"/>
          <w:szCs w:val="24"/>
        </w:rPr>
        <w:t>, выборочный перевод</w:t>
      </w:r>
      <w:r w:rsidRPr="000645F7">
        <w:rPr>
          <w:rFonts w:ascii="Times New Roman" w:hAnsi="Times New Roman" w:cs="Times New Roman"/>
          <w:sz w:val="24"/>
          <w:szCs w:val="24"/>
        </w:rPr>
        <w:t>.</w:t>
      </w:r>
    </w:p>
    <w:p w:rsidR="003D66BB" w:rsidRPr="000645F7" w:rsidRDefault="003D66BB" w:rsidP="003D66BB">
      <w:pPr>
        <w:pStyle w:val="a3"/>
        <w:numPr>
          <w:ilvl w:val="0"/>
          <w:numId w:val="3"/>
        </w:numPr>
        <w:jc w:val="both"/>
        <w:rPr>
          <w:rFonts w:ascii="Times New Roman" w:hAnsi="Times New Roman" w:cs="Times New Roman"/>
          <w:sz w:val="24"/>
          <w:szCs w:val="24"/>
        </w:rPr>
      </w:pPr>
      <w:r w:rsidRPr="000645F7">
        <w:rPr>
          <w:rFonts w:ascii="Times New Roman" w:hAnsi="Times New Roman" w:cs="Times New Roman"/>
          <w:sz w:val="24"/>
          <w:szCs w:val="24"/>
        </w:rPr>
        <w:t xml:space="preserve">Выполнение </w:t>
      </w:r>
      <w:r>
        <w:rPr>
          <w:rFonts w:ascii="Times New Roman" w:hAnsi="Times New Roman" w:cs="Times New Roman"/>
          <w:sz w:val="24"/>
          <w:szCs w:val="24"/>
        </w:rPr>
        <w:t>заданий,</w:t>
      </w:r>
      <w:r w:rsidRPr="000645F7">
        <w:rPr>
          <w:rFonts w:ascii="Times New Roman" w:hAnsi="Times New Roman" w:cs="Times New Roman"/>
          <w:sz w:val="24"/>
          <w:szCs w:val="24"/>
        </w:rPr>
        <w:t xml:space="preserve"> ответы на вопросы.</w:t>
      </w:r>
    </w:p>
    <w:p w:rsidR="003D66BB" w:rsidRPr="00D14302" w:rsidRDefault="003D66BB" w:rsidP="003D66BB">
      <w:pPr>
        <w:pStyle w:val="a3"/>
        <w:numPr>
          <w:ilvl w:val="0"/>
          <w:numId w:val="3"/>
        </w:numPr>
        <w:jc w:val="both"/>
        <w:rPr>
          <w:rFonts w:ascii="Times New Roman" w:hAnsi="Times New Roman" w:cs="Times New Roman"/>
          <w:sz w:val="24"/>
          <w:szCs w:val="24"/>
        </w:rPr>
      </w:pPr>
      <w:r>
        <w:rPr>
          <w:rFonts w:ascii="Times New Roman" w:hAnsi="Times New Roman" w:cs="Times New Roman"/>
          <w:sz w:val="24"/>
          <w:szCs w:val="24"/>
        </w:rPr>
        <w:t>Тест</w:t>
      </w:r>
      <w:r w:rsidRPr="000645F7">
        <w:rPr>
          <w:rFonts w:ascii="Times New Roman" w:hAnsi="Times New Roman" w:cs="Times New Roman"/>
          <w:sz w:val="24"/>
          <w:szCs w:val="24"/>
        </w:rPr>
        <w:t>.</w:t>
      </w:r>
      <w:r>
        <w:rPr>
          <w:rFonts w:ascii="Times New Roman" w:hAnsi="Times New Roman" w:cs="Times New Roman"/>
          <w:sz w:val="24"/>
          <w:szCs w:val="24"/>
        </w:rPr>
        <w:t xml:space="preserve"> </w:t>
      </w:r>
    </w:p>
    <w:p w:rsidR="003D66BB" w:rsidRPr="00D14302" w:rsidRDefault="003D66BB" w:rsidP="003D66BB">
      <w:pPr>
        <w:rPr>
          <w:rFonts w:ascii="Times New Roman" w:hAnsi="Times New Roman" w:cs="Times New Roman"/>
          <w:b/>
          <w:sz w:val="24"/>
          <w:szCs w:val="24"/>
        </w:rPr>
      </w:pPr>
      <w:r w:rsidRPr="00D14302">
        <w:rPr>
          <w:rFonts w:ascii="Times New Roman" w:hAnsi="Times New Roman" w:cs="Times New Roman"/>
          <w:b/>
          <w:sz w:val="24"/>
          <w:szCs w:val="24"/>
        </w:rPr>
        <w:t xml:space="preserve">Раздел </w:t>
      </w:r>
      <w:r w:rsidRPr="00D14302">
        <w:rPr>
          <w:rFonts w:ascii="Times New Roman" w:hAnsi="Times New Roman" w:cs="Times New Roman"/>
          <w:b/>
          <w:sz w:val="24"/>
          <w:szCs w:val="24"/>
          <w:lang w:val="en-US"/>
        </w:rPr>
        <w:t>II</w:t>
      </w:r>
      <w:r w:rsidRPr="00D14302">
        <w:rPr>
          <w:rFonts w:ascii="Times New Roman" w:hAnsi="Times New Roman" w:cs="Times New Roman"/>
          <w:b/>
          <w:sz w:val="24"/>
          <w:szCs w:val="24"/>
        </w:rPr>
        <w:t>. Формы организации бизнеса.</w:t>
      </w:r>
    </w:p>
    <w:p w:rsidR="003D66BB" w:rsidRDefault="003D66BB" w:rsidP="003D66BB">
      <w:pPr>
        <w:jc w:val="both"/>
        <w:rPr>
          <w:rFonts w:ascii="Times New Roman" w:hAnsi="Times New Roman" w:cs="Times New Roman"/>
          <w:sz w:val="24"/>
          <w:szCs w:val="24"/>
        </w:rPr>
      </w:pPr>
      <w:r w:rsidRPr="005D0497">
        <w:rPr>
          <w:rFonts w:ascii="Times New Roman" w:hAnsi="Times New Roman" w:cs="Times New Roman"/>
          <w:sz w:val="24"/>
          <w:szCs w:val="24"/>
        </w:rPr>
        <w:t xml:space="preserve"> </w:t>
      </w:r>
      <w:r w:rsidRPr="000645F7">
        <w:rPr>
          <w:rFonts w:ascii="Times New Roman" w:hAnsi="Times New Roman" w:cs="Times New Roman"/>
          <w:sz w:val="24"/>
          <w:szCs w:val="24"/>
        </w:rPr>
        <w:t>Тема</w:t>
      </w:r>
      <w:r w:rsidRPr="000645F7">
        <w:rPr>
          <w:rFonts w:ascii="Times New Roman" w:hAnsi="Times New Roman" w:cs="Times New Roman"/>
          <w:sz w:val="24"/>
          <w:szCs w:val="24"/>
          <w:lang w:val="en-US"/>
        </w:rPr>
        <w:t xml:space="preserve"> 1.  Forms of doin</w:t>
      </w:r>
      <w:r>
        <w:rPr>
          <w:rFonts w:ascii="Times New Roman" w:hAnsi="Times New Roman" w:cs="Times New Roman"/>
          <w:sz w:val="24"/>
          <w:szCs w:val="24"/>
          <w:lang w:val="en-US"/>
        </w:rPr>
        <w:t>g business. Sole</w:t>
      </w:r>
      <w:r w:rsidRPr="00D14302">
        <w:rPr>
          <w:rFonts w:ascii="Times New Roman" w:hAnsi="Times New Roman" w:cs="Times New Roman"/>
          <w:sz w:val="24"/>
          <w:szCs w:val="24"/>
        </w:rPr>
        <w:t xml:space="preserve"> </w:t>
      </w:r>
      <w:r>
        <w:rPr>
          <w:rFonts w:ascii="Times New Roman" w:hAnsi="Times New Roman" w:cs="Times New Roman"/>
          <w:sz w:val="24"/>
          <w:szCs w:val="24"/>
          <w:lang w:val="en-US"/>
        </w:rPr>
        <w:t>proprietorship</w:t>
      </w:r>
      <w:r>
        <w:rPr>
          <w:rFonts w:ascii="Times New Roman" w:hAnsi="Times New Roman" w:cs="Times New Roman"/>
          <w:sz w:val="24"/>
          <w:szCs w:val="24"/>
        </w:rPr>
        <w:t>.</w:t>
      </w:r>
      <w:r w:rsidRPr="000645F7">
        <w:rPr>
          <w:rFonts w:ascii="Times New Roman" w:hAnsi="Times New Roman" w:cs="Times New Roman"/>
          <w:sz w:val="24"/>
          <w:szCs w:val="24"/>
        </w:rPr>
        <w:t xml:space="preserve"> </w:t>
      </w:r>
    </w:p>
    <w:p w:rsidR="003D66BB" w:rsidRPr="000645F7" w:rsidRDefault="003D66BB" w:rsidP="003D66BB">
      <w:pPr>
        <w:spacing w:after="0"/>
        <w:jc w:val="both"/>
        <w:rPr>
          <w:rFonts w:ascii="Times New Roman" w:hAnsi="Times New Roman" w:cs="Times New Roman"/>
          <w:sz w:val="24"/>
          <w:szCs w:val="24"/>
        </w:rPr>
      </w:pPr>
      <w:r>
        <w:rPr>
          <w:rFonts w:ascii="Times New Roman" w:hAnsi="Times New Roman" w:cs="Times New Roman"/>
          <w:sz w:val="24"/>
          <w:szCs w:val="24"/>
        </w:rPr>
        <w:t xml:space="preserve">      1. </w:t>
      </w:r>
      <w:r w:rsidRPr="000645F7">
        <w:rPr>
          <w:rFonts w:ascii="Times New Roman" w:hAnsi="Times New Roman" w:cs="Times New Roman"/>
          <w:sz w:val="24"/>
          <w:szCs w:val="24"/>
        </w:rPr>
        <w:t>Ознакомление с лексикой по теме.</w:t>
      </w:r>
    </w:p>
    <w:p w:rsidR="003D66BB" w:rsidRPr="00D14302" w:rsidRDefault="003D66BB" w:rsidP="003D66BB">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2. </w:t>
      </w:r>
      <w:r w:rsidRPr="00D14302">
        <w:rPr>
          <w:rFonts w:ascii="Times New Roman" w:hAnsi="Times New Roman" w:cs="Times New Roman"/>
          <w:sz w:val="24"/>
          <w:szCs w:val="24"/>
        </w:rPr>
        <w:t>Чтение текста</w:t>
      </w:r>
      <w:r>
        <w:rPr>
          <w:rFonts w:ascii="Times New Roman" w:hAnsi="Times New Roman" w:cs="Times New Roman"/>
          <w:sz w:val="24"/>
          <w:szCs w:val="24"/>
        </w:rPr>
        <w:t>, выборочный перевод</w:t>
      </w:r>
      <w:r w:rsidRPr="00D14302">
        <w:rPr>
          <w:rFonts w:ascii="Times New Roman" w:hAnsi="Times New Roman" w:cs="Times New Roman"/>
          <w:sz w:val="24"/>
          <w:szCs w:val="24"/>
        </w:rPr>
        <w:t>.</w:t>
      </w:r>
    </w:p>
    <w:p w:rsidR="003D66BB" w:rsidRDefault="003D66BB" w:rsidP="003D66BB">
      <w:pPr>
        <w:jc w:val="both"/>
        <w:rPr>
          <w:rFonts w:ascii="Times New Roman" w:hAnsi="Times New Roman" w:cs="Times New Roman"/>
          <w:sz w:val="24"/>
          <w:szCs w:val="24"/>
        </w:rPr>
      </w:pPr>
    </w:p>
    <w:p w:rsidR="003D66BB" w:rsidRPr="000D43C2" w:rsidRDefault="003D66BB" w:rsidP="003D66BB">
      <w:pPr>
        <w:jc w:val="both"/>
        <w:rPr>
          <w:rFonts w:ascii="Times New Roman" w:hAnsi="Times New Roman" w:cs="Times New Roman"/>
          <w:sz w:val="24"/>
          <w:szCs w:val="24"/>
          <w:lang w:val="en-US"/>
        </w:rPr>
      </w:pPr>
      <w:r w:rsidRPr="000645F7">
        <w:rPr>
          <w:rFonts w:ascii="Times New Roman" w:hAnsi="Times New Roman" w:cs="Times New Roman"/>
          <w:sz w:val="24"/>
          <w:szCs w:val="24"/>
        </w:rPr>
        <w:t>Тема</w:t>
      </w:r>
      <w:r w:rsidRPr="00D14302">
        <w:rPr>
          <w:rFonts w:ascii="Times New Roman" w:hAnsi="Times New Roman" w:cs="Times New Roman"/>
          <w:sz w:val="24"/>
          <w:szCs w:val="24"/>
        </w:rPr>
        <w:t xml:space="preserve"> 2. </w:t>
      </w:r>
      <w:r w:rsidRPr="000645F7">
        <w:rPr>
          <w:rFonts w:ascii="Times New Roman" w:hAnsi="Times New Roman" w:cs="Times New Roman"/>
          <w:sz w:val="24"/>
          <w:szCs w:val="24"/>
          <w:lang w:val="en-US"/>
        </w:rPr>
        <w:t>Partnership</w:t>
      </w:r>
      <w:r w:rsidRPr="00624D70">
        <w:rPr>
          <w:rFonts w:ascii="Times New Roman" w:hAnsi="Times New Roman" w:cs="Times New Roman"/>
          <w:sz w:val="24"/>
          <w:szCs w:val="24"/>
          <w:lang w:val="en-US"/>
        </w:rPr>
        <w:t xml:space="preserve"> </w:t>
      </w:r>
      <w:r w:rsidRPr="000645F7">
        <w:rPr>
          <w:rFonts w:ascii="Times New Roman" w:hAnsi="Times New Roman" w:cs="Times New Roman"/>
          <w:sz w:val="24"/>
          <w:szCs w:val="24"/>
          <w:lang w:val="en-US"/>
        </w:rPr>
        <w:t>as</w:t>
      </w:r>
      <w:r w:rsidRPr="00624D70">
        <w:rPr>
          <w:rFonts w:ascii="Times New Roman" w:hAnsi="Times New Roman" w:cs="Times New Roman"/>
          <w:sz w:val="24"/>
          <w:szCs w:val="24"/>
          <w:lang w:val="en-US"/>
        </w:rPr>
        <w:t xml:space="preserve"> </w:t>
      </w:r>
      <w:r w:rsidRPr="000645F7">
        <w:rPr>
          <w:rFonts w:ascii="Times New Roman" w:hAnsi="Times New Roman" w:cs="Times New Roman"/>
          <w:sz w:val="24"/>
          <w:szCs w:val="24"/>
          <w:lang w:val="en-US"/>
        </w:rPr>
        <w:t>form</w:t>
      </w:r>
      <w:r w:rsidRPr="00624D70">
        <w:rPr>
          <w:rFonts w:ascii="Times New Roman" w:hAnsi="Times New Roman" w:cs="Times New Roman"/>
          <w:sz w:val="24"/>
          <w:szCs w:val="24"/>
          <w:lang w:val="en-US"/>
        </w:rPr>
        <w:t xml:space="preserve"> </w:t>
      </w:r>
      <w:r w:rsidRPr="000645F7">
        <w:rPr>
          <w:rFonts w:ascii="Times New Roman" w:hAnsi="Times New Roman" w:cs="Times New Roman"/>
          <w:sz w:val="24"/>
          <w:szCs w:val="24"/>
          <w:lang w:val="en-US"/>
        </w:rPr>
        <w:t>of</w:t>
      </w:r>
      <w:r w:rsidRPr="00624D70">
        <w:rPr>
          <w:rFonts w:ascii="Times New Roman" w:hAnsi="Times New Roman" w:cs="Times New Roman"/>
          <w:sz w:val="24"/>
          <w:szCs w:val="24"/>
          <w:lang w:val="en-US"/>
        </w:rPr>
        <w:t xml:space="preserve"> </w:t>
      </w:r>
      <w:r w:rsidRPr="000645F7">
        <w:rPr>
          <w:rFonts w:ascii="Times New Roman" w:hAnsi="Times New Roman" w:cs="Times New Roman"/>
          <w:sz w:val="24"/>
          <w:szCs w:val="24"/>
          <w:lang w:val="en-US"/>
        </w:rPr>
        <w:t>business</w:t>
      </w:r>
      <w:r w:rsidRPr="00624D70">
        <w:rPr>
          <w:rFonts w:ascii="Times New Roman" w:hAnsi="Times New Roman" w:cs="Times New Roman"/>
          <w:sz w:val="24"/>
          <w:szCs w:val="24"/>
          <w:lang w:val="en-US"/>
        </w:rPr>
        <w:t xml:space="preserve">. </w:t>
      </w:r>
    </w:p>
    <w:p w:rsidR="003D66BB" w:rsidRPr="000645F7" w:rsidRDefault="003D66BB" w:rsidP="003D66BB">
      <w:pPr>
        <w:spacing w:after="0"/>
        <w:rPr>
          <w:rFonts w:ascii="Times New Roman" w:hAnsi="Times New Roman" w:cs="Times New Roman"/>
          <w:sz w:val="24"/>
          <w:szCs w:val="24"/>
        </w:rPr>
      </w:pPr>
      <w:r w:rsidRPr="000D43C2">
        <w:rPr>
          <w:rFonts w:ascii="Times New Roman" w:hAnsi="Times New Roman" w:cs="Times New Roman"/>
          <w:sz w:val="24"/>
          <w:szCs w:val="24"/>
          <w:lang w:val="en-US"/>
        </w:rPr>
        <w:t xml:space="preserve">      </w:t>
      </w:r>
      <w:r>
        <w:rPr>
          <w:rFonts w:ascii="Times New Roman" w:hAnsi="Times New Roman" w:cs="Times New Roman"/>
          <w:sz w:val="24"/>
          <w:szCs w:val="24"/>
        </w:rPr>
        <w:t xml:space="preserve">1. </w:t>
      </w:r>
      <w:r w:rsidRPr="000645F7">
        <w:rPr>
          <w:rFonts w:ascii="Times New Roman" w:hAnsi="Times New Roman" w:cs="Times New Roman"/>
          <w:sz w:val="24"/>
          <w:szCs w:val="24"/>
        </w:rPr>
        <w:t>Ознакомление с лексикой по теме.</w:t>
      </w:r>
    </w:p>
    <w:p w:rsidR="003D66BB" w:rsidRPr="00624D70" w:rsidRDefault="003D66BB" w:rsidP="003D66BB">
      <w:pPr>
        <w:spacing w:after="0"/>
        <w:ind w:left="360"/>
        <w:rPr>
          <w:rFonts w:ascii="Times New Roman" w:hAnsi="Times New Roman" w:cs="Times New Roman"/>
          <w:sz w:val="24"/>
          <w:szCs w:val="24"/>
        </w:rPr>
      </w:pPr>
      <w:r>
        <w:rPr>
          <w:rFonts w:ascii="Times New Roman" w:hAnsi="Times New Roman" w:cs="Times New Roman"/>
          <w:sz w:val="24"/>
          <w:szCs w:val="24"/>
        </w:rPr>
        <w:t xml:space="preserve">2. </w:t>
      </w:r>
      <w:r w:rsidRPr="00624D70">
        <w:rPr>
          <w:rFonts w:ascii="Times New Roman" w:hAnsi="Times New Roman" w:cs="Times New Roman"/>
          <w:sz w:val="24"/>
          <w:szCs w:val="24"/>
        </w:rPr>
        <w:t>Чтение текста и выборочный перевод.</w:t>
      </w:r>
    </w:p>
    <w:p w:rsidR="003D66BB" w:rsidRPr="005D0497" w:rsidRDefault="003D66BB" w:rsidP="003D66BB">
      <w:pPr>
        <w:spacing w:after="0"/>
        <w:ind w:left="360"/>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624D70">
        <w:rPr>
          <w:rFonts w:ascii="Times New Roman" w:hAnsi="Times New Roman" w:cs="Times New Roman"/>
          <w:sz w:val="24"/>
          <w:szCs w:val="24"/>
        </w:rPr>
        <w:t>Выполнение зад</w:t>
      </w:r>
      <w:r>
        <w:rPr>
          <w:rFonts w:ascii="Times New Roman" w:hAnsi="Times New Roman" w:cs="Times New Roman"/>
          <w:sz w:val="24"/>
          <w:szCs w:val="24"/>
        </w:rPr>
        <w:t>аний, включая ответы на вопросы.</w:t>
      </w:r>
    </w:p>
    <w:p w:rsidR="003D66BB" w:rsidRDefault="003D66BB" w:rsidP="003D66BB">
      <w:pPr>
        <w:pStyle w:val="a3"/>
        <w:ind w:left="0"/>
        <w:jc w:val="both"/>
        <w:rPr>
          <w:rFonts w:ascii="Times New Roman" w:hAnsi="Times New Roman" w:cs="Times New Roman"/>
          <w:sz w:val="24"/>
          <w:szCs w:val="24"/>
        </w:rPr>
      </w:pPr>
      <w:r w:rsidRPr="000645F7">
        <w:rPr>
          <w:rFonts w:ascii="Times New Roman" w:hAnsi="Times New Roman" w:cs="Times New Roman"/>
          <w:sz w:val="24"/>
          <w:szCs w:val="24"/>
        </w:rPr>
        <w:t>Тема</w:t>
      </w:r>
      <w:r w:rsidRPr="00624D70">
        <w:rPr>
          <w:rFonts w:ascii="Times New Roman" w:hAnsi="Times New Roman" w:cs="Times New Roman"/>
          <w:sz w:val="24"/>
          <w:szCs w:val="24"/>
        </w:rPr>
        <w:t xml:space="preserve"> 3. </w:t>
      </w:r>
      <w:r>
        <w:rPr>
          <w:rFonts w:ascii="Times New Roman" w:hAnsi="Times New Roman" w:cs="Times New Roman"/>
          <w:sz w:val="24"/>
          <w:szCs w:val="24"/>
          <w:lang w:val="en-US"/>
        </w:rPr>
        <w:t>Types</w:t>
      </w:r>
      <w:r w:rsidRPr="00624D70">
        <w:rPr>
          <w:rFonts w:ascii="Times New Roman" w:hAnsi="Times New Roman" w:cs="Times New Roman"/>
          <w:sz w:val="24"/>
          <w:szCs w:val="24"/>
        </w:rPr>
        <w:t xml:space="preserve"> </w:t>
      </w:r>
      <w:r>
        <w:rPr>
          <w:rFonts w:ascii="Times New Roman" w:hAnsi="Times New Roman" w:cs="Times New Roman"/>
          <w:sz w:val="24"/>
          <w:szCs w:val="24"/>
          <w:lang w:val="en-US"/>
        </w:rPr>
        <w:t>of</w:t>
      </w:r>
      <w:r w:rsidRPr="00624D70">
        <w:rPr>
          <w:rFonts w:ascii="Times New Roman" w:hAnsi="Times New Roman" w:cs="Times New Roman"/>
          <w:sz w:val="24"/>
          <w:szCs w:val="24"/>
        </w:rPr>
        <w:t xml:space="preserve"> </w:t>
      </w:r>
      <w:r>
        <w:rPr>
          <w:rFonts w:ascii="Times New Roman" w:hAnsi="Times New Roman" w:cs="Times New Roman"/>
          <w:sz w:val="24"/>
          <w:szCs w:val="24"/>
          <w:lang w:val="en-US"/>
        </w:rPr>
        <w:t>corporations</w:t>
      </w:r>
      <w:r>
        <w:rPr>
          <w:rFonts w:ascii="Times New Roman" w:hAnsi="Times New Roman" w:cs="Times New Roman"/>
          <w:sz w:val="24"/>
          <w:szCs w:val="24"/>
        </w:rPr>
        <w:t>.</w:t>
      </w:r>
    </w:p>
    <w:p w:rsidR="003D66BB" w:rsidRPr="00624D70" w:rsidRDefault="003D66BB" w:rsidP="003D66BB">
      <w:pPr>
        <w:pStyle w:val="a3"/>
        <w:ind w:left="0"/>
        <w:jc w:val="both"/>
        <w:rPr>
          <w:rFonts w:ascii="Times New Roman" w:hAnsi="Times New Roman" w:cs="Times New Roman"/>
          <w:sz w:val="24"/>
          <w:szCs w:val="24"/>
        </w:rPr>
      </w:pPr>
    </w:p>
    <w:p w:rsidR="003D66BB" w:rsidRPr="000645F7" w:rsidRDefault="003D66BB" w:rsidP="003D66BB">
      <w:pPr>
        <w:pStyle w:val="a3"/>
        <w:numPr>
          <w:ilvl w:val="0"/>
          <w:numId w:val="6"/>
        </w:numPr>
        <w:jc w:val="both"/>
        <w:rPr>
          <w:rFonts w:ascii="Times New Roman" w:hAnsi="Times New Roman" w:cs="Times New Roman"/>
          <w:sz w:val="24"/>
          <w:szCs w:val="24"/>
        </w:rPr>
      </w:pPr>
      <w:r w:rsidRPr="000645F7">
        <w:rPr>
          <w:rFonts w:ascii="Times New Roman" w:hAnsi="Times New Roman" w:cs="Times New Roman"/>
          <w:sz w:val="24"/>
          <w:szCs w:val="24"/>
        </w:rPr>
        <w:t>Ознакомление с лексикой по теме.</w:t>
      </w:r>
    </w:p>
    <w:p w:rsidR="003D66BB" w:rsidRPr="000645F7" w:rsidRDefault="003D66BB" w:rsidP="003D66BB">
      <w:pPr>
        <w:pStyle w:val="a3"/>
        <w:numPr>
          <w:ilvl w:val="0"/>
          <w:numId w:val="6"/>
        </w:numPr>
        <w:jc w:val="both"/>
        <w:rPr>
          <w:rFonts w:ascii="Times New Roman" w:hAnsi="Times New Roman" w:cs="Times New Roman"/>
          <w:sz w:val="24"/>
          <w:szCs w:val="24"/>
        </w:rPr>
      </w:pPr>
      <w:r w:rsidRPr="000645F7">
        <w:rPr>
          <w:rFonts w:ascii="Times New Roman" w:hAnsi="Times New Roman" w:cs="Times New Roman"/>
          <w:sz w:val="24"/>
          <w:szCs w:val="24"/>
        </w:rPr>
        <w:t>Чтение текста и выборочный перевод.</w:t>
      </w:r>
    </w:p>
    <w:p w:rsidR="003D66BB" w:rsidRPr="000645F7" w:rsidRDefault="003D66BB" w:rsidP="003D66BB">
      <w:pPr>
        <w:pStyle w:val="a3"/>
        <w:numPr>
          <w:ilvl w:val="0"/>
          <w:numId w:val="6"/>
        </w:numPr>
        <w:jc w:val="both"/>
        <w:rPr>
          <w:rFonts w:ascii="Times New Roman" w:hAnsi="Times New Roman" w:cs="Times New Roman"/>
          <w:sz w:val="24"/>
          <w:szCs w:val="24"/>
        </w:rPr>
      </w:pPr>
      <w:r>
        <w:rPr>
          <w:rFonts w:ascii="Times New Roman" w:hAnsi="Times New Roman" w:cs="Times New Roman"/>
          <w:sz w:val="24"/>
          <w:szCs w:val="24"/>
        </w:rPr>
        <w:t>Выполнение</w:t>
      </w:r>
      <w:r w:rsidRPr="000645F7">
        <w:rPr>
          <w:rFonts w:ascii="Times New Roman" w:hAnsi="Times New Roman" w:cs="Times New Roman"/>
          <w:sz w:val="24"/>
          <w:szCs w:val="24"/>
        </w:rPr>
        <w:t xml:space="preserve"> заданий, включая ответы на вопросы.</w:t>
      </w:r>
    </w:p>
    <w:p w:rsidR="003D66BB" w:rsidRDefault="003D66BB" w:rsidP="003D66BB">
      <w:pPr>
        <w:pStyle w:val="a3"/>
        <w:ind w:left="0"/>
        <w:rPr>
          <w:rFonts w:ascii="Times New Roman" w:hAnsi="Times New Roman" w:cs="Times New Roman"/>
          <w:sz w:val="24"/>
          <w:szCs w:val="24"/>
        </w:rPr>
      </w:pPr>
    </w:p>
    <w:p w:rsidR="003D66BB" w:rsidRPr="000645F7" w:rsidRDefault="003D66BB" w:rsidP="003D66BB">
      <w:pPr>
        <w:pStyle w:val="a3"/>
        <w:ind w:left="0"/>
        <w:rPr>
          <w:rFonts w:ascii="Times New Roman" w:hAnsi="Times New Roman" w:cs="Times New Roman"/>
          <w:b/>
          <w:sz w:val="24"/>
          <w:szCs w:val="24"/>
        </w:rPr>
      </w:pPr>
      <w:r w:rsidRPr="000645F7">
        <w:rPr>
          <w:rFonts w:ascii="Times New Roman" w:hAnsi="Times New Roman" w:cs="Times New Roman"/>
          <w:b/>
          <w:sz w:val="24"/>
          <w:szCs w:val="24"/>
        </w:rPr>
        <w:t xml:space="preserve">Раздел </w:t>
      </w:r>
      <w:r w:rsidRPr="000645F7">
        <w:rPr>
          <w:rFonts w:ascii="Times New Roman" w:hAnsi="Times New Roman" w:cs="Times New Roman"/>
          <w:b/>
          <w:sz w:val="24"/>
          <w:szCs w:val="24"/>
          <w:lang w:val="en-US"/>
        </w:rPr>
        <w:t>III</w:t>
      </w:r>
      <w:r w:rsidRPr="000645F7">
        <w:rPr>
          <w:rFonts w:ascii="Times New Roman" w:hAnsi="Times New Roman" w:cs="Times New Roman"/>
          <w:b/>
          <w:sz w:val="24"/>
          <w:szCs w:val="24"/>
        </w:rPr>
        <w:t>. Терминология контрактов</w:t>
      </w:r>
    </w:p>
    <w:p w:rsidR="003D66BB" w:rsidRDefault="003D66BB" w:rsidP="003D66BB">
      <w:pPr>
        <w:pStyle w:val="a3"/>
        <w:ind w:left="0"/>
        <w:rPr>
          <w:rFonts w:ascii="Times New Roman" w:hAnsi="Times New Roman" w:cs="Times New Roman"/>
          <w:b/>
          <w:sz w:val="24"/>
          <w:szCs w:val="24"/>
        </w:rPr>
      </w:pPr>
    </w:p>
    <w:p w:rsidR="003D66BB" w:rsidRPr="000A4B35" w:rsidRDefault="003D66BB" w:rsidP="003D66BB">
      <w:pPr>
        <w:pStyle w:val="a3"/>
        <w:ind w:left="0"/>
        <w:rPr>
          <w:rFonts w:ascii="Times New Roman" w:hAnsi="Times New Roman" w:cs="Times New Roman"/>
          <w:sz w:val="24"/>
          <w:szCs w:val="24"/>
          <w:lang w:val="en-US"/>
        </w:rPr>
      </w:pPr>
      <w:r w:rsidRPr="00DF0149">
        <w:rPr>
          <w:rFonts w:ascii="Times New Roman" w:hAnsi="Times New Roman" w:cs="Times New Roman"/>
          <w:sz w:val="24"/>
          <w:szCs w:val="24"/>
        </w:rPr>
        <w:t xml:space="preserve"> </w:t>
      </w:r>
      <w:r w:rsidRPr="000645F7">
        <w:rPr>
          <w:rFonts w:ascii="Times New Roman" w:hAnsi="Times New Roman" w:cs="Times New Roman"/>
          <w:sz w:val="24"/>
          <w:szCs w:val="24"/>
        </w:rPr>
        <w:t>Тема</w:t>
      </w:r>
      <w:r w:rsidRPr="00DF0149">
        <w:rPr>
          <w:rFonts w:ascii="Times New Roman" w:hAnsi="Times New Roman" w:cs="Times New Roman"/>
          <w:sz w:val="24"/>
          <w:szCs w:val="24"/>
        </w:rPr>
        <w:t xml:space="preserve"> 1. </w:t>
      </w:r>
      <w:r w:rsidRPr="000645F7">
        <w:rPr>
          <w:rFonts w:ascii="Times New Roman" w:hAnsi="Times New Roman" w:cs="Times New Roman"/>
          <w:sz w:val="24"/>
          <w:szCs w:val="24"/>
          <w:lang w:val="en-US"/>
        </w:rPr>
        <w:t>Types</w:t>
      </w:r>
      <w:r w:rsidRPr="00165B81">
        <w:rPr>
          <w:rFonts w:ascii="Times New Roman" w:hAnsi="Times New Roman" w:cs="Times New Roman"/>
          <w:sz w:val="24"/>
          <w:szCs w:val="24"/>
          <w:lang w:val="en-US"/>
        </w:rPr>
        <w:t xml:space="preserve"> </w:t>
      </w:r>
      <w:r w:rsidRPr="000645F7">
        <w:rPr>
          <w:rFonts w:ascii="Times New Roman" w:hAnsi="Times New Roman" w:cs="Times New Roman"/>
          <w:sz w:val="24"/>
          <w:szCs w:val="24"/>
          <w:lang w:val="en-US"/>
        </w:rPr>
        <w:t>of</w:t>
      </w:r>
      <w:r w:rsidRPr="00165B81">
        <w:rPr>
          <w:rFonts w:ascii="Times New Roman" w:hAnsi="Times New Roman" w:cs="Times New Roman"/>
          <w:sz w:val="24"/>
          <w:szCs w:val="24"/>
          <w:lang w:val="en-US"/>
        </w:rPr>
        <w:t xml:space="preserve"> </w:t>
      </w:r>
      <w:r w:rsidRPr="000645F7">
        <w:rPr>
          <w:rFonts w:ascii="Times New Roman" w:hAnsi="Times New Roman" w:cs="Times New Roman"/>
          <w:sz w:val="24"/>
          <w:szCs w:val="24"/>
          <w:lang w:val="en-US"/>
        </w:rPr>
        <w:t>contracts</w:t>
      </w:r>
      <w:r>
        <w:rPr>
          <w:rFonts w:ascii="Times New Roman" w:hAnsi="Times New Roman" w:cs="Times New Roman"/>
          <w:sz w:val="24"/>
          <w:szCs w:val="24"/>
          <w:lang w:val="en-US"/>
        </w:rPr>
        <w:t xml:space="preserve">. </w:t>
      </w:r>
    </w:p>
    <w:p w:rsidR="003D66BB" w:rsidRPr="000A4B35" w:rsidRDefault="003D66BB" w:rsidP="003D66BB">
      <w:pPr>
        <w:pStyle w:val="a3"/>
        <w:ind w:left="0"/>
        <w:rPr>
          <w:rFonts w:ascii="Times New Roman" w:hAnsi="Times New Roman" w:cs="Times New Roman"/>
          <w:sz w:val="24"/>
          <w:szCs w:val="24"/>
          <w:lang w:val="en-US"/>
        </w:rPr>
      </w:pPr>
    </w:p>
    <w:p w:rsidR="003D66BB" w:rsidRPr="000645F7" w:rsidRDefault="003D66BB" w:rsidP="003D66BB">
      <w:pPr>
        <w:pStyle w:val="a3"/>
        <w:numPr>
          <w:ilvl w:val="0"/>
          <w:numId w:val="7"/>
        </w:numPr>
        <w:jc w:val="both"/>
        <w:rPr>
          <w:rFonts w:ascii="Times New Roman" w:hAnsi="Times New Roman" w:cs="Times New Roman"/>
          <w:sz w:val="24"/>
          <w:szCs w:val="24"/>
        </w:rPr>
      </w:pPr>
      <w:r w:rsidRPr="000645F7">
        <w:rPr>
          <w:rFonts w:ascii="Times New Roman" w:hAnsi="Times New Roman" w:cs="Times New Roman"/>
          <w:sz w:val="24"/>
          <w:szCs w:val="24"/>
        </w:rPr>
        <w:t>Ознакомление с лексикой по теме.</w:t>
      </w:r>
    </w:p>
    <w:p w:rsidR="003D66BB" w:rsidRPr="000645F7" w:rsidRDefault="003D66BB" w:rsidP="003D66BB">
      <w:pPr>
        <w:pStyle w:val="a3"/>
        <w:numPr>
          <w:ilvl w:val="0"/>
          <w:numId w:val="7"/>
        </w:numPr>
        <w:jc w:val="both"/>
        <w:rPr>
          <w:rFonts w:ascii="Times New Roman" w:hAnsi="Times New Roman" w:cs="Times New Roman"/>
          <w:sz w:val="24"/>
          <w:szCs w:val="24"/>
        </w:rPr>
      </w:pPr>
      <w:r w:rsidRPr="000645F7">
        <w:rPr>
          <w:rFonts w:ascii="Times New Roman" w:hAnsi="Times New Roman" w:cs="Times New Roman"/>
          <w:sz w:val="24"/>
          <w:szCs w:val="24"/>
        </w:rPr>
        <w:t>Чтение текста и выборочный перевод.</w:t>
      </w:r>
    </w:p>
    <w:p w:rsidR="003D66BB" w:rsidRPr="00624D70" w:rsidRDefault="003D66BB" w:rsidP="003D66BB">
      <w:pPr>
        <w:pStyle w:val="a3"/>
        <w:numPr>
          <w:ilvl w:val="0"/>
          <w:numId w:val="7"/>
        </w:numPr>
        <w:jc w:val="both"/>
        <w:rPr>
          <w:rFonts w:ascii="Times New Roman" w:hAnsi="Times New Roman" w:cs="Times New Roman"/>
          <w:color w:val="000000"/>
          <w:sz w:val="24"/>
          <w:szCs w:val="24"/>
          <w:lang w:val="en-US"/>
        </w:rPr>
      </w:pPr>
      <w:r>
        <w:rPr>
          <w:rFonts w:ascii="Times New Roman" w:hAnsi="Times New Roman" w:cs="Times New Roman"/>
          <w:sz w:val="24"/>
          <w:szCs w:val="24"/>
        </w:rPr>
        <w:t>Выполнение теста по теме.</w:t>
      </w:r>
    </w:p>
    <w:p w:rsidR="003D66BB" w:rsidRPr="00C02C17" w:rsidRDefault="003D66BB" w:rsidP="003D66BB">
      <w:pPr>
        <w:jc w:val="both"/>
        <w:rPr>
          <w:rFonts w:ascii="Times New Roman" w:hAnsi="Times New Roman" w:cs="Times New Roman"/>
          <w:color w:val="000000"/>
          <w:sz w:val="24"/>
          <w:szCs w:val="24"/>
          <w:lang w:val="en-US"/>
        </w:rPr>
      </w:pPr>
      <w:r w:rsidRPr="00624D70">
        <w:rPr>
          <w:rFonts w:ascii="Times New Roman" w:hAnsi="Times New Roman" w:cs="Times New Roman"/>
          <w:sz w:val="24"/>
          <w:szCs w:val="24"/>
          <w:lang w:val="en-US"/>
        </w:rPr>
        <w:t xml:space="preserve"> </w:t>
      </w:r>
      <w:r w:rsidRPr="00624D70">
        <w:rPr>
          <w:rFonts w:ascii="Times New Roman" w:hAnsi="Times New Roman" w:cs="Times New Roman"/>
          <w:sz w:val="24"/>
          <w:szCs w:val="24"/>
        </w:rPr>
        <w:t>Тема</w:t>
      </w:r>
      <w:r w:rsidRPr="00624D70">
        <w:rPr>
          <w:rFonts w:ascii="Times New Roman" w:hAnsi="Times New Roman" w:cs="Times New Roman"/>
          <w:sz w:val="24"/>
          <w:szCs w:val="24"/>
          <w:lang w:val="en-US"/>
        </w:rPr>
        <w:t xml:space="preserve"> 2. Contract terms and contracts clauses.</w:t>
      </w:r>
      <w:r w:rsidRPr="00624D70">
        <w:rPr>
          <w:rFonts w:ascii="Times New Roman" w:hAnsi="Times New Roman" w:cs="Times New Roman"/>
          <w:color w:val="000000"/>
          <w:sz w:val="24"/>
          <w:szCs w:val="24"/>
          <w:lang w:val="en-US"/>
        </w:rPr>
        <w:t xml:space="preserve"> </w:t>
      </w:r>
    </w:p>
    <w:p w:rsidR="003D66BB" w:rsidRDefault="003D66BB" w:rsidP="003D66BB">
      <w:pPr>
        <w:spacing w:after="0"/>
        <w:jc w:val="both"/>
        <w:rPr>
          <w:rFonts w:ascii="Times New Roman" w:hAnsi="Times New Roman" w:cs="Times New Roman"/>
          <w:sz w:val="24"/>
          <w:szCs w:val="24"/>
        </w:rPr>
      </w:pPr>
      <w:r w:rsidRPr="00C02C17">
        <w:rPr>
          <w:rFonts w:ascii="Times New Roman" w:hAnsi="Times New Roman" w:cs="Times New Roman"/>
          <w:sz w:val="24"/>
          <w:szCs w:val="24"/>
          <w:lang w:val="en-US"/>
        </w:rPr>
        <w:t xml:space="preserve">      </w:t>
      </w:r>
      <w:r>
        <w:rPr>
          <w:rFonts w:ascii="Times New Roman" w:hAnsi="Times New Roman" w:cs="Times New Roman"/>
          <w:sz w:val="24"/>
          <w:szCs w:val="24"/>
        </w:rPr>
        <w:t>1. Ознакомление с лексикой по теме.</w:t>
      </w:r>
    </w:p>
    <w:p w:rsidR="003D66BB" w:rsidRDefault="003D66BB" w:rsidP="003D66BB">
      <w:pPr>
        <w:spacing w:after="0"/>
        <w:jc w:val="both"/>
        <w:rPr>
          <w:rFonts w:ascii="Times New Roman" w:hAnsi="Times New Roman" w:cs="Times New Roman"/>
          <w:sz w:val="24"/>
          <w:szCs w:val="24"/>
        </w:rPr>
      </w:pPr>
      <w:r>
        <w:rPr>
          <w:rFonts w:ascii="Times New Roman" w:hAnsi="Times New Roman" w:cs="Times New Roman"/>
          <w:sz w:val="24"/>
          <w:szCs w:val="24"/>
        </w:rPr>
        <w:t xml:space="preserve">      2.</w:t>
      </w:r>
      <w:r w:rsidRPr="00624D70">
        <w:rPr>
          <w:rFonts w:ascii="Times New Roman" w:hAnsi="Times New Roman" w:cs="Times New Roman"/>
          <w:sz w:val="24"/>
          <w:szCs w:val="24"/>
        </w:rPr>
        <w:t xml:space="preserve"> </w:t>
      </w:r>
      <w:r w:rsidRPr="000645F7">
        <w:rPr>
          <w:rFonts w:ascii="Times New Roman" w:hAnsi="Times New Roman" w:cs="Times New Roman"/>
          <w:sz w:val="24"/>
          <w:szCs w:val="24"/>
        </w:rPr>
        <w:t>Чтение текста и выборочный перевод</w:t>
      </w:r>
      <w:r>
        <w:rPr>
          <w:rFonts w:ascii="Times New Roman" w:hAnsi="Times New Roman" w:cs="Times New Roman"/>
          <w:sz w:val="24"/>
          <w:szCs w:val="24"/>
        </w:rPr>
        <w:t>.</w:t>
      </w:r>
    </w:p>
    <w:p w:rsidR="003D66BB" w:rsidRDefault="003D66BB" w:rsidP="003D66BB">
      <w:pPr>
        <w:spacing w:after="0"/>
        <w:jc w:val="both"/>
        <w:rPr>
          <w:rFonts w:ascii="Times New Roman" w:hAnsi="Times New Roman" w:cs="Times New Roman"/>
          <w:sz w:val="24"/>
          <w:szCs w:val="24"/>
        </w:rPr>
      </w:pPr>
    </w:p>
    <w:p w:rsidR="003D66BB" w:rsidRPr="000645F7" w:rsidRDefault="003D66BB" w:rsidP="003D66BB">
      <w:pPr>
        <w:rPr>
          <w:rFonts w:ascii="Times New Roman" w:hAnsi="Times New Roman" w:cs="Times New Roman"/>
          <w:color w:val="000000"/>
          <w:sz w:val="24"/>
          <w:szCs w:val="24"/>
          <w:lang w:val="en-US"/>
        </w:rPr>
      </w:pPr>
      <w:r w:rsidRPr="000645F7">
        <w:rPr>
          <w:rFonts w:ascii="Times New Roman" w:hAnsi="Times New Roman" w:cs="Times New Roman"/>
          <w:sz w:val="24"/>
          <w:szCs w:val="24"/>
        </w:rPr>
        <w:t>Тема</w:t>
      </w:r>
      <w:r w:rsidRPr="00624D70">
        <w:rPr>
          <w:rFonts w:ascii="Times New Roman" w:hAnsi="Times New Roman" w:cs="Times New Roman"/>
          <w:sz w:val="24"/>
          <w:szCs w:val="24"/>
        </w:rPr>
        <w:t xml:space="preserve"> 3. </w:t>
      </w:r>
      <w:r>
        <w:rPr>
          <w:rFonts w:ascii="Times New Roman" w:hAnsi="Times New Roman" w:cs="Times New Roman"/>
          <w:sz w:val="24"/>
          <w:szCs w:val="24"/>
          <w:lang w:val="en-US"/>
        </w:rPr>
        <w:t>Essentials of contract.</w:t>
      </w:r>
    </w:p>
    <w:p w:rsidR="003D66BB" w:rsidRPr="000645F7" w:rsidRDefault="003D66BB" w:rsidP="003D66BB">
      <w:pPr>
        <w:pStyle w:val="a3"/>
        <w:numPr>
          <w:ilvl w:val="0"/>
          <w:numId w:val="9"/>
        </w:numPr>
        <w:jc w:val="both"/>
        <w:rPr>
          <w:rFonts w:ascii="Times New Roman" w:hAnsi="Times New Roman" w:cs="Times New Roman"/>
          <w:sz w:val="24"/>
          <w:szCs w:val="24"/>
        </w:rPr>
      </w:pPr>
      <w:r w:rsidRPr="000645F7">
        <w:rPr>
          <w:rFonts w:ascii="Times New Roman" w:hAnsi="Times New Roman" w:cs="Times New Roman"/>
          <w:sz w:val="24"/>
          <w:szCs w:val="24"/>
        </w:rPr>
        <w:t>Ознакомление с лексикой по теме.</w:t>
      </w:r>
    </w:p>
    <w:p w:rsidR="003D66BB" w:rsidRPr="000645F7" w:rsidRDefault="003D66BB" w:rsidP="003D66BB">
      <w:pPr>
        <w:pStyle w:val="a3"/>
        <w:numPr>
          <w:ilvl w:val="0"/>
          <w:numId w:val="9"/>
        </w:numPr>
        <w:jc w:val="both"/>
        <w:rPr>
          <w:rFonts w:ascii="Times New Roman" w:hAnsi="Times New Roman" w:cs="Times New Roman"/>
          <w:sz w:val="24"/>
          <w:szCs w:val="24"/>
        </w:rPr>
      </w:pPr>
      <w:r w:rsidRPr="000645F7">
        <w:rPr>
          <w:rFonts w:ascii="Times New Roman" w:hAnsi="Times New Roman" w:cs="Times New Roman"/>
          <w:sz w:val="24"/>
          <w:szCs w:val="24"/>
        </w:rPr>
        <w:t>Чтение текста и выборочный перевод.</w:t>
      </w:r>
    </w:p>
    <w:p w:rsidR="003D66BB" w:rsidRPr="000645F7" w:rsidRDefault="003D66BB" w:rsidP="003D66BB">
      <w:pPr>
        <w:pStyle w:val="a3"/>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Выполнение </w:t>
      </w:r>
      <w:r w:rsidRPr="000645F7">
        <w:rPr>
          <w:rFonts w:ascii="Times New Roman" w:hAnsi="Times New Roman" w:cs="Times New Roman"/>
          <w:sz w:val="24"/>
          <w:szCs w:val="24"/>
        </w:rPr>
        <w:t>заданий, включая ответы на вопросы.</w:t>
      </w:r>
    </w:p>
    <w:p w:rsidR="003D66BB" w:rsidRDefault="003D66BB" w:rsidP="003D66BB">
      <w:pPr>
        <w:spacing w:after="0"/>
        <w:rPr>
          <w:rFonts w:ascii="Times New Roman" w:hAnsi="Times New Roman" w:cs="Times New Roman"/>
          <w:sz w:val="24"/>
          <w:szCs w:val="24"/>
          <w:lang w:val="en-US"/>
        </w:rPr>
      </w:pPr>
      <w:r w:rsidRPr="000645F7">
        <w:rPr>
          <w:rFonts w:ascii="Times New Roman" w:hAnsi="Times New Roman" w:cs="Times New Roman"/>
          <w:sz w:val="24"/>
          <w:szCs w:val="24"/>
        </w:rPr>
        <w:t>Тема</w:t>
      </w:r>
      <w:r w:rsidRPr="000645F7">
        <w:rPr>
          <w:rFonts w:ascii="Times New Roman" w:hAnsi="Times New Roman" w:cs="Times New Roman"/>
          <w:sz w:val="24"/>
          <w:szCs w:val="24"/>
          <w:lang w:val="en-US"/>
        </w:rPr>
        <w:t xml:space="preserve"> 4. Settling commercial di</w:t>
      </w:r>
      <w:r>
        <w:rPr>
          <w:rFonts w:ascii="Times New Roman" w:hAnsi="Times New Roman" w:cs="Times New Roman"/>
          <w:sz w:val="24"/>
          <w:szCs w:val="24"/>
          <w:lang w:val="en-US"/>
        </w:rPr>
        <w:t xml:space="preserve">sputes. Remedies for breach of </w:t>
      </w:r>
      <w:r w:rsidRPr="000645F7">
        <w:rPr>
          <w:rFonts w:ascii="Times New Roman" w:hAnsi="Times New Roman" w:cs="Times New Roman"/>
          <w:sz w:val="24"/>
          <w:szCs w:val="24"/>
          <w:lang w:val="en-US"/>
        </w:rPr>
        <w:t>contract</w:t>
      </w:r>
      <w:r w:rsidRPr="00624D70">
        <w:rPr>
          <w:rFonts w:ascii="Times New Roman" w:hAnsi="Times New Roman" w:cs="Times New Roman"/>
          <w:sz w:val="24"/>
          <w:szCs w:val="24"/>
          <w:lang w:val="en-US"/>
        </w:rPr>
        <w:t xml:space="preserve">. </w:t>
      </w:r>
    </w:p>
    <w:p w:rsidR="003D66BB" w:rsidRDefault="003D66BB" w:rsidP="003D66BB">
      <w:pPr>
        <w:spacing w:after="0"/>
        <w:rPr>
          <w:rFonts w:ascii="Times New Roman" w:hAnsi="Times New Roman" w:cs="Times New Roman"/>
          <w:sz w:val="24"/>
          <w:szCs w:val="24"/>
          <w:lang w:val="en-US"/>
        </w:rPr>
      </w:pPr>
    </w:p>
    <w:p w:rsidR="003D66BB" w:rsidRPr="000645F7" w:rsidRDefault="003D66BB" w:rsidP="003D66BB">
      <w:pPr>
        <w:spacing w:after="0"/>
        <w:rPr>
          <w:rFonts w:ascii="Times New Roman" w:hAnsi="Times New Roman" w:cs="Times New Roman"/>
          <w:sz w:val="24"/>
          <w:szCs w:val="24"/>
        </w:rPr>
      </w:pPr>
      <w:r w:rsidRPr="00DF0149">
        <w:rPr>
          <w:rFonts w:ascii="Times New Roman" w:hAnsi="Times New Roman" w:cs="Times New Roman"/>
          <w:sz w:val="24"/>
          <w:szCs w:val="24"/>
          <w:lang w:val="en-US"/>
        </w:rPr>
        <w:t xml:space="preserve">      </w:t>
      </w:r>
      <w:r>
        <w:rPr>
          <w:rFonts w:ascii="Times New Roman" w:hAnsi="Times New Roman" w:cs="Times New Roman"/>
          <w:sz w:val="24"/>
          <w:szCs w:val="24"/>
        </w:rPr>
        <w:t xml:space="preserve">1. </w:t>
      </w:r>
      <w:r w:rsidRPr="00C02C17">
        <w:rPr>
          <w:rFonts w:ascii="Times New Roman" w:hAnsi="Times New Roman" w:cs="Times New Roman"/>
          <w:sz w:val="24"/>
          <w:szCs w:val="24"/>
        </w:rPr>
        <w:t xml:space="preserve"> </w:t>
      </w:r>
      <w:r w:rsidRPr="000645F7">
        <w:rPr>
          <w:rFonts w:ascii="Times New Roman" w:hAnsi="Times New Roman" w:cs="Times New Roman"/>
          <w:sz w:val="24"/>
          <w:szCs w:val="24"/>
        </w:rPr>
        <w:t>Ознакомление с лексикой по теме.</w:t>
      </w:r>
    </w:p>
    <w:p w:rsidR="003D66BB" w:rsidRPr="00C02C17" w:rsidRDefault="003D66BB" w:rsidP="003D66BB">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2. </w:t>
      </w:r>
      <w:r w:rsidRPr="00C02C17">
        <w:rPr>
          <w:rFonts w:ascii="Times New Roman" w:hAnsi="Times New Roman" w:cs="Times New Roman"/>
          <w:sz w:val="24"/>
          <w:szCs w:val="24"/>
        </w:rPr>
        <w:t>Чтение текста и выборочный перевод.</w:t>
      </w:r>
    </w:p>
    <w:p w:rsidR="003D66BB" w:rsidRPr="00C02C17" w:rsidRDefault="003D66BB" w:rsidP="003D66BB">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3. </w:t>
      </w:r>
      <w:r w:rsidRPr="00C02C17">
        <w:rPr>
          <w:rFonts w:ascii="Times New Roman" w:hAnsi="Times New Roman" w:cs="Times New Roman"/>
          <w:sz w:val="24"/>
          <w:szCs w:val="24"/>
        </w:rPr>
        <w:t>Выполнение заданий, включая ответы на вопросы.</w:t>
      </w:r>
    </w:p>
    <w:p w:rsidR="003D66BB" w:rsidRDefault="003D66BB" w:rsidP="003D66BB">
      <w:pPr>
        <w:pStyle w:val="a3"/>
        <w:spacing w:after="0"/>
        <w:jc w:val="both"/>
        <w:rPr>
          <w:rFonts w:ascii="Times New Roman" w:hAnsi="Times New Roman" w:cs="Times New Roman"/>
          <w:sz w:val="24"/>
          <w:szCs w:val="24"/>
        </w:rPr>
      </w:pPr>
    </w:p>
    <w:p w:rsidR="003D66BB" w:rsidRPr="00C02C17" w:rsidRDefault="003D66BB" w:rsidP="003D66BB">
      <w:pPr>
        <w:jc w:val="both"/>
        <w:rPr>
          <w:rFonts w:ascii="Times New Roman" w:hAnsi="Times New Roman" w:cs="Times New Roman"/>
          <w:sz w:val="24"/>
          <w:szCs w:val="24"/>
          <w:lang w:val="en-US"/>
        </w:rPr>
      </w:pPr>
      <w:r w:rsidRPr="000645F7">
        <w:rPr>
          <w:rFonts w:ascii="Times New Roman" w:hAnsi="Times New Roman" w:cs="Times New Roman"/>
          <w:sz w:val="24"/>
          <w:szCs w:val="24"/>
        </w:rPr>
        <w:t>Тема</w:t>
      </w:r>
      <w:r w:rsidRPr="00DF0149">
        <w:rPr>
          <w:rFonts w:ascii="Times New Roman" w:hAnsi="Times New Roman" w:cs="Times New Roman"/>
          <w:sz w:val="24"/>
          <w:szCs w:val="24"/>
          <w:lang w:val="en-US"/>
        </w:rPr>
        <w:t xml:space="preserve"> 5. </w:t>
      </w:r>
      <w:r w:rsidRPr="000645F7">
        <w:rPr>
          <w:rFonts w:ascii="Times New Roman" w:hAnsi="Times New Roman" w:cs="Times New Roman"/>
          <w:sz w:val="24"/>
          <w:szCs w:val="24"/>
          <w:lang w:val="en-US"/>
        </w:rPr>
        <w:t>Arbitration</w:t>
      </w:r>
      <w:r w:rsidRPr="00C02C17">
        <w:rPr>
          <w:rFonts w:ascii="Times New Roman" w:hAnsi="Times New Roman" w:cs="Times New Roman"/>
          <w:sz w:val="24"/>
          <w:szCs w:val="24"/>
          <w:lang w:val="en-US"/>
        </w:rPr>
        <w:t xml:space="preserve"> </w:t>
      </w:r>
      <w:r>
        <w:rPr>
          <w:rFonts w:ascii="Times New Roman" w:hAnsi="Times New Roman" w:cs="Times New Roman"/>
          <w:sz w:val="24"/>
          <w:szCs w:val="24"/>
          <w:lang w:val="en-US"/>
        </w:rPr>
        <w:t>and</w:t>
      </w:r>
      <w:r w:rsidRPr="00C02C17">
        <w:rPr>
          <w:rFonts w:ascii="Times New Roman" w:hAnsi="Times New Roman" w:cs="Times New Roman"/>
          <w:sz w:val="24"/>
          <w:szCs w:val="24"/>
          <w:lang w:val="en-US"/>
        </w:rPr>
        <w:t xml:space="preserve"> </w:t>
      </w:r>
      <w:r>
        <w:rPr>
          <w:rFonts w:ascii="Times New Roman" w:hAnsi="Times New Roman" w:cs="Times New Roman"/>
          <w:sz w:val="24"/>
          <w:szCs w:val="24"/>
          <w:lang w:val="en-US"/>
        </w:rPr>
        <w:t>judicial</w:t>
      </w:r>
      <w:r w:rsidRPr="00C02C17">
        <w:rPr>
          <w:rFonts w:ascii="Times New Roman" w:hAnsi="Times New Roman" w:cs="Times New Roman"/>
          <w:sz w:val="24"/>
          <w:szCs w:val="24"/>
          <w:lang w:val="en-US"/>
        </w:rPr>
        <w:t xml:space="preserve"> </w:t>
      </w:r>
      <w:r>
        <w:rPr>
          <w:rFonts w:ascii="Times New Roman" w:hAnsi="Times New Roman" w:cs="Times New Roman"/>
          <w:sz w:val="24"/>
          <w:szCs w:val="24"/>
          <w:lang w:val="en-US"/>
        </w:rPr>
        <w:t>dispute</w:t>
      </w:r>
      <w:r w:rsidRPr="00C02C17">
        <w:rPr>
          <w:rFonts w:ascii="Times New Roman" w:hAnsi="Times New Roman" w:cs="Times New Roman"/>
          <w:sz w:val="24"/>
          <w:szCs w:val="24"/>
          <w:lang w:val="en-US"/>
        </w:rPr>
        <w:t xml:space="preserve"> </w:t>
      </w:r>
      <w:r>
        <w:rPr>
          <w:rFonts w:ascii="Times New Roman" w:hAnsi="Times New Roman" w:cs="Times New Roman"/>
          <w:sz w:val="24"/>
          <w:szCs w:val="24"/>
          <w:lang w:val="en-US"/>
        </w:rPr>
        <w:t>resolution</w:t>
      </w:r>
      <w:r w:rsidRPr="00C02C17">
        <w:rPr>
          <w:rFonts w:ascii="Times New Roman" w:hAnsi="Times New Roman" w:cs="Times New Roman"/>
          <w:sz w:val="24"/>
          <w:szCs w:val="24"/>
          <w:lang w:val="en-US"/>
        </w:rPr>
        <w:t xml:space="preserve">. </w:t>
      </w:r>
    </w:p>
    <w:p w:rsidR="003D66BB" w:rsidRPr="000645F7" w:rsidRDefault="003D66BB" w:rsidP="003D66BB">
      <w:pPr>
        <w:pStyle w:val="a3"/>
        <w:numPr>
          <w:ilvl w:val="0"/>
          <w:numId w:val="11"/>
        </w:numPr>
        <w:jc w:val="both"/>
        <w:rPr>
          <w:rFonts w:ascii="Times New Roman" w:hAnsi="Times New Roman" w:cs="Times New Roman"/>
          <w:sz w:val="24"/>
          <w:szCs w:val="24"/>
        </w:rPr>
      </w:pPr>
      <w:r w:rsidRPr="000645F7">
        <w:rPr>
          <w:rFonts w:ascii="Times New Roman" w:hAnsi="Times New Roman" w:cs="Times New Roman"/>
          <w:sz w:val="24"/>
          <w:szCs w:val="24"/>
        </w:rPr>
        <w:t>Ознакомление с лексикой по теме.</w:t>
      </w:r>
    </w:p>
    <w:p w:rsidR="003D66BB" w:rsidRPr="000645F7" w:rsidRDefault="003D66BB" w:rsidP="003D66BB">
      <w:pPr>
        <w:pStyle w:val="a3"/>
        <w:numPr>
          <w:ilvl w:val="0"/>
          <w:numId w:val="11"/>
        </w:numPr>
        <w:jc w:val="both"/>
        <w:rPr>
          <w:rFonts w:ascii="Times New Roman" w:hAnsi="Times New Roman" w:cs="Times New Roman"/>
          <w:sz w:val="24"/>
          <w:szCs w:val="24"/>
        </w:rPr>
      </w:pPr>
      <w:r w:rsidRPr="000645F7">
        <w:rPr>
          <w:rFonts w:ascii="Times New Roman" w:hAnsi="Times New Roman" w:cs="Times New Roman"/>
          <w:sz w:val="24"/>
          <w:szCs w:val="24"/>
        </w:rPr>
        <w:t>Чтение текста и выборочный перевод.</w:t>
      </w:r>
    </w:p>
    <w:p w:rsidR="003D66BB" w:rsidRPr="000645F7" w:rsidRDefault="003D66BB" w:rsidP="003D66BB">
      <w:pPr>
        <w:pStyle w:val="a3"/>
        <w:numPr>
          <w:ilvl w:val="0"/>
          <w:numId w:val="11"/>
        </w:numPr>
        <w:jc w:val="both"/>
        <w:rPr>
          <w:rFonts w:ascii="Times New Roman" w:hAnsi="Times New Roman" w:cs="Times New Roman"/>
          <w:sz w:val="24"/>
          <w:szCs w:val="24"/>
        </w:rPr>
      </w:pPr>
      <w:r>
        <w:rPr>
          <w:rFonts w:ascii="Times New Roman" w:hAnsi="Times New Roman" w:cs="Times New Roman"/>
          <w:sz w:val="24"/>
          <w:szCs w:val="24"/>
        </w:rPr>
        <w:t>Выполнение</w:t>
      </w:r>
      <w:r w:rsidRPr="000645F7">
        <w:rPr>
          <w:rFonts w:ascii="Times New Roman" w:hAnsi="Times New Roman" w:cs="Times New Roman"/>
          <w:sz w:val="24"/>
          <w:szCs w:val="24"/>
        </w:rPr>
        <w:t xml:space="preserve"> заданий, включая ответы на вопросы.</w:t>
      </w:r>
    </w:p>
    <w:p w:rsidR="003D66BB" w:rsidRPr="000645F7" w:rsidRDefault="003D66BB" w:rsidP="003D66BB">
      <w:pPr>
        <w:pStyle w:val="a3"/>
        <w:jc w:val="both"/>
        <w:rPr>
          <w:rFonts w:ascii="Times New Roman" w:hAnsi="Times New Roman" w:cs="Times New Roman"/>
          <w:sz w:val="24"/>
          <w:szCs w:val="24"/>
        </w:rPr>
      </w:pPr>
    </w:p>
    <w:p w:rsidR="003D66BB" w:rsidRPr="000645F7" w:rsidRDefault="003D66BB" w:rsidP="003D66BB">
      <w:pPr>
        <w:pStyle w:val="a3"/>
        <w:ind w:left="0"/>
        <w:rPr>
          <w:rFonts w:ascii="Times New Roman" w:hAnsi="Times New Roman" w:cs="Times New Roman"/>
          <w:b/>
          <w:sz w:val="24"/>
          <w:szCs w:val="24"/>
        </w:rPr>
      </w:pPr>
      <w:r w:rsidRPr="000645F7">
        <w:rPr>
          <w:rFonts w:ascii="Times New Roman" w:hAnsi="Times New Roman" w:cs="Times New Roman"/>
          <w:b/>
          <w:sz w:val="24"/>
          <w:szCs w:val="24"/>
        </w:rPr>
        <w:t xml:space="preserve">Раздел </w:t>
      </w:r>
      <w:r w:rsidRPr="000645F7">
        <w:rPr>
          <w:rFonts w:ascii="Times New Roman" w:hAnsi="Times New Roman" w:cs="Times New Roman"/>
          <w:b/>
          <w:sz w:val="24"/>
          <w:szCs w:val="24"/>
          <w:lang w:val="en-US"/>
        </w:rPr>
        <w:t>IV</w:t>
      </w:r>
      <w:r w:rsidRPr="000645F7">
        <w:rPr>
          <w:rFonts w:ascii="Times New Roman" w:hAnsi="Times New Roman" w:cs="Times New Roman"/>
          <w:b/>
          <w:sz w:val="24"/>
          <w:szCs w:val="24"/>
        </w:rPr>
        <w:t>. Пр</w:t>
      </w:r>
      <w:r>
        <w:rPr>
          <w:rFonts w:ascii="Times New Roman" w:hAnsi="Times New Roman" w:cs="Times New Roman"/>
          <w:b/>
          <w:sz w:val="24"/>
          <w:szCs w:val="24"/>
        </w:rPr>
        <w:t>едставление результатов научных</w:t>
      </w:r>
      <w:r w:rsidRPr="000645F7">
        <w:rPr>
          <w:rFonts w:ascii="Times New Roman" w:hAnsi="Times New Roman" w:cs="Times New Roman"/>
          <w:b/>
          <w:sz w:val="24"/>
          <w:szCs w:val="24"/>
        </w:rPr>
        <w:t xml:space="preserve"> исследований </w:t>
      </w:r>
    </w:p>
    <w:p w:rsidR="003D66BB" w:rsidRDefault="003D66BB" w:rsidP="003D66BB">
      <w:pPr>
        <w:jc w:val="both"/>
        <w:rPr>
          <w:rFonts w:ascii="Times New Roman" w:hAnsi="Times New Roman" w:cs="Times New Roman"/>
          <w:sz w:val="24"/>
          <w:szCs w:val="24"/>
        </w:rPr>
      </w:pPr>
      <w:r w:rsidRPr="000645F7">
        <w:rPr>
          <w:rFonts w:ascii="Times New Roman" w:hAnsi="Times New Roman" w:cs="Times New Roman"/>
          <w:sz w:val="24"/>
          <w:szCs w:val="24"/>
        </w:rPr>
        <w:t>Тема 1. Правила составления аннотации научн</w:t>
      </w:r>
      <w:r>
        <w:rPr>
          <w:rFonts w:ascii="Times New Roman" w:hAnsi="Times New Roman" w:cs="Times New Roman"/>
          <w:sz w:val="24"/>
          <w:szCs w:val="24"/>
        </w:rPr>
        <w:t xml:space="preserve">ой статьи: содержание, научная </w:t>
      </w:r>
      <w:r w:rsidRPr="000645F7">
        <w:rPr>
          <w:rFonts w:ascii="Times New Roman" w:hAnsi="Times New Roman" w:cs="Times New Roman"/>
          <w:sz w:val="24"/>
          <w:szCs w:val="24"/>
        </w:rPr>
        <w:t>терминология.</w:t>
      </w:r>
    </w:p>
    <w:p w:rsidR="003D66BB" w:rsidRPr="000645F7" w:rsidRDefault="003D66BB" w:rsidP="003D66BB">
      <w:pPr>
        <w:spacing w:after="0"/>
        <w:jc w:val="both"/>
        <w:rPr>
          <w:rFonts w:ascii="Times New Roman" w:hAnsi="Times New Roman" w:cs="Times New Roman"/>
          <w:sz w:val="24"/>
          <w:szCs w:val="24"/>
        </w:rPr>
      </w:pPr>
      <w:r>
        <w:rPr>
          <w:rFonts w:ascii="Times New Roman" w:hAnsi="Times New Roman" w:cs="Times New Roman"/>
          <w:sz w:val="24"/>
          <w:szCs w:val="24"/>
        </w:rPr>
        <w:t xml:space="preserve">      1. Ознакомление с правилами и речевыми формулами составления аннотации.</w:t>
      </w:r>
    </w:p>
    <w:p w:rsidR="003D66BB" w:rsidRDefault="003D66BB" w:rsidP="003D66BB">
      <w:pPr>
        <w:spacing w:after="0"/>
        <w:ind w:left="360"/>
        <w:jc w:val="both"/>
        <w:rPr>
          <w:rFonts w:ascii="Times New Roman" w:hAnsi="Times New Roman" w:cs="Times New Roman"/>
          <w:sz w:val="24"/>
          <w:szCs w:val="24"/>
        </w:rPr>
      </w:pPr>
      <w:r>
        <w:rPr>
          <w:rFonts w:ascii="Times New Roman" w:hAnsi="Times New Roman" w:cs="Times New Roman"/>
          <w:sz w:val="24"/>
          <w:szCs w:val="24"/>
        </w:rPr>
        <w:t>2. Написание аннотация научной</w:t>
      </w:r>
      <w:r w:rsidRPr="00F351D7">
        <w:rPr>
          <w:rFonts w:ascii="Times New Roman" w:hAnsi="Times New Roman" w:cs="Times New Roman"/>
          <w:sz w:val="24"/>
          <w:szCs w:val="24"/>
        </w:rPr>
        <w:t xml:space="preserve"> статьи</w:t>
      </w:r>
    </w:p>
    <w:p w:rsidR="003D66BB" w:rsidRPr="00F351D7" w:rsidRDefault="003D66BB" w:rsidP="003D66BB">
      <w:pPr>
        <w:spacing w:after="0"/>
        <w:ind w:left="360"/>
        <w:jc w:val="both"/>
        <w:rPr>
          <w:rFonts w:ascii="Times New Roman" w:hAnsi="Times New Roman" w:cs="Times New Roman"/>
          <w:sz w:val="24"/>
          <w:szCs w:val="24"/>
        </w:rPr>
      </w:pPr>
    </w:p>
    <w:p w:rsidR="003D66BB" w:rsidRPr="000645F7" w:rsidRDefault="003D66BB" w:rsidP="003D66BB">
      <w:pPr>
        <w:jc w:val="both"/>
        <w:rPr>
          <w:rFonts w:ascii="Times New Roman" w:hAnsi="Times New Roman" w:cs="Times New Roman"/>
          <w:sz w:val="24"/>
          <w:szCs w:val="24"/>
        </w:rPr>
      </w:pPr>
      <w:r w:rsidRPr="000645F7">
        <w:rPr>
          <w:rFonts w:ascii="Times New Roman" w:hAnsi="Times New Roman" w:cs="Times New Roman"/>
          <w:sz w:val="24"/>
          <w:szCs w:val="24"/>
        </w:rPr>
        <w:t>Тема 2. Участие в научных конференциях. Терминология научного доклада</w:t>
      </w:r>
    </w:p>
    <w:p w:rsidR="003D66BB" w:rsidRDefault="003D66BB" w:rsidP="003D66BB">
      <w:pPr>
        <w:spacing w:after="0"/>
        <w:jc w:val="both"/>
        <w:rPr>
          <w:rFonts w:ascii="Times New Roman" w:hAnsi="Times New Roman" w:cs="Times New Roman"/>
          <w:sz w:val="24"/>
          <w:szCs w:val="24"/>
        </w:rPr>
      </w:pPr>
      <w:r>
        <w:rPr>
          <w:rFonts w:ascii="Times New Roman" w:hAnsi="Times New Roman" w:cs="Times New Roman"/>
          <w:sz w:val="24"/>
          <w:szCs w:val="24"/>
        </w:rPr>
        <w:t xml:space="preserve">      1. </w:t>
      </w:r>
      <w:r w:rsidRPr="000645F7">
        <w:rPr>
          <w:rFonts w:ascii="Times New Roman" w:hAnsi="Times New Roman" w:cs="Times New Roman"/>
          <w:sz w:val="24"/>
          <w:szCs w:val="24"/>
        </w:rPr>
        <w:t>Ознакомление с лексикой по теме.</w:t>
      </w:r>
    </w:p>
    <w:p w:rsidR="003D66BB" w:rsidRPr="000645F7" w:rsidRDefault="003D66BB" w:rsidP="003D66BB">
      <w:pPr>
        <w:spacing w:after="0"/>
        <w:jc w:val="both"/>
        <w:rPr>
          <w:rFonts w:ascii="Times New Roman" w:hAnsi="Times New Roman" w:cs="Times New Roman"/>
          <w:sz w:val="24"/>
          <w:szCs w:val="24"/>
        </w:rPr>
      </w:pPr>
      <w:r>
        <w:rPr>
          <w:rFonts w:ascii="Times New Roman" w:hAnsi="Times New Roman" w:cs="Times New Roman"/>
          <w:sz w:val="24"/>
          <w:szCs w:val="24"/>
        </w:rPr>
        <w:t xml:space="preserve">      2. Составление сообщения от результатах научной работы.</w:t>
      </w:r>
    </w:p>
    <w:p w:rsidR="003D66BB" w:rsidRPr="00C02C17" w:rsidRDefault="003D66BB" w:rsidP="003D66BB">
      <w:pPr>
        <w:spacing w:after="0"/>
        <w:jc w:val="both"/>
        <w:rPr>
          <w:rFonts w:ascii="Times New Roman" w:hAnsi="Times New Roman" w:cs="Times New Roman"/>
          <w:sz w:val="24"/>
          <w:szCs w:val="24"/>
        </w:rPr>
      </w:pPr>
    </w:p>
    <w:p w:rsidR="003D66BB" w:rsidRPr="000645F7" w:rsidRDefault="003D66BB" w:rsidP="003D66BB">
      <w:pPr>
        <w:jc w:val="both"/>
        <w:rPr>
          <w:rFonts w:ascii="Times New Roman" w:hAnsi="Times New Roman" w:cs="Times New Roman"/>
          <w:sz w:val="24"/>
          <w:szCs w:val="24"/>
        </w:rPr>
      </w:pPr>
      <w:r w:rsidRPr="000645F7">
        <w:rPr>
          <w:rFonts w:ascii="Times New Roman" w:hAnsi="Times New Roman" w:cs="Times New Roman"/>
          <w:sz w:val="24"/>
          <w:szCs w:val="24"/>
        </w:rPr>
        <w:lastRenderedPageBreak/>
        <w:t>Тема 3. Юридическая терминология в СМИ.</w:t>
      </w:r>
    </w:p>
    <w:p w:rsidR="003D66BB" w:rsidRPr="006C140C" w:rsidRDefault="003D66BB" w:rsidP="003D66BB">
      <w:pPr>
        <w:pStyle w:val="a3"/>
        <w:numPr>
          <w:ilvl w:val="0"/>
          <w:numId w:val="14"/>
        </w:numPr>
        <w:jc w:val="both"/>
        <w:rPr>
          <w:rFonts w:ascii="Times New Roman" w:hAnsi="Times New Roman" w:cs="Times New Roman"/>
          <w:sz w:val="24"/>
          <w:szCs w:val="24"/>
        </w:rPr>
      </w:pPr>
      <w:r w:rsidRPr="000645F7">
        <w:rPr>
          <w:rFonts w:ascii="Times New Roman" w:hAnsi="Times New Roman" w:cs="Times New Roman"/>
          <w:sz w:val="24"/>
          <w:szCs w:val="24"/>
        </w:rPr>
        <w:t>Практика чтения и реферирования газетных публикаций.</w:t>
      </w:r>
    </w:p>
    <w:p w:rsidR="003D66BB" w:rsidRPr="00C02C17" w:rsidRDefault="003D66BB" w:rsidP="003D66BB">
      <w:pPr>
        <w:jc w:val="both"/>
        <w:rPr>
          <w:rFonts w:ascii="Times New Roman" w:hAnsi="Times New Roman" w:cs="Times New Roman"/>
          <w:sz w:val="24"/>
          <w:szCs w:val="24"/>
        </w:rPr>
      </w:pPr>
      <w:r>
        <w:rPr>
          <w:rFonts w:ascii="Times New Roman" w:hAnsi="Times New Roman" w:cs="Times New Roman"/>
          <w:sz w:val="24"/>
          <w:szCs w:val="24"/>
        </w:rPr>
        <w:t>Для магистрантов</w:t>
      </w:r>
      <w:r w:rsidRPr="00B83095">
        <w:rPr>
          <w:rFonts w:ascii="Times New Roman" w:hAnsi="Times New Roman" w:cs="Times New Roman"/>
          <w:sz w:val="24"/>
          <w:szCs w:val="24"/>
        </w:rPr>
        <w:t xml:space="preserve"> </w:t>
      </w:r>
      <w:r w:rsidRPr="000703B2">
        <w:rPr>
          <w:rFonts w:ascii="Times New Roman" w:hAnsi="Times New Roman" w:cs="Times New Roman"/>
          <w:b/>
          <w:sz w:val="24"/>
          <w:szCs w:val="24"/>
        </w:rPr>
        <w:t>заочной формы обучения</w:t>
      </w:r>
      <w:r w:rsidRPr="00B83095">
        <w:rPr>
          <w:rFonts w:ascii="Times New Roman" w:hAnsi="Times New Roman" w:cs="Times New Roman"/>
          <w:sz w:val="24"/>
          <w:szCs w:val="24"/>
        </w:rPr>
        <w:t xml:space="preserve"> контактная работа с преподавателем составляет </w:t>
      </w:r>
      <w:r>
        <w:rPr>
          <w:rFonts w:ascii="Times New Roman" w:hAnsi="Times New Roman" w:cs="Times New Roman"/>
          <w:b/>
          <w:sz w:val="24"/>
          <w:szCs w:val="24"/>
        </w:rPr>
        <w:t>14</w:t>
      </w:r>
      <w:r w:rsidRPr="00B83095">
        <w:rPr>
          <w:rFonts w:ascii="Times New Roman" w:hAnsi="Times New Roman" w:cs="Times New Roman"/>
          <w:b/>
          <w:sz w:val="24"/>
          <w:szCs w:val="24"/>
        </w:rPr>
        <w:t xml:space="preserve"> часов практических занятий</w:t>
      </w:r>
      <w:r>
        <w:rPr>
          <w:rFonts w:ascii="Times New Roman" w:hAnsi="Times New Roman" w:cs="Times New Roman"/>
          <w:b/>
          <w:sz w:val="24"/>
          <w:szCs w:val="24"/>
        </w:rPr>
        <w:t>.</w:t>
      </w:r>
      <w:r w:rsidRPr="00B83095">
        <w:rPr>
          <w:rFonts w:ascii="Times New Roman" w:hAnsi="Times New Roman" w:cs="Times New Roman"/>
          <w:sz w:val="24"/>
          <w:szCs w:val="24"/>
        </w:rPr>
        <w:t xml:space="preserve">. </w:t>
      </w:r>
      <w:r>
        <w:rPr>
          <w:rFonts w:ascii="Times New Roman" w:hAnsi="Times New Roman" w:cs="Times New Roman"/>
          <w:sz w:val="24"/>
          <w:szCs w:val="24"/>
        </w:rPr>
        <w:t>В связи с этим, изучение тем проходит в более плотном режиме, то есть на одном аудиторном практическом занятии рассматриваются две темы одного раздела.</w:t>
      </w:r>
    </w:p>
    <w:p w:rsidR="003D66BB" w:rsidRPr="00FE345F" w:rsidRDefault="003D66BB" w:rsidP="003D66BB">
      <w:pPr>
        <w:jc w:val="center"/>
        <w:rPr>
          <w:rFonts w:ascii="Times New Roman" w:hAnsi="Times New Roman" w:cs="Times New Roman"/>
          <w:b/>
          <w:sz w:val="28"/>
          <w:szCs w:val="28"/>
        </w:rPr>
      </w:pPr>
      <w:r w:rsidRPr="00FE345F">
        <w:rPr>
          <w:rFonts w:ascii="Times New Roman" w:hAnsi="Times New Roman" w:cs="Times New Roman"/>
          <w:b/>
          <w:sz w:val="28"/>
          <w:szCs w:val="28"/>
        </w:rPr>
        <w:t>4.Методические указания по освоению дисциплины</w:t>
      </w:r>
    </w:p>
    <w:p w:rsidR="003D66BB" w:rsidRPr="00D477D9" w:rsidRDefault="003D66BB" w:rsidP="003D66B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Для успешного освоения дисциплины магистрант должен посещать аудиторные занятия и своевременно готовиться к ним, то есть выполнять предлагаемые задания по теме.  </w:t>
      </w:r>
    </w:p>
    <w:p w:rsidR="003D66BB" w:rsidRDefault="003D66BB" w:rsidP="003D66BB">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При реализации РП</w:t>
      </w:r>
      <w:r w:rsidRPr="00986B4E">
        <w:rPr>
          <w:rFonts w:ascii="Times New Roman" w:hAnsi="Times New Roman" w:cs="Times New Roman"/>
          <w:color w:val="000000"/>
          <w:sz w:val="24"/>
          <w:szCs w:val="24"/>
        </w:rPr>
        <w:t xml:space="preserve"> используются методы обучения, с</w:t>
      </w:r>
      <w:r>
        <w:rPr>
          <w:rFonts w:ascii="Times New Roman" w:hAnsi="Times New Roman" w:cs="Times New Roman"/>
          <w:color w:val="000000"/>
          <w:sz w:val="24"/>
          <w:szCs w:val="24"/>
        </w:rPr>
        <w:t>тимулирующие интерес к обучению,</w:t>
      </w:r>
      <w:r w:rsidRPr="00986B4E">
        <w:rPr>
          <w:rFonts w:ascii="Times New Roman" w:hAnsi="Times New Roman" w:cs="Times New Roman"/>
          <w:color w:val="000000"/>
          <w:sz w:val="24"/>
          <w:szCs w:val="24"/>
        </w:rPr>
        <w:t xml:space="preserve"> </w:t>
      </w:r>
      <w:r w:rsidRPr="003C3AF1">
        <w:rPr>
          <w:rFonts w:ascii="Times New Roman" w:eastAsia="Times New Roman" w:hAnsi="Times New Roman" w:cs="Times New Roman"/>
          <w:color w:val="000000"/>
          <w:sz w:val="24"/>
          <w:szCs w:val="24"/>
          <w:lang w:eastAsia="ru-RU"/>
        </w:rPr>
        <w:t>что позволяет максимально активизировать уч</w:t>
      </w:r>
      <w:r>
        <w:rPr>
          <w:rFonts w:ascii="Times New Roman" w:eastAsia="Times New Roman" w:hAnsi="Times New Roman" w:cs="Times New Roman"/>
          <w:color w:val="000000"/>
          <w:sz w:val="24"/>
          <w:szCs w:val="24"/>
          <w:lang w:eastAsia="ru-RU"/>
        </w:rPr>
        <w:t>ебную деятельность магистрантов</w:t>
      </w:r>
      <w:r w:rsidRPr="003C3AF1">
        <w:rPr>
          <w:rFonts w:ascii="Times New Roman" w:eastAsia="Times New Roman" w:hAnsi="Times New Roman" w:cs="Times New Roman"/>
          <w:color w:val="000000"/>
          <w:sz w:val="24"/>
          <w:szCs w:val="24"/>
          <w:lang w:eastAsia="ru-RU"/>
        </w:rPr>
        <w:t xml:space="preserve"> как участников процесса обучения.</w:t>
      </w:r>
    </w:p>
    <w:p w:rsidR="003D66BB" w:rsidRPr="003C3AF1" w:rsidRDefault="003D66BB" w:rsidP="003D66BB">
      <w:pPr>
        <w:shd w:val="clear" w:color="auto" w:fill="FFFFFF"/>
        <w:spacing w:before="7" w:after="0" w:line="240" w:lineRule="auto"/>
        <w:jc w:val="both"/>
        <w:rPr>
          <w:rFonts w:ascii="Times New Roman" w:eastAsia="Times New Roman" w:hAnsi="Times New Roman" w:cs="Times New Roman"/>
          <w:color w:val="000000"/>
          <w:sz w:val="24"/>
          <w:szCs w:val="24"/>
          <w:lang w:eastAsia="ru-RU"/>
        </w:rPr>
      </w:pPr>
      <w:r w:rsidRPr="003C3AF1">
        <w:rPr>
          <w:rFonts w:ascii="Times New Roman" w:eastAsia="Times New Roman" w:hAnsi="Times New Roman" w:cs="Times New Roman"/>
          <w:color w:val="000000"/>
          <w:sz w:val="24"/>
          <w:szCs w:val="24"/>
          <w:lang w:eastAsia="ru-RU"/>
        </w:rPr>
        <w:t>Применение методическ</w:t>
      </w:r>
      <w:r>
        <w:rPr>
          <w:rFonts w:ascii="Times New Roman" w:eastAsia="Times New Roman" w:hAnsi="Times New Roman" w:cs="Times New Roman"/>
          <w:color w:val="000000"/>
          <w:sz w:val="24"/>
          <w:szCs w:val="24"/>
          <w:lang w:eastAsia="ru-RU"/>
        </w:rPr>
        <w:t>их приемов и средств</w:t>
      </w:r>
      <w:r w:rsidRPr="003C3AF1">
        <w:rPr>
          <w:rFonts w:ascii="Times New Roman" w:eastAsia="Times New Roman" w:hAnsi="Times New Roman" w:cs="Times New Roman"/>
          <w:color w:val="000000"/>
          <w:sz w:val="24"/>
          <w:szCs w:val="24"/>
          <w:lang w:eastAsia="ru-RU"/>
        </w:rPr>
        <w:t xml:space="preserve"> направлено на активизацию речемыслительной и коммуникативн</w:t>
      </w:r>
      <w:r>
        <w:rPr>
          <w:rFonts w:ascii="Times New Roman" w:eastAsia="Times New Roman" w:hAnsi="Times New Roman" w:cs="Times New Roman"/>
          <w:color w:val="000000"/>
          <w:sz w:val="24"/>
          <w:szCs w:val="24"/>
          <w:lang w:eastAsia="ru-RU"/>
        </w:rPr>
        <w:t>ой деятельности каждого магистранта.</w:t>
      </w:r>
    </w:p>
    <w:p w:rsidR="003D66BB" w:rsidRDefault="003D66BB" w:rsidP="003D66BB">
      <w:pPr>
        <w:shd w:val="clear" w:color="auto" w:fill="FFFFFF"/>
        <w:spacing w:before="7"/>
        <w:jc w:val="both"/>
        <w:rPr>
          <w:rFonts w:ascii="Times New Roman" w:hAnsi="Times New Roman" w:cs="Times New Roman"/>
          <w:color w:val="000000"/>
          <w:sz w:val="24"/>
          <w:szCs w:val="24"/>
        </w:rPr>
      </w:pPr>
      <w:r w:rsidRPr="003C3AF1">
        <w:rPr>
          <w:rFonts w:ascii="Times New Roman" w:eastAsia="Times New Roman" w:hAnsi="Times New Roman" w:cs="Times New Roman"/>
          <w:color w:val="000000"/>
          <w:sz w:val="24"/>
          <w:szCs w:val="24"/>
          <w:lang w:eastAsia="ru-RU"/>
        </w:rPr>
        <w:t xml:space="preserve">Необходимыми принципами процесса обучения являются </w:t>
      </w:r>
      <w:r w:rsidRPr="003C3AF1">
        <w:rPr>
          <w:rFonts w:ascii="Times New Roman" w:eastAsia="Times New Roman" w:hAnsi="Times New Roman" w:cs="Times New Roman"/>
          <w:b/>
          <w:bCs/>
          <w:color w:val="000000"/>
          <w:sz w:val="24"/>
          <w:szCs w:val="24"/>
          <w:lang w:eastAsia="ru-RU"/>
        </w:rPr>
        <w:t>коллективное участие и творчество в процессе обучения и индивидуализация обучения</w:t>
      </w:r>
    </w:p>
    <w:p w:rsidR="003D66BB" w:rsidRDefault="003D66BB" w:rsidP="003D66BB">
      <w:pPr>
        <w:autoSpaceDE w:val="0"/>
        <w:autoSpaceDN w:val="0"/>
        <w:adjustRightInd w:val="0"/>
        <w:jc w:val="both"/>
        <w:rPr>
          <w:rFonts w:ascii="Times New Roman" w:hAnsi="Times New Roman" w:cs="Times New Roman"/>
          <w:color w:val="000000"/>
          <w:sz w:val="24"/>
          <w:szCs w:val="24"/>
        </w:rPr>
      </w:pPr>
      <w:r w:rsidRPr="00986B4E">
        <w:rPr>
          <w:rFonts w:ascii="Times New Roman" w:hAnsi="Times New Roman" w:cs="Times New Roman"/>
          <w:color w:val="000000"/>
          <w:sz w:val="24"/>
          <w:szCs w:val="24"/>
        </w:rPr>
        <w:t>В процессе обучен</w:t>
      </w:r>
      <w:r>
        <w:rPr>
          <w:rFonts w:ascii="Times New Roman" w:hAnsi="Times New Roman" w:cs="Times New Roman"/>
          <w:color w:val="000000"/>
          <w:sz w:val="24"/>
          <w:szCs w:val="24"/>
        </w:rPr>
        <w:t>ия, наряду с изучением тем профессиональной направленности, магистранты учатся сообщать на изучаемом языке необходимые сведения о себе, а также</w:t>
      </w:r>
      <w:r w:rsidRPr="00220FAC">
        <w:rPr>
          <w:rFonts w:ascii="Times New Roman" w:hAnsi="Times New Roman" w:cs="Times New Roman"/>
          <w:color w:val="000000"/>
          <w:sz w:val="24"/>
          <w:szCs w:val="24"/>
        </w:rPr>
        <w:t xml:space="preserve"> </w:t>
      </w:r>
      <w:r>
        <w:rPr>
          <w:rFonts w:ascii="Times New Roman" w:hAnsi="Times New Roman" w:cs="Times New Roman"/>
          <w:color w:val="000000"/>
          <w:sz w:val="24"/>
          <w:szCs w:val="24"/>
        </w:rPr>
        <w:t>готовят сообщения или презентации</w:t>
      </w:r>
      <w:r w:rsidRPr="00986B4E">
        <w:rPr>
          <w:rFonts w:ascii="Times New Roman" w:hAnsi="Times New Roman" w:cs="Times New Roman"/>
          <w:color w:val="000000"/>
          <w:sz w:val="24"/>
          <w:szCs w:val="24"/>
        </w:rPr>
        <w:t xml:space="preserve"> в соответствии </w:t>
      </w:r>
      <w:r>
        <w:rPr>
          <w:rFonts w:ascii="Times New Roman" w:hAnsi="Times New Roman" w:cs="Times New Roman"/>
          <w:color w:val="000000"/>
          <w:sz w:val="24"/>
          <w:szCs w:val="24"/>
        </w:rPr>
        <w:t xml:space="preserve">с </w:t>
      </w:r>
      <w:r w:rsidRPr="00986B4E">
        <w:rPr>
          <w:rFonts w:ascii="Times New Roman" w:hAnsi="Times New Roman" w:cs="Times New Roman"/>
          <w:color w:val="000000"/>
          <w:sz w:val="24"/>
          <w:szCs w:val="24"/>
        </w:rPr>
        <w:t>интересами и направление</w:t>
      </w:r>
      <w:r>
        <w:rPr>
          <w:rFonts w:ascii="Times New Roman" w:hAnsi="Times New Roman" w:cs="Times New Roman"/>
          <w:color w:val="000000"/>
          <w:sz w:val="24"/>
          <w:szCs w:val="24"/>
        </w:rPr>
        <w:t xml:space="preserve">м собственной профессиональной и научной </w:t>
      </w:r>
      <w:r w:rsidRPr="00986B4E">
        <w:rPr>
          <w:rFonts w:ascii="Times New Roman" w:hAnsi="Times New Roman" w:cs="Times New Roman"/>
          <w:color w:val="000000"/>
          <w:sz w:val="24"/>
          <w:szCs w:val="24"/>
        </w:rPr>
        <w:t xml:space="preserve">деятельности.  </w:t>
      </w:r>
    </w:p>
    <w:p w:rsidR="003D66BB" w:rsidRDefault="003D66BB" w:rsidP="003D66BB">
      <w:pPr>
        <w:shd w:val="clear" w:color="auto" w:fill="FFFFFF"/>
        <w:spacing w:before="7"/>
        <w:jc w:val="both"/>
        <w:rPr>
          <w:rFonts w:ascii="Times New Roman" w:hAnsi="Times New Roman" w:cs="Times New Roman"/>
          <w:color w:val="000000"/>
          <w:sz w:val="24"/>
          <w:szCs w:val="24"/>
        </w:rPr>
      </w:pPr>
      <w:r w:rsidRPr="004767E3">
        <w:rPr>
          <w:rFonts w:ascii="Times New Roman" w:hAnsi="Times New Roman" w:cs="Times New Roman"/>
          <w:color w:val="000000"/>
          <w:sz w:val="24"/>
          <w:szCs w:val="24"/>
        </w:rPr>
        <w:t>На аудиторных занятиях важной о</w:t>
      </w:r>
      <w:r>
        <w:rPr>
          <w:rFonts w:ascii="Times New Roman" w:hAnsi="Times New Roman" w:cs="Times New Roman"/>
          <w:color w:val="000000"/>
          <w:sz w:val="24"/>
          <w:szCs w:val="24"/>
        </w:rPr>
        <w:t>рганизационной формой является</w:t>
      </w:r>
      <w:r w:rsidRPr="004767E3">
        <w:rPr>
          <w:rFonts w:ascii="Times New Roman" w:hAnsi="Times New Roman" w:cs="Times New Roman"/>
          <w:color w:val="000000"/>
          <w:sz w:val="24"/>
          <w:szCs w:val="24"/>
        </w:rPr>
        <w:t xml:space="preserve"> индивидуальная самостоятельная раб</w:t>
      </w:r>
      <w:r>
        <w:rPr>
          <w:rFonts w:ascii="Times New Roman" w:hAnsi="Times New Roman" w:cs="Times New Roman"/>
          <w:color w:val="000000"/>
          <w:sz w:val="24"/>
          <w:szCs w:val="24"/>
        </w:rPr>
        <w:t xml:space="preserve">ота </w:t>
      </w:r>
      <w:r w:rsidRPr="004767E3">
        <w:rPr>
          <w:rFonts w:ascii="Times New Roman" w:hAnsi="Times New Roman" w:cs="Times New Roman"/>
          <w:color w:val="000000"/>
          <w:sz w:val="24"/>
          <w:szCs w:val="24"/>
        </w:rPr>
        <w:t>магистрантов</w:t>
      </w:r>
      <w:r>
        <w:rPr>
          <w:rFonts w:ascii="Times New Roman" w:hAnsi="Times New Roman" w:cs="Times New Roman"/>
          <w:color w:val="000000"/>
          <w:sz w:val="24"/>
          <w:szCs w:val="24"/>
        </w:rPr>
        <w:t xml:space="preserve"> и работа в малых группах, управление и проверка</w:t>
      </w:r>
      <w:r w:rsidRPr="004767E3">
        <w:rPr>
          <w:rFonts w:ascii="Times New Roman" w:hAnsi="Times New Roman" w:cs="Times New Roman"/>
          <w:color w:val="000000"/>
          <w:sz w:val="24"/>
          <w:szCs w:val="24"/>
        </w:rPr>
        <w:t xml:space="preserve"> которой осуще</w:t>
      </w:r>
      <w:r>
        <w:rPr>
          <w:rFonts w:ascii="Times New Roman" w:hAnsi="Times New Roman" w:cs="Times New Roman"/>
          <w:color w:val="000000"/>
          <w:sz w:val="24"/>
          <w:szCs w:val="24"/>
        </w:rPr>
        <w:t>ствляется через задания, учитывающие</w:t>
      </w:r>
      <w:r w:rsidRPr="004767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их интересы</w:t>
      </w:r>
      <w:r w:rsidRPr="004767E3">
        <w:rPr>
          <w:rFonts w:ascii="Times New Roman" w:hAnsi="Times New Roman" w:cs="Times New Roman"/>
          <w:color w:val="000000"/>
          <w:sz w:val="24"/>
          <w:szCs w:val="24"/>
        </w:rPr>
        <w:t xml:space="preserve">.  </w:t>
      </w:r>
    </w:p>
    <w:p w:rsidR="003D66BB" w:rsidRDefault="003D66BB" w:rsidP="003D66BB">
      <w:pPr>
        <w:shd w:val="clear" w:color="auto" w:fill="FFFFFF"/>
        <w:spacing w:before="7"/>
        <w:jc w:val="both"/>
        <w:rPr>
          <w:rFonts w:ascii="Times New Roman" w:hAnsi="Times New Roman" w:cs="Times New Roman"/>
          <w:color w:val="000000"/>
          <w:sz w:val="24"/>
          <w:szCs w:val="24"/>
        </w:rPr>
      </w:pPr>
      <w:r>
        <w:rPr>
          <w:rFonts w:ascii="Times New Roman" w:hAnsi="Times New Roman" w:cs="Times New Roman"/>
          <w:color w:val="000000"/>
          <w:sz w:val="24"/>
          <w:szCs w:val="24"/>
        </w:rPr>
        <w:t>В связи с необходимостью использования в учебной и научной деятельности многочисленных источников информации на иностранном языке, студентам на занятиях предлагается   практиковать различные виды чтения: просмотровое, ознакомительное и изучающее.</w:t>
      </w:r>
    </w:p>
    <w:p w:rsidR="003D66BB" w:rsidRPr="004767E3" w:rsidRDefault="003D66BB" w:rsidP="003D66BB">
      <w:pPr>
        <w:autoSpaceDE w:val="0"/>
        <w:autoSpaceDN w:val="0"/>
        <w:adjustRightInd w:val="0"/>
        <w:jc w:val="both"/>
        <w:rPr>
          <w:rFonts w:ascii="Times New Roman" w:hAnsi="Times New Roman" w:cs="Times New Roman"/>
          <w:color w:val="000000"/>
          <w:sz w:val="24"/>
          <w:szCs w:val="24"/>
        </w:rPr>
      </w:pPr>
      <w:r w:rsidRPr="004767E3">
        <w:rPr>
          <w:rFonts w:ascii="Times New Roman" w:hAnsi="Times New Roman" w:cs="Times New Roman"/>
          <w:color w:val="000000"/>
          <w:sz w:val="24"/>
          <w:szCs w:val="24"/>
        </w:rPr>
        <w:t>В качестве форм контроля понимания прочитанного и воспроизведения информационного содержания текста используются в зависимости от вида чтения: ответы на вопросы, пересказ прочитанного, передача содержания в виде перевода, реферата или аннотации.</w:t>
      </w:r>
    </w:p>
    <w:p w:rsidR="003D66BB" w:rsidRPr="004767E3" w:rsidRDefault="003D66BB" w:rsidP="003D66BB">
      <w:pPr>
        <w:autoSpaceDE w:val="0"/>
        <w:autoSpaceDN w:val="0"/>
        <w:adjustRightInd w:val="0"/>
        <w:jc w:val="both"/>
        <w:rPr>
          <w:rFonts w:ascii="Times New Roman" w:hAnsi="Times New Roman" w:cs="Times New Roman"/>
          <w:color w:val="000000"/>
          <w:sz w:val="24"/>
          <w:szCs w:val="24"/>
        </w:rPr>
      </w:pPr>
      <w:r w:rsidRPr="004767E3">
        <w:rPr>
          <w:rFonts w:ascii="Times New Roman" w:hAnsi="Times New Roman" w:cs="Times New Roman"/>
          <w:color w:val="000000"/>
          <w:sz w:val="24"/>
          <w:szCs w:val="24"/>
        </w:rPr>
        <w:t xml:space="preserve">Все виды чтения служат единой конечной цели – научиться свободно читать оригинальный текст на иностранном языке по специальности. </w:t>
      </w:r>
    </w:p>
    <w:p w:rsidR="003D66BB" w:rsidRPr="004767E3" w:rsidRDefault="003D66BB" w:rsidP="003D66BB">
      <w:pPr>
        <w:autoSpaceDE w:val="0"/>
        <w:autoSpaceDN w:val="0"/>
        <w:adjustRightInd w:val="0"/>
        <w:jc w:val="both"/>
        <w:rPr>
          <w:rFonts w:ascii="Times New Roman" w:hAnsi="Times New Roman" w:cs="Times New Roman"/>
          <w:color w:val="000000"/>
          <w:sz w:val="24"/>
          <w:szCs w:val="24"/>
        </w:rPr>
      </w:pPr>
      <w:r w:rsidRPr="004767E3">
        <w:rPr>
          <w:rFonts w:ascii="Times New Roman" w:hAnsi="Times New Roman" w:cs="Times New Roman"/>
          <w:color w:val="000000"/>
          <w:sz w:val="24"/>
          <w:szCs w:val="24"/>
        </w:rPr>
        <w:t>Разно</w:t>
      </w:r>
      <w:r>
        <w:rPr>
          <w:rFonts w:ascii="Times New Roman" w:hAnsi="Times New Roman" w:cs="Times New Roman"/>
          <w:color w:val="000000"/>
          <w:sz w:val="24"/>
          <w:szCs w:val="24"/>
        </w:rPr>
        <w:t>образные тексты по направлению подготовки</w:t>
      </w:r>
      <w:r w:rsidRPr="004767E3">
        <w:rPr>
          <w:rFonts w:ascii="Times New Roman" w:hAnsi="Times New Roman" w:cs="Times New Roman"/>
          <w:color w:val="000000"/>
          <w:sz w:val="24"/>
          <w:szCs w:val="24"/>
        </w:rPr>
        <w:t xml:space="preserve">, на которых отрабатываются все виды зрелого чтения и умение пользоваться словарями, являются основными средствами обучения.  </w:t>
      </w:r>
    </w:p>
    <w:p w:rsidR="003D66BB" w:rsidRDefault="003D66BB" w:rsidP="003D66BB">
      <w:pPr>
        <w:autoSpaceDE w:val="0"/>
        <w:autoSpaceDN w:val="0"/>
        <w:adjustRightInd w:val="0"/>
        <w:jc w:val="both"/>
        <w:rPr>
          <w:rFonts w:ascii="Times New Roman" w:hAnsi="Times New Roman" w:cs="Times New Roman"/>
          <w:color w:val="000000"/>
          <w:sz w:val="24"/>
          <w:szCs w:val="24"/>
        </w:rPr>
      </w:pPr>
      <w:r w:rsidRPr="004767E3">
        <w:rPr>
          <w:rFonts w:ascii="Times New Roman" w:hAnsi="Times New Roman" w:cs="Times New Roman"/>
          <w:color w:val="000000"/>
          <w:sz w:val="24"/>
          <w:szCs w:val="24"/>
        </w:rPr>
        <w:t>Особое внимание следу</w:t>
      </w:r>
      <w:r>
        <w:rPr>
          <w:rFonts w:ascii="Times New Roman" w:hAnsi="Times New Roman" w:cs="Times New Roman"/>
          <w:color w:val="000000"/>
          <w:sz w:val="24"/>
          <w:szCs w:val="24"/>
        </w:rPr>
        <w:t xml:space="preserve">ет уделять развитию у </w:t>
      </w:r>
      <w:r w:rsidRPr="004767E3">
        <w:rPr>
          <w:rFonts w:ascii="Times New Roman" w:hAnsi="Times New Roman" w:cs="Times New Roman"/>
          <w:color w:val="000000"/>
          <w:sz w:val="24"/>
          <w:szCs w:val="24"/>
        </w:rPr>
        <w:t xml:space="preserve">магистрантов навыков связной организации вновь создаваемых ими самостоятельно на изучаемом языке сообщений. С этой целью программа предусматривает ознакомление обучающихся с языковыми средствами логической организации текста, вводными словами и конструкциями, а также с отличиями в порядке слов английского и русского предложений. </w:t>
      </w:r>
      <w:r>
        <w:rPr>
          <w:rFonts w:ascii="Times New Roman" w:hAnsi="Times New Roman" w:cs="Times New Roman"/>
          <w:color w:val="000000"/>
          <w:sz w:val="24"/>
          <w:szCs w:val="24"/>
        </w:rPr>
        <w:t xml:space="preserve">Развиваются навыки письменной </w:t>
      </w:r>
      <w:r>
        <w:rPr>
          <w:rFonts w:ascii="Times New Roman" w:hAnsi="Times New Roman" w:cs="Times New Roman"/>
          <w:color w:val="000000"/>
          <w:sz w:val="24"/>
          <w:szCs w:val="24"/>
        </w:rPr>
        <w:lastRenderedPageBreak/>
        <w:t>речи и умение составлять документы на иностранном языке, такие как резюме, сопроводительное письмо, деловое письмо и аннотация.</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РП</w:t>
      </w:r>
      <w:r w:rsidRPr="004A7957">
        <w:rPr>
          <w:rFonts w:ascii="Times New Roman" w:hAnsi="Times New Roman" w:cs="Times New Roman"/>
          <w:color w:val="000000"/>
          <w:sz w:val="24"/>
          <w:szCs w:val="24"/>
        </w:rPr>
        <w:t xml:space="preserve"> дисциплины </w:t>
      </w:r>
      <w:r w:rsidRPr="004A7957">
        <w:rPr>
          <w:rFonts w:ascii="Times New Roman" w:hAnsi="Times New Roman" w:cs="Times New Roman"/>
          <w:b/>
          <w:bCs/>
          <w:color w:val="000000"/>
          <w:sz w:val="24"/>
          <w:szCs w:val="24"/>
        </w:rPr>
        <w:t>«Иностранный яз</w:t>
      </w:r>
      <w:r>
        <w:rPr>
          <w:rFonts w:ascii="Times New Roman" w:hAnsi="Times New Roman" w:cs="Times New Roman"/>
          <w:b/>
          <w:bCs/>
          <w:color w:val="000000"/>
          <w:sz w:val="24"/>
          <w:szCs w:val="24"/>
        </w:rPr>
        <w:t>ык в сфере юриспруденции</w:t>
      </w:r>
      <w:r w:rsidRPr="004A7957">
        <w:rPr>
          <w:rFonts w:ascii="Times New Roman" w:hAnsi="Times New Roman" w:cs="Times New Roman"/>
          <w:b/>
          <w:bCs/>
          <w:color w:val="000000"/>
          <w:sz w:val="24"/>
          <w:szCs w:val="24"/>
        </w:rPr>
        <w:t xml:space="preserve">» </w:t>
      </w:r>
      <w:r w:rsidRPr="004A7957">
        <w:rPr>
          <w:rFonts w:ascii="Times New Roman" w:hAnsi="Times New Roman" w:cs="Times New Roman"/>
          <w:color w:val="000000"/>
          <w:sz w:val="24"/>
          <w:szCs w:val="24"/>
        </w:rPr>
        <w:t>имеет профессиональную направленность, что может существенно повысить интерес и</w:t>
      </w:r>
      <w:r>
        <w:rPr>
          <w:rFonts w:ascii="Times New Roman" w:hAnsi="Times New Roman" w:cs="Times New Roman"/>
          <w:color w:val="000000"/>
          <w:sz w:val="24"/>
          <w:szCs w:val="24"/>
        </w:rPr>
        <w:t xml:space="preserve"> мотивацию обучающихся </w:t>
      </w:r>
      <w:r w:rsidRPr="004A7957">
        <w:rPr>
          <w:rFonts w:ascii="Times New Roman" w:hAnsi="Times New Roman" w:cs="Times New Roman"/>
          <w:color w:val="000000"/>
          <w:sz w:val="24"/>
          <w:szCs w:val="24"/>
        </w:rPr>
        <w:t>магистрантов к из</w:t>
      </w:r>
      <w:r>
        <w:rPr>
          <w:rFonts w:ascii="Times New Roman" w:hAnsi="Times New Roman" w:cs="Times New Roman"/>
          <w:color w:val="000000"/>
          <w:sz w:val="24"/>
          <w:szCs w:val="24"/>
        </w:rPr>
        <w:t>учению английского языка. Данная</w:t>
      </w:r>
      <w:r w:rsidRPr="00C663BD">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дисциплина </w:t>
      </w:r>
      <w:r w:rsidRPr="004A7957">
        <w:rPr>
          <w:rFonts w:ascii="Times New Roman" w:hAnsi="Times New Roman" w:cs="Times New Roman"/>
          <w:color w:val="000000"/>
          <w:sz w:val="24"/>
          <w:szCs w:val="24"/>
        </w:rPr>
        <w:t>сочетает</w:t>
      </w:r>
      <w:r w:rsidRPr="00C663BD">
        <w:rPr>
          <w:rFonts w:ascii="Times New Roman" w:hAnsi="Times New Roman" w:cs="Times New Roman"/>
          <w:color w:val="000000"/>
          <w:sz w:val="24"/>
          <w:szCs w:val="24"/>
        </w:rPr>
        <w:t xml:space="preserve"> </w:t>
      </w:r>
      <w:r w:rsidRPr="004A7957">
        <w:rPr>
          <w:rFonts w:ascii="Times New Roman" w:hAnsi="Times New Roman" w:cs="Times New Roman"/>
          <w:color w:val="000000"/>
          <w:sz w:val="24"/>
          <w:szCs w:val="24"/>
        </w:rPr>
        <w:t>элементы</w:t>
      </w:r>
      <w:r w:rsidRPr="00C663BD">
        <w:rPr>
          <w:rFonts w:ascii="Times New Roman" w:hAnsi="Times New Roman" w:cs="Times New Roman"/>
          <w:color w:val="000000"/>
          <w:sz w:val="24"/>
          <w:szCs w:val="24"/>
        </w:rPr>
        <w:t xml:space="preserve"> </w:t>
      </w:r>
      <w:r w:rsidRPr="004A7957">
        <w:rPr>
          <w:rFonts w:ascii="Times New Roman" w:hAnsi="Times New Roman" w:cs="Times New Roman"/>
          <w:color w:val="000000"/>
          <w:sz w:val="24"/>
          <w:szCs w:val="24"/>
        </w:rPr>
        <w:t>таких</w:t>
      </w:r>
      <w:r w:rsidRPr="00C663BD">
        <w:rPr>
          <w:rFonts w:ascii="Times New Roman" w:hAnsi="Times New Roman" w:cs="Times New Roman"/>
          <w:color w:val="000000"/>
          <w:sz w:val="24"/>
          <w:szCs w:val="24"/>
        </w:rPr>
        <w:t xml:space="preserve"> </w:t>
      </w:r>
      <w:r w:rsidRPr="004A7957">
        <w:rPr>
          <w:rFonts w:ascii="Times New Roman" w:hAnsi="Times New Roman" w:cs="Times New Roman"/>
          <w:color w:val="000000"/>
          <w:sz w:val="24"/>
          <w:szCs w:val="24"/>
        </w:rPr>
        <w:t>дисциплин</w:t>
      </w:r>
      <w:r w:rsidRPr="00C663BD">
        <w:rPr>
          <w:rFonts w:ascii="Times New Roman" w:hAnsi="Times New Roman" w:cs="Times New Roman"/>
          <w:color w:val="000000"/>
          <w:sz w:val="24"/>
          <w:szCs w:val="24"/>
        </w:rPr>
        <w:t xml:space="preserve"> </w:t>
      </w:r>
      <w:r w:rsidRPr="004A7957">
        <w:rPr>
          <w:rFonts w:ascii="Times New Roman" w:hAnsi="Times New Roman" w:cs="Times New Roman"/>
          <w:color w:val="000000"/>
          <w:sz w:val="24"/>
          <w:szCs w:val="24"/>
        </w:rPr>
        <w:t>как</w:t>
      </w:r>
      <w:r w:rsidRPr="00C663BD">
        <w:rPr>
          <w:rFonts w:ascii="Times New Roman" w:hAnsi="Times New Roman" w:cs="Times New Roman"/>
          <w:color w:val="000000"/>
          <w:sz w:val="24"/>
          <w:szCs w:val="24"/>
        </w:rPr>
        <w:t xml:space="preserve"> «</w:t>
      </w:r>
      <w:r w:rsidRPr="004A7957">
        <w:rPr>
          <w:rFonts w:ascii="Times New Roman" w:hAnsi="Times New Roman" w:cs="Times New Roman"/>
          <w:color w:val="000000"/>
          <w:sz w:val="24"/>
          <w:szCs w:val="24"/>
          <w:lang w:val="en-US"/>
        </w:rPr>
        <w:t>Business</w:t>
      </w:r>
      <w:r w:rsidRPr="00C663BD">
        <w:rPr>
          <w:rFonts w:ascii="Times New Roman" w:hAnsi="Times New Roman" w:cs="Times New Roman"/>
          <w:color w:val="000000"/>
          <w:sz w:val="24"/>
          <w:szCs w:val="24"/>
        </w:rPr>
        <w:t xml:space="preserve"> </w:t>
      </w:r>
      <w:r w:rsidRPr="004A7957">
        <w:rPr>
          <w:rFonts w:ascii="Times New Roman" w:hAnsi="Times New Roman" w:cs="Times New Roman"/>
          <w:color w:val="000000"/>
          <w:sz w:val="24"/>
          <w:szCs w:val="24"/>
          <w:lang w:val="en-US"/>
        </w:rPr>
        <w:t>English</w:t>
      </w:r>
      <w:r w:rsidRPr="00C663BD">
        <w:rPr>
          <w:rFonts w:ascii="Times New Roman" w:hAnsi="Times New Roman" w:cs="Times New Roman"/>
          <w:color w:val="000000"/>
          <w:sz w:val="24"/>
          <w:szCs w:val="24"/>
        </w:rPr>
        <w:t xml:space="preserve">» </w:t>
      </w:r>
      <w:r w:rsidRPr="004A7957">
        <w:rPr>
          <w:rFonts w:ascii="Times New Roman" w:hAnsi="Times New Roman" w:cs="Times New Roman"/>
          <w:color w:val="000000"/>
          <w:sz w:val="24"/>
          <w:szCs w:val="24"/>
        </w:rPr>
        <w:t>и</w:t>
      </w:r>
      <w:r w:rsidRPr="00C663BD">
        <w:rPr>
          <w:rFonts w:ascii="Times New Roman" w:hAnsi="Times New Roman" w:cs="Times New Roman"/>
          <w:color w:val="000000"/>
          <w:sz w:val="24"/>
          <w:szCs w:val="24"/>
        </w:rPr>
        <w:t xml:space="preserve"> “</w:t>
      </w:r>
      <w:r w:rsidRPr="004A7957">
        <w:rPr>
          <w:rFonts w:ascii="Times New Roman" w:hAnsi="Times New Roman" w:cs="Times New Roman"/>
          <w:color w:val="000000"/>
          <w:sz w:val="24"/>
          <w:szCs w:val="24"/>
          <w:lang w:val="en-US"/>
        </w:rPr>
        <w:t>English</w:t>
      </w:r>
      <w:r w:rsidRPr="00C663BD">
        <w:rPr>
          <w:rFonts w:ascii="Times New Roman" w:hAnsi="Times New Roman" w:cs="Times New Roman"/>
          <w:color w:val="000000"/>
          <w:sz w:val="24"/>
          <w:szCs w:val="24"/>
        </w:rPr>
        <w:t xml:space="preserve"> </w:t>
      </w:r>
      <w:r w:rsidRPr="004A7957">
        <w:rPr>
          <w:rFonts w:ascii="Times New Roman" w:hAnsi="Times New Roman" w:cs="Times New Roman"/>
          <w:color w:val="000000"/>
          <w:sz w:val="24"/>
          <w:szCs w:val="24"/>
          <w:lang w:val="en-US"/>
        </w:rPr>
        <w:t>for</w:t>
      </w:r>
      <w:r w:rsidRPr="00C663BD">
        <w:rPr>
          <w:rFonts w:ascii="Times New Roman" w:hAnsi="Times New Roman" w:cs="Times New Roman"/>
          <w:color w:val="000000"/>
          <w:sz w:val="24"/>
          <w:szCs w:val="24"/>
        </w:rPr>
        <w:t xml:space="preserve"> </w:t>
      </w:r>
      <w:r w:rsidRPr="004A7957">
        <w:rPr>
          <w:rFonts w:ascii="Times New Roman" w:hAnsi="Times New Roman" w:cs="Times New Roman"/>
          <w:color w:val="000000"/>
          <w:sz w:val="24"/>
          <w:szCs w:val="24"/>
          <w:lang w:val="en-US"/>
        </w:rPr>
        <w:t>Specific</w:t>
      </w:r>
      <w:r w:rsidRPr="00C663BD">
        <w:rPr>
          <w:rFonts w:ascii="Times New Roman" w:hAnsi="Times New Roman" w:cs="Times New Roman"/>
          <w:color w:val="000000"/>
          <w:sz w:val="24"/>
          <w:szCs w:val="24"/>
        </w:rPr>
        <w:t xml:space="preserve"> </w:t>
      </w:r>
      <w:r w:rsidRPr="004A7957">
        <w:rPr>
          <w:rFonts w:ascii="Times New Roman" w:hAnsi="Times New Roman" w:cs="Times New Roman"/>
          <w:color w:val="000000"/>
          <w:sz w:val="24"/>
          <w:szCs w:val="24"/>
          <w:lang w:val="en-US"/>
        </w:rPr>
        <w:t>Purposes</w:t>
      </w:r>
      <w:r w:rsidRPr="00C663BD">
        <w:rPr>
          <w:rFonts w:ascii="Times New Roman" w:hAnsi="Times New Roman" w:cs="Times New Roman"/>
          <w:color w:val="000000"/>
          <w:sz w:val="24"/>
          <w:szCs w:val="24"/>
        </w:rPr>
        <w:t xml:space="preserve">”. </w:t>
      </w:r>
      <w:r w:rsidRPr="004A7957">
        <w:rPr>
          <w:rFonts w:ascii="Times New Roman" w:hAnsi="Times New Roman" w:cs="Times New Roman"/>
          <w:color w:val="000000"/>
          <w:sz w:val="24"/>
          <w:szCs w:val="24"/>
        </w:rPr>
        <w:t>Данный синергетический подход обусловлен тем, что деловой английский язык необходим для общения в сфере бизнес-коммуникаций и предполагает получение определенных знаний, умений и навыков по английскому языку, позволяющих применить их в широкой профессиональной сфере (разговаривать по телефону, общаться с деловыми партнерами, устанавливать деловые контакты, проводить презентации, составлять</w:t>
      </w:r>
      <w:r>
        <w:rPr>
          <w:rFonts w:ascii="Times New Roman" w:hAnsi="Times New Roman" w:cs="Times New Roman"/>
          <w:color w:val="000000"/>
          <w:sz w:val="24"/>
          <w:szCs w:val="24"/>
        </w:rPr>
        <w:t xml:space="preserve"> аннотации научных статей и сообщения о результатах научных исследований</w:t>
      </w:r>
      <w:r w:rsidRPr="004A7957">
        <w:rPr>
          <w:rFonts w:ascii="Times New Roman" w:hAnsi="Times New Roman" w:cs="Times New Roman"/>
          <w:color w:val="000000"/>
          <w:sz w:val="24"/>
          <w:szCs w:val="24"/>
        </w:rPr>
        <w:t>). Профессионально ориентированный язык, в свою очередь, явля</w:t>
      </w:r>
      <w:r>
        <w:rPr>
          <w:rFonts w:ascii="Times New Roman" w:hAnsi="Times New Roman" w:cs="Times New Roman"/>
          <w:color w:val="000000"/>
          <w:sz w:val="24"/>
          <w:szCs w:val="24"/>
        </w:rPr>
        <w:t>ется языком выбранного магистрантом направления</w:t>
      </w:r>
      <w:r w:rsidRPr="004A7957">
        <w:rPr>
          <w:rFonts w:ascii="Times New Roman" w:hAnsi="Times New Roman" w:cs="Times New Roman"/>
          <w:color w:val="000000"/>
          <w:sz w:val="24"/>
          <w:szCs w:val="24"/>
        </w:rPr>
        <w:t xml:space="preserve"> и его будущей профессии и предполагает работу</w:t>
      </w:r>
      <w:r>
        <w:rPr>
          <w:rFonts w:ascii="Times New Roman" w:hAnsi="Times New Roman" w:cs="Times New Roman"/>
          <w:color w:val="000000"/>
          <w:sz w:val="24"/>
          <w:szCs w:val="24"/>
        </w:rPr>
        <w:t xml:space="preserve"> с материалами широкой и более </w:t>
      </w:r>
      <w:r w:rsidRPr="004A7957">
        <w:rPr>
          <w:rFonts w:ascii="Times New Roman" w:hAnsi="Times New Roman" w:cs="Times New Roman"/>
          <w:color w:val="000000"/>
          <w:sz w:val="24"/>
          <w:szCs w:val="24"/>
        </w:rPr>
        <w:t xml:space="preserve">узкой </w:t>
      </w:r>
      <w:r>
        <w:rPr>
          <w:rFonts w:ascii="Times New Roman" w:hAnsi="Times New Roman" w:cs="Times New Roman"/>
          <w:color w:val="000000"/>
          <w:sz w:val="24"/>
          <w:szCs w:val="24"/>
        </w:rPr>
        <w:t>профессиональной коммуникации.</w:t>
      </w:r>
    </w:p>
    <w:p w:rsidR="003D66BB" w:rsidRDefault="003D66BB" w:rsidP="003D66BB">
      <w:pPr>
        <w:autoSpaceDE w:val="0"/>
        <w:autoSpaceDN w:val="0"/>
        <w:adjustRightInd w:val="0"/>
        <w:jc w:val="both"/>
        <w:rPr>
          <w:rFonts w:ascii="Times New Roman" w:hAnsi="Times New Roman" w:cs="Times New Roman"/>
          <w:b/>
          <w:color w:val="000000"/>
          <w:sz w:val="24"/>
          <w:szCs w:val="24"/>
        </w:rPr>
      </w:pPr>
      <w:r w:rsidRPr="002C0B76">
        <w:rPr>
          <w:rFonts w:ascii="Times New Roman" w:hAnsi="Times New Roman" w:cs="Times New Roman"/>
          <w:color w:val="000000"/>
          <w:sz w:val="24"/>
          <w:szCs w:val="24"/>
        </w:rPr>
        <w:t>Программа предполагает знание и практическое вла</w:t>
      </w:r>
      <w:r>
        <w:rPr>
          <w:rFonts w:ascii="Times New Roman" w:hAnsi="Times New Roman" w:cs="Times New Roman"/>
          <w:color w:val="000000"/>
          <w:sz w:val="24"/>
          <w:szCs w:val="24"/>
        </w:rPr>
        <w:t xml:space="preserve">дение лексико-грамматическим минимумом </w:t>
      </w:r>
      <w:r w:rsidRPr="002C0B76">
        <w:rPr>
          <w:rFonts w:ascii="Times New Roman" w:hAnsi="Times New Roman" w:cs="Times New Roman"/>
          <w:color w:val="000000"/>
          <w:sz w:val="24"/>
          <w:szCs w:val="24"/>
        </w:rPr>
        <w:t>вузовского курса по иностранному языку</w:t>
      </w:r>
      <w:r>
        <w:rPr>
          <w:rFonts w:ascii="Times New Roman" w:hAnsi="Times New Roman" w:cs="Times New Roman"/>
          <w:color w:val="000000"/>
          <w:sz w:val="24"/>
          <w:szCs w:val="24"/>
        </w:rPr>
        <w:t>, а также необходимыми фонетическими навыками</w:t>
      </w:r>
      <w:r w:rsidRPr="002C0B76">
        <w:rPr>
          <w:rFonts w:ascii="Times New Roman" w:hAnsi="Times New Roman" w:cs="Times New Roman"/>
          <w:color w:val="000000"/>
          <w:sz w:val="24"/>
          <w:szCs w:val="24"/>
        </w:rPr>
        <w:t xml:space="preserve">. </w:t>
      </w:r>
    </w:p>
    <w:p w:rsidR="003D66BB" w:rsidRPr="006B2F72" w:rsidRDefault="003D66BB" w:rsidP="003D66BB">
      <w:pPr>
        <w:jc w:val="both"/>
        <w:rPr>
          <w:rFonts w:ascii="Times New Roman" w:hAnsi="Times New Roman" w:cs="Times New Roman"/>
          <w:sz w:val="24"/>
          <w:szCs w:val="24"/>
        </w:rPr>
      </w:pPr>
      <w:r w:rsidRPr="006B2F72">
        <w:rPr>
          <w:rFonts w:ascii="Times New Roman" w:hAnsi="Times New Roman" w:cs="Times New Roman"/>
          <w:color w:val="000000"/>
          <w:sz w:val="24"/>
          <w:szCs w:val="24"/>
        </w:rPr>
        <w:t>Продолжается работа по коррекции</w:t>
      </w:r>
      <w:r w:rsidRPr="00220FAC">
        <w:rPr>
          <w:rFonts w:ascii="Times New Roman" w:hAnsi="Times New Roman" w:cs="Times New Roman"/>
          <w:color w:val="000000"/>
          <w:sz w:val="24"/>
          <w:szCs w:val="24"/>
        </w:rPr>
        <w:t xml:space="preserve"> </w:t>
      </w:r>
      <w:r w:rsidRPr="006B2F72">
        <w:rPr>
          <w:rFonts w:ascii="Times New Roman" w:hAnsi="Times New Roman" w:cs="Times New Roman"/>
          <w:color w:val="000000"/>
          <w:sz w:val="24"/>
          <w:szCs w:val="24"/>
        </w:rPr>
        <w:t>произносительных навыков в пределах нормативного произношения, интонационного оформления стилистически нейтральной речи (включая деление предложения на интонационно-смысловые синтагмы, расстановку логического и фразового ударения, развитие навыков определения словесного ударения) и др</w:t>
      </w:r>
      <w:r>
        <w:rPr>
          <w:rFonts w:ascii="Times New Roman" w:hAnsi="Times New Roman" w:cs="Times New Roman"/>
          <w:color w:val="000000"/>
          <w:sz w:val="24"/>
          <w:szCs w:val="24"/>
        </w:rPr>
        <w:t>.</w:t>
      </w:r>
    </w:p>
    <w:p w:rsidR="003D66BB" w:rsidRPr="006B2F72"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sz w:val="24"/>
          <w:szCs w:val="24"/>
        </w:rPr>
        <w:t>Р</w:t>
      </w:r>
      <w:r w:rsidRPr="006B2F72">
        <w:rPr>
          <w:rFonts w:ascii="Times New Roman" w:hAnsi="Times New Roman" w:cs="Times New Roman"/>
          <w:sz w:val="24"/>
          <w:szCs w:val="24"/>
        </w:rPr>
        <w:t xml:space="preserve">асширение словарного запаса магистрантов осуществляется за счет овладения общенаучной и терминологической лексикой, включая </w:t>
      </w:r>
      <w:r>
        <w:rPr>
          <w:rFonts w:ascii="Times New Roman" w:hAnsi="Times New Roman" w:cs="Times New Roman"/>
          <w:color w:val="000000"/>
          <w:sz w:val="24"/>
          <w:szCs w:val="24"/>
        </w:rPr>
        <w:t>международную терминологию</w:t>
      </w:r>
      <w:r w:rsidRPr="006B2F72">
        <w:rPr>
          <w:rFonts w:ascii="Times New Roman" w:hAnsi="Times New Roman" w:cs="Times New Roman"/>
          <w:color w:val="000000"/>
          <w:sz w:val="24"/>
          <w:szCs w:val="24"/>
        </w:rPr>
        <w:t xml:space="preserve"> по профилю обучения.</w:t>
      </w:r>
    </w:p>
    <w:p w:rsidR="003D66BB" w:rsidRPr="00954349" w:rsidRDefault="003D66BB" w:rsidP="003D66BB">
      <w:pPr>
        <w:autoSpaceDE w:val="0"/>
        <w:autoSpaceDN w:val="0"/>
        <w:adjustRightInd w:val="0"/>
        <w:jc w:val="both"/>
        <w:rPr>
          <w:rFonts w:ascii="Times New Roman" w:hAnsi="Times New Roman" w:cs="Times New Roman"/>
          <w:color w:val="000000"/>
          <w:sz w:val="24"/>
          <w:szCs w:val="24"/>
        </w:rPr>
      </w:pPr>
      <w:r w:rsidRPr="006B2F72">
        <w:rPr>
          <w:rFonts w:ascii="Times New Roman" w:hAnsi="Times New Roman" w:cs="Times New Roman"/>
          <w:color w:val="000000"/>
          <w:sz w:val="24"/>
          <w:szCs w:val="24"/>
        </w:rPr>
        <w:t>При работе над лексикой учитывается специфика лексических средств тек</w:t>
      </w:r>
      <w:r>
        <w:rPr>
          <w:rFonts w:ascii="Times New Roman" w:hAnsi="Times New Roman" w:cs="Times New Roman"/>
          <w:color w:val="000000"/>
          <w:sz w:val="24"/>
          <w:szCs w:val="24"/>
        </w:rPr>
        <w:t xml:space="preserve">стов по направлению подготовки </w:t>
      </w:r>
      <w:r w:rsidRPr="006B2F72">
        <w:rPr>
          <w:rFonts w:ascii="Times New Roman" w:hAnsi="Times New Roman" w:cs="Times New Roman"/>
          <w:color w:val="000000"/>
          <w:sz w:val="24"/>
          <w:szCs w:val="24"/>
        </w:rPr>
        <w:t>магистрантов. Рассматриваются механизмы словообразования (включая термины и интернациональные слова), явления синонимии и омонимии. Развиваются навыки чтения сокращений, условных обозначений, интерпретации диаграмм и схем. Особое внимание уделяется знанию употребительных фразеологических сочетаний, характерных для устной речи в ситуации делового общения, для формальной презентац</w:t>
      </w:r>
      <w:r>
        <w:rPr>
          <w:rFonts w:ascii="Times New Roman" w:hAnsi="Times New Roman" w:cs="Times New Roman"/>
          <w:color w:val="000000"/>
          <w:sz w:val="24"/>
          <w:szCs w:val="24"/>
        </w:rPr>
        <w:t>ии материала, аннотации, доклада,</w:t>
      </w:r>
      <w:r w:rsidRPr="006B2F72">
        <w:rPr>
          <w:rFonts w:ascii="Times New Roman" w:hAnsi="Times New Roman" w:cs="Times New Roman"/>
          <w:color w:val="000000"/>
          <w:sz w:val="24"/>
          <w:szCs w:val="24"/>
        </w:rPr>
        <w:t xml:space="preserve"> написания </w:t>
      </w:r>
      <w:r>
        <w:rPr>
          <w:rFonts w:ascii="Times New Roman" w:hAnsi="Times New Roman" w:cs="Times New Roman"/>
          <w:color w:val="000000"/>
          <w:sz w:val="24"/>
          <w:szCs w:val="24"/>
        </w:rPr>
        <w:t xml:space="preserve">резюме или другого документа. </w:t>
      </w:r>
    </w:p>
    <w:p w:rsidR="003D66BB" w:rsidRPr="002C0B76" w:rsidRDefault="003D66BB" w:rsidP="003D66BB">
      <w:pPr>
        <w:autoSpaceDE w:val="0"/>
        <w:autoSpaceDN w:val="0"/>
        <w:adjustRightInd w:val="0"/>
        <w:jc w:val="both"/>
        <w:rPr>
          <w:rFonts w:ascii="Times New Roman" w:hAnsi="Times New Roman" w:cs="Times New Roman"/>
          <w:color w:val="000000"/>
          <w:sz w:val="24"/>
          <w:szCs w:val="24"/>
        </w:rPr>
      </w:pPr>
      <w:r w:rsidRPr="002C0B76">
        <w:rPr>
          <w:rFonts w:ascii="Times New Roman" w:hAnsi="Times New Roman" w:cs="Times New Roman"/>
          <w:color w:val="000000"/>
          <w:sz w:val="24"/>
          <w:szCs w:val="24"/>
        </w:rPr>
        <w:t>В ходе обучения происходит углубление и систематизация грамматического материала, с учетом его практического использования для чтения литературы по специальности, а также испол</w:t>
      </w:r>
      <w:r>
        <w:rPr>
          <w:rFonts w:ascii="Times New Roman" w:hAnsi="Times New Roman" w:cs="Times New Roman"/>
          <w:color w:val="000000"/>
          <w:sz w:val="24"/>
          <w:szCs w:val="24"/>
        </w:rPr>
        <w:t xml:space="preserve">ьзования в ситуациях делового и профессионального </w:t>
      </w:r>
      <w:r w:rsidRPr="002C0B76">
        <w:rPr>
          <w:rFonts w:ascii="Times New Roman" w:hAnsi="Times New Roman" w:cs="Times New Roman"/>
          <w:color w:val="000000"/>
          <w:sz w:val="24"/>
          <w:szCs w:val="24"/>
        </w:rPr>
        <w:t xml:space="preserve">общения. </w:t>
      </w:r>
    </w:p>
    <w:p w:rsidR="003D66BB" w:rsidRPr="002C0B76" w:rsidRDefault="003D66BB" w:rsidP="003D66BB">
      <w:pPr>
        <w:jc w:val="both"/>
        <w:rPr>
          <w:rFonts w:ascii="Times New Roman" w:hAnsi="Times New Roman" w:cs="Times New Roman"/>
          <w:sz w:val="24"/>
          <w:szCs w:val="24"/>
        </w:rPr>
      </w:pPr>
      <w:r w:rsidRPr="002C0B76">
        <w:rPr>
          <w:rFonts w:ascii="Times New Roman" w:hAnsi="Times New Roman" w:cs="Times New Roman"/>
          <w:b/>
          <w:sz w:val="24"/>
          <w:szCs w:val="24"/>
        </w:rPr>
        <w:t>Изучаемые аспекты</w:t>
      </w:r>
      <w:r>
        <w:rPr>
          <w:rFonts w:ascii="Times New Roman" w:hAnsi="Times New Roman" w:cs="Times New Roman"/>
          <w:b/>
          <w:sz w:val="24"/>
          <w:szCs w:val="24"/>
        </w:rPr>
        <w:t xml:space="preserve"> грамматики</w:t>
      </w:r>
      <w:r w:rsidRPr="002C0B76">
        <w:rPr>
          <w:rFonts w:ascii="Times New Roman" w:hAnsi="Times New Roman" w:cs="Times New Roman"/>
          <w:sz w:val="24"/>
          <w:szCs w:val="24"/>
        </w:rPr>
        <w:t>. Система времен</w:t>
      </w:r>
      <w:r>
        <w:rPr>
          <w:rFonts w:ascii="Times New Roman" w:hAnsi="Times New Roman" w:cs="Times New Roman"/>
          <w:sz w:val="24"/>
          <w:szCs w:val="24"/>
        </w:rPr>
        <w:t xml:space="preserve"> глагола</w:t>
      </w:r>
      <w:r w:rsidRPr="002C0B76">
        <w:rPr>
          <w:rFonts w:ascii="Times New Roman" w:hAnsi="Times New Roman" w:cs="Times New Roman"/>
          <w:sz w:val="24"/>
          <w:szCs w:val="24"/>
        </w:rPr>
        <w:t xml:space="preserve">. Части речи. Артикли. Фразовые глаголы. Образование страдательного залога. Степени сравнения прилагательных и наречий. Условные придаточные предложения 1,2,3 типов. Дроби и проценты. Модальные глаголы. Косвенная речь. Неличные формы глагола – причастие, герундий, инфинитив и соответствующие грамматические конструкции. </w:t>
      </w:r>
    </w:p>
    <w:p w:rsidR="003D66BB" w:rsidRPr="002C0B76" w:rsidRDefault="003D66BB" w:rsidP="003D66BB">
      <w:pPr>
        <w:autoSpaceDE w:val="0"/>
        <w:autoSpaceDN w:val="0"/>
        <w:adjustRightInd w:val="0"/>
        <w:jc w:val="both"/>
        <w:rPr>
          <w:rFonts w:ascii="Times New Roman" w:hAnsi="Times New Roman" w:cs="Times New Roman"/>
          <w:color w:val="000000"/>
          <w:sz w:val="24"/>
          <w:szCs w:val="24"/>
        </w:rPr>
      </w:pPr>
      <w:r w:rsidRPr="002C0B76">
        <w:rPr>
          <w:rFonts w:ascii="Times New Roman" w:hAnsi="Times New Roman" w:cs="Times New Roman"/>
          <w:color w:val="000000"/>
          <w:sz w:val="24"/>
          <w:szCs w:val="24"/>
        </w:rPr>
        <w:t xml:space="preserve">Особое внимание уделяется средствам выражения и распознавания основных членов предложения, синтаксическому делению предложения, сложным синтаксическим конструкциям (оборотам «дополнения с инфинитивом», «подлежащее с инфинитивом», </w:t>
      </w:r>
      <w:r w:rsidRPr="002C0B76">
        <w:rPr>
          <w:rFonts w:ascii="Times New Roman" w:hAnsi="Times New Roman" w:cs="Times New Roman"/>
          <w:color w:val="000000"/>
          <w:sz w:val="24"/>
          <w:szCs w:val="24"/>
        </w:rPr>
        <w:lastRenderedPageBreak/>
        <w:t>инфинитив в составном именном сказуемом – (</w:t>
      </w:r>
      <w:r w:rsidRPr="002C0B76">
        <w:rPr>
          <w:rFonts w:ascii="Times New Roman" w:hAnsi="Times New Roman" w:cs="Times New Roman"/>
          <w:color w:val="000000"/>
          <w:sz w:val="24"/>
          <w:szCs w:val="24"/>
          <w:lang w:val="en-US"/>
        </w:rPr>
        <w:t>tobe</w:t>
      </w:r>
      <w:r w:rsidRPr="002C0B76">
        <w:rPr>
          <w:rFonts w:ascii="Times New Roman" w:hAnsi="Times New Roman" w:cs="Times New Roman"/>
          <w:color w:val="000000"/>
          <w:sz w:val="24"/>
          <w:szCs w:val="24"/>
        </w:rPr>
        <w:t xml:space="preserve">+ </w:t>
      </w:r>
      <w:r w:rsidRPr="002C0B76">
        <w:rPr>
          <w:rFonts w:ascii="Times New Roman" w:hAnsi="Times New Roman" w:cs="Times New Roman"/>
          <w:color w:val="000000"/>
          <w:sz w:val="24"/>
          <w:szCs w:val="24"/>
          <w:lang w:val="en-US"/>
        </w:rPr>
        <w:t>inf</w:t>
      </w:r>
      <w:r w:rsidRPr="002C0B76">
        <w:rPr>
          <w:rFonts w:ascii="Times New Roman" w:hAnsi="Times New Roman" w:cs="Times New Roman"/>
          <w:color w:val="000000"/>
          <w:sz w:val="24"/>
          <w:szCs w:val="24"/>
        </w:rPr>
        <w:t xml:space="preserve">), атрибутивным комплексам, бессоюзным придаточным предложениям, эмфатическим конструкциям, сложным глагольным формам (сложным формам инфинитива, пассива), словам-заместителям, сложным и парным союзами сравнительно-сопоставительным оборотам. </w:t>
      </w:r>
    </w:p>
    <w:p w:rsidR="003D66BB" w:rsidRPr="002C0B76" w:rsidRDefault="003D66BB" w:rsidP="003D66BB">
      <w:pPr>
        <w:autoSpaceDE w:val="0"/>
        <w:autoSpaceDN w:val="0"/>
        <w:adjustRightInd w:val="0"/>
        <w:jc w:val="both"/>
        <w:rPr>
          <w:rFonts w:ascii="Times New Roman" w:hAnsi="Times New Roman" w:cs="Times New Roman"/>
          <w:color w:val="000000"/>
          <w:sz w:val="24"/>
          <w:szCs w:val="24"/>
        </w:rPr>
      </w:pPr>
      <w:r w:rsidRPr="002C0B76">
        <w:rPr>
          <w:rFonts w:ascii="Times New Roman" w:hAnsi="Times New Roman" w:cs="Times New Roman"/>
          <w:color w:val="000000"/>
          <w:sz w:val="24"/>
          <w:szCs w:val="24"/>
        </w:rPr>
        <w:t xml:space="preserve">Первостепенное значение имеет овладение особенностями и приемами перевода указанных явлений. </w:t>
      </w:r>
    </w:p>
    <w:p w:rsidR="003D66BB" w:rsidRDefault="003D66BB" w:rsidP="003D66BB">
      <w:pPr>
        <w:autoSpaceDE w:val="0"/>
        <w:autoSpaceDN w:val="0"/>
        <w:adjustRightInd w:val="0"/>
        <w:jc w:val="both"/>
        <w:rPr>
          <w:rFonts w:ascii="Times New Roman" w:hAnsi="Times New Roman" w:cs="Times New Roman"/>
          <w:color w:val="000000"/>
          <w:sz w:val="24"/>
          <w:szCs w:val="24"/>
        </w:rPr>
      </w:pPr>
      <w:r w:rsidRPr="002C0B76">
        <w:rPr>
          <w:rFonts w:ascii="Times New Roman" w:hAnsi="Times New Roman" w:cs="Times New Roman"/>
          <w:color w:val="000000"/>
          <w:sz w:val="24"/>
          <w:szCs w:val="24"/>
        </w:rPr>
        <w:t>При развитии навыков устной речи особое внимание уделяется отличию порядка слов повествовательного и вопросительного предложений в русском и английском языках, употреблению строевых грамматических элементов (местоимений, вспомогательных глаголов, наречий, предлогов, союзов, средствам выражения модал</w:t>
      </w:r>
      <w:r>
        <w:rPr>
          <w:rFonts w:ascii="Times New Roman" w:hAnsi="Times New Roman" w:cs="Times New Roman"/>
          <w:color w:val="000000"/>
          <w:sz w:val="24"/>
          <w:szCs w:val="24"/>
        </w:rPr>
        <w:t xml:space="preserve">ьности.     </w:t>
      </w:r>
    </w:p>
    <w:p w:rsidR="003D66BB" w:rsidRPr="00B57739" w:rsidRDefault="003D66BB" w:rsidP="003D66BB">
      <w:pPr>
        <w:autoSpaceDE w:val="0"/>
        <w:autoSpaceDN w:val="0"/>
        <w:adjustRightInd w:val="0"/>
        <w:jc w:val="both"/>
        <w:rPr>
          <w:rFonts w:ascii="Times New Roman" w:hAnsi="Times New Roman" w:cs="Times New Roman"/>
          <w:color w:val="000000"/>
          <w:sz w:val="24"/>
          <w:szCs w:val="24"/>
        </w:rPr>
      </w:pPr>
      <w:r w:rsidRPr="00B57739">
        <w:rPr>
          <w:rFonts w:ascii="Times New Roman" w:hAnsi="Times New Roman" w:cs="Times New Roman"/>
          <w:color w:val="000000"/>
          <w:sz w:val="24"/>
          <w:szCs w:val="24"/>
        </w:rPr>
        <w:t xml:space="preserve">Формы </w:t>
      </w:r>
      <w:r>
        <w:rPr>
          <w:rFonts w:ascii="Times New Roman" w:hAnsi="Times New Roman" w:cs="Times New Roman"/>
          <w:color w:val="000000"/>
          <w:sz w:val="24"/>
          <w:szCs w:val="24"/>
        </w:rPr>
        <w:t>и методы аудиторной работы направлены на стимулирование познавательного интереса обучающихся и овладение ими необходимыми компетенциями.</w:t>
      </w:r>
    </w:p>
    <w:p w:rsidR="003D66BB" w:rsidRPr="003C3AF1" w:rsidRDefault="003D66BB" w:rsidP="003D66BB">
      <w:pPr>
        <w:shd w:val="clear" w:color="auto" w:fill="FFFFFF"/>
        <w:spacing w:before="7" w:after="0" w:line="240" w:lineRule="auto"/>
        <w:jc w:val="both"/>
        <w:rPr>
          <w:rFonts w:ascii="Times New Roman" w:eastAsia="Times New Roman" w:hAnsi="Times New Roman" w:cs="Times New Roman"/>
          <w:color w:val="000000"/>
          <w:sz w:val="24"/>
          <w:szCs w:val="24"/>
          <w:lang w:eastAsia="ru-RU"/>
        </w:rPr>
      </w:pPr>
      <w:r w:rsidRPr="003C3AF1">
        <w:rPr>
          <w:rFonts w:ascii="Times New Roman" w:eastAsia="Times New Roman" w:hAnsi="Times New Roman" w:cs="Times New Roman"/>
          <w:color w:val="000000"/>
          <w:sz w:val="24"/>
          <w:szCs w:val="24"/>
          <w:lang w:eastAsia="ru-RU"/>
        </w:rPr>
        <w:t xml:space="preserve">Одним из главных рекомендуемых условий является создание на аудиторных занятиях атмосферы </w:t>
      </w:r>
      <w:r w:rsidRPr="003C3AF1">
        <w:rPr>
          <w:rFonts w:ascii="Times New Roman" w:eastAsia="Times New Roman" w:hAnsi="Times New Roman" w:cs="Times New Roman"/>
          <w:b/>
          <w:bCs/>
          <w:color w:val="000000"/>
          <w:sz w:val="24"/>
          <w:szCs w:val="24"/>
          <w:lang w:eastAsia="ru-RU"/>
        </w:rPr>
        <w:t>доброжелательности и комфортности, позитивности обучения,</w:t>
      </w:r>
      <w:r>
        <w:rPr>
          <w:rFonts w:ascii="Times New Roman" w:eastAsia="Times New Roman" w:hAnsi="Times New Roman" w:cs="Times New Roman"/>
          <w:color w:val="000000"/>
          <w:sz w:val="24"/>
          <w:szCs w:val="24"/>
          <w:lang w:eastAsia="ru-RU"/>
        </w:rPr>
        <w:t xml:space="preserve"> что стимулирует</w:t>
      </w:r>
      <w:r w:rsidRPr="003C3AF1">
        <w:rPr>
          <w:rFonts w:ascii="Times New Roman" w:eastAsia="Times New Roman" w:hAnsi="Times New Roman" w:cs="Times New Roman"/>
          <w:color w:val="000000"/>
          <w:sz w:val="24"/>
          <w:szCs w:val="24"/>
          <w:lang w:eastAsia="ru-RU"/>
        </w:rPr>
        <w:t xml:space="preserve"> к открытости в иноязычном общении. </w:t>
      </w:r>
    </w:p>
    <w:p w:rsidR="003D66BB" w:rsidRPr="003C3AF1" w:rsidRDefault="003D66BB" w:rsidP="003D66BB">
      <w:pPr>
        <w:shd w:val="clear" w:color="auto" w:fill="FFFFFF"/>
        <w:spacing w:before="7" w:after="0" w:line="240" w:lineRule="auto"/>
        <w:jc w:val="both"/>
        <w:rPr>
          <w:rFonts w:ascii="Times New Roman" w:eastAsia="Times New Roman" w:hAnsi="Times New Roman" w:cs="Times New Roman"/>
          <w:color w:val="000000"/>
          <w:sz w:val="24"/>
          <w:szCs w:val="24"/>
          <w:lang w:eastAsia="ru-RU"/>
        </w:rPr>
      </w:pPr>
      <w:r w:rsidRPr="003C3AF1">
        <w:rPr>
          <w:rFonts w:ascii="Times New Roman" w:eastAsia="Times New Roman" w:hAnsi="Times New Roman" w:cs="Times New Roman"/>
          <w:color w:val="000000"/>
          <w:sz w:val="24"/>
          <w:szCs w:val="24"/>
          <w:lang w:eastAsia="ru-RU"/>
        </w:rPr>
        <w:t xml:space="preserve">Следующим условием является </w:t>
      </w:r>
      <w:r w:rsidRPr="003C3AF1">
        <w:rPr>
          <w:rFonts w:ascii="Times New Roman" w:eastAsia="Times New Roman" w:hAnsi="Times New Roman" w:cs="Times New Roman"/>
          <w:b/>
          <w:bCs/>
          <w:color w:val="000000"/>
          <w:sz w:val="24"/>
          <w:szCs w:val="24"/>
          <w:lang w:eastAsia="ru-RU"/>
        </w:rPr>
        <w:t>стимулирование познавательного интер</w:t>
      </w:r>
      <w:r>
        <w:rPr>
          <w:rFonts w:ascii="Times New Roman" w:eastAsia="Times New Roman" w:hAnsi="Times New Roman" w:cs="Times New Roman"/>
          <w:b/>
          <w:bCs/>
          <w:color w:val="000000"/>
          <w:sz w:val="24"/>
          <w:szCs w:val="24"/>
          <w:lang w:eastAsia="ru-RU"/>
        </w:rPr>
        <w:t>еса магистрантов</w:t>
      </w:r>
      <w:r w:rsidRPr="003C3AF1">
        <w:rPr>
          <w:rFonts w:ascii="Times New Roman" w:eastAsia="Times New Roman" w:hAnsi="Times New Roman" w:cs="Times New Roman"/>
          <w:b/>
          <w:bCs/>
          <w:color w:val="000000"/>
          <w:sz w:val="24"/>
          <w:szCs w:val="24"/>
          <w:lang w:eastAsia="ru-RU"/>
        </w:rPr>
        <w:t xml:space="preserve"> к</w:t>
      </w:r>
      <w:r w:rsidRPr="00220FAC">
        <w:rPr>
          <w:rFonts w:ascii="Times New Roman" w:eastAsia="Times New Roman" w:hAnsi="Times New Roman" w:cs="Times New Roman"/>
          <w:b/>
          <w:bCs/>
          <w:color w:val="000000"/>
          <w:sz w:val="24"/>
          <w:szCs w:val="24"/>
          <w:lang w:eastAsia="ru-RU"/>
        </w:rPr>
        <w:t xml:space="preserve"> </w:t>
      </w:r>
      <w:r w:rsidRPr="003C3AF1">
        <w:rPr>
          <w:rFonts w:ascii="Times New Roman" w:eastAsia="Times New Roman" w:hAnsi="Times New Roman" w:cs="Times New Roman"/>
          <w:b/>
          <w:bCs/>
          <w:color w:val="000000"/>
          <w:sz w:val="24"/>
          <w:szCs w:val="24"/>
          <w:lang w:eastAsia="ru-RU"/>
        </w:rPr>
        <w:t>процессу обучения</w:t>
      </w:r>
      <w:r w:rsidRPr="003C3AF1">
        <w:rPr>
          <w:rFonts w:ascii="Times New Roman" w:eastAsia="Times New Roman" w:hAnsi="Times New Roman" w:cs="Times New Roman"/>
          <w:color w:val="000000"/>
          <w:sz w:val="24"/>
          <w:szCs w:val="24"/>
          <w:lang w:eastAsia="ru-RU"/>
        </w:rPr>
        <w:t>. Содержание учебного материала, организационные формы, методические приемы и средства должны использоваться преподавателем для создания на занятии атмосферы заи</w:t>
      </w:r>
      <w:r>
        <w:rPr>
          <w:rFonts w:ascii="Times New Roman" w:eastAsia="Times New Roman" w:hAnsi="Times New Roman" w:cs="Times New Roman"/>
          <w:color w:val="000000"/>
          <w:sz w:val="24"/>
          <w:szCs w:val="24"/>
          <w:lang w:eastAsia="ru-RU"/>
        </w:rPr>
        <w:t>нтересованного поиска</w:t>
      </w:r>
      <w:r w:rsidRPr="003C3AF1">
        <w:rPr>
          <w:rFonts w:ascii="Times New Roman" w:eastAsia="Times New Roman" w:hAnsi="Times New Roman" w:cs="Times New Roman"/>
          <w:color w:val="000000"/>
          <w:sz w:val="24"/>
          <w:szCs w:val="24"/>
          <w:lang w:eastAsia="ru-RU"/>
        </w:rPr>
        <w:t xml:space="preserve"> решения поставленной учебной задачи.</w:t>
      </w:r>
    </w:p>
    <w:p w:rsidR="003D66BB" w:rsidRPr="003F44F0" w:rsidRDefault="003D66BB" w:rsidP="003D66BB">
      <w:pPr>
        <w:shd w:val="clear" w:color="auto" w:fill="FFFFFF"/>
        <w:spacing w:before="7"/>
        <w:jc w:val="both"/>
        <w:rPr>
          <w:rFonts w:ascii="Times New Roman" w:hAnsi="Times New Roman" w:cs="Times New Roman"/>
          <w:color w:val="000000"/>
          <w:sz w:val="24"/>
          <w:szCs w:val="24"/>
        </w:rPr>
      </w:pPr>
      <w:r>
        <w:rPr>
          <w:rFonts w:ascii="Times New Roman" w:hAnsi="Times New Roman" w:cs="Times New Roman"/>
          <w:color w:val="000000"/>
          <w:sz w:val="24"/>
          <w:szCs w:val="24"/>
        </w:rPr>
        <w:t>РП</w:t>
      </w:r>
      <w:r w:rsidRPr="004767E3">
        <w:rPr>
          <w:rFonts w:ascii="Times New Roman" w:hAnsi="Times New Roman" w:cs="Times New Roman"/>
          <w:color w:val="000000"/>
          <w:sz w:val="24"/>
          <w:szCs w:val="24"/>
        </w:rPr>
        <w:t xml:space="preserve"> предусматривает также внеаудиторную </w:t>
      </w:r>
      <w:r>
        <w:rPr>
          <w:rFonts w:ascii="Times New Roman" w:hAnsi="Times New Roman" w:cs="Times New Roman"/>
          <w:color w:val="000000"/>
          <w:sz w:val="24"/>
          <w:szCs w:val="24"/>
        </w:rPr>
        <w:t>самостоятельную работу магистрантов</w:t>
      </w:r>
      <w:r w:rsidRPr="004767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следующем разделе. </w:t>
      </w:r>
    </w:p>
    <w:p w:rsidR="003D66BB" w:rsidRPr="00FE345F" w:rsidRDefault="003D66BB" w:rsidP="003D66BB">
      <w:pPr>
        <w:autoSpaceDE w:val="0"/>
        <w:autoSpaceDN w:val="0"/>
        <w:adjustRightInd w:val="0"/>
        <w:ind w:left="284"/>
        <w:jc w:val="center"/>
        <w:rPr>
          <w:rFonts w:ascii="Times New Roman" w:hAnsi="Times New Roman" w:cs="Times New Roman"/>
          <w:b/>
          <w:color w:val="000000"/>
          <w:sz w:val="28"/>
          <w:szCs w:val="28"/>
        </w:rPr>
      </w:pPr>
      <w:r w:rsidRPr="00FE345F">
        <w:rPr>
          <w:rFonts w:ascii="Times New Roman" w:hAnsi="Times New Roman" w:cs="Times New Roman"/>
          <w:b/>
          <w:color w:val="000000"/>
          <w:sz w:val="28"/>
          <w:szCs w:val="28"/>
        </w:rPr>
        <w:t>5.Учебно-методическое обеспечение самостоятельной работы обучающихся</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Самостоятельная работа магистрантов осуществляется в виде самостоятельной подготовки во внеаудиторное время по изучаемым темам на основе предлагаемых учебных материалов.</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Общая трудоемкость самостоятельной работы составляет 69 час по очной форме обучения и 85 часов по заочной форме обучения. </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Данная РП предлагает распределение часов самостоятельной работы по каждой теме. </w:t>
      </w:r>
    </w:p>
    <w:p w:rsidR="003D66BB" w:rsidRDefault="003D66BB" w:rsidP="003D66BB">
      <w:pPr>
        <w:pStyle w:val="Default"/>
        <w:jc w:val="both"/>
        <w:rPr>
          <w:sz w:val="28"/>
          <w:szCs w:val="28"/>
        </w:rPr>
      </w:pPr>
      <w:r w:rsidRPr="00AD3CA7">
        <w:t>Для эффективного освоения тематических разделов дисциплин</w:t>
      </w:r>
      <w:r>
        <w:t>ы</w:t>
      </w:r>
      <w:r w:rsidRPr="00AD3CA7">
        <w:t xml:space="preserve"> обучающимся необходимо освоить лексический минимум по каждой из предложенных тем, выполнить перевод текстов</w:t>
      </w:r>
      <w:r>
        <w:t xml:space="preserve"> и задания после текстов</w:t>
      </w:r>
      <w:r w:rsidRPr="00AD3CA7">
        <w:t>, составить вторичный текст (текст-пересказ), подготовить монологическое высказывание по изучаемой теме. После изучения отдельной темы обучающимся рекомендуется отразить основные положения в язы</w:t>
      </w:r>
      <w:r>
        <w:t>ковом портфеле (составить «Терминологический минимум»).</w:t>
      </w:r>
    </w:p>
    <w:p w:rsidR="003D66BB"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Ниже приводятся методические указания студентам для самостоятельной работы по изучению темы:</w:t>
      </w:r>
    </w:p>
    <w:p w:rsidR="003D66BB" w:rsidRPr="00516EFE" w:rsidRDefault="003D66BB" w:rsidP="003D66BB">
      <w:pPr>
        <w:widowControl w:val="0"/>
        <w:shd w:val="clear" w:color="auto" w:fill="FFFFFF"/>
        <w:tabs>
          <w:tab w:val="left" w:pos="504"/>
        </w:tabs>
        <w:autoSpaceDE w:val="0"/>
        <w:autoSpaceDN w:val="0"/>
        <w:adjustRightInd w:val="0"/>
        <w:spacing w:before="223"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1.Ознакомьтесь с лексическим</w:t>
      </w:r>
      <w:r w:rsidRPr="00516EFE">
        <w:rPr>
          <w:rFonts w:ascii="Times New Roman" w:hAnsi="Times New Roman" w:cs="Times New Roman"/>
          <w:color w:val="000000"/>
          <w:sz w:val="24"/>
          <w:szCs w:val="24"/>
        </w:rPr>
        <w:t xml:space="preserve"> материалом по теме; выпишите      опреде</w:t>
      </w:r>
      <w:r>
        <w:rPr>
          <w:rFonts w:ascii="Times New Roman" w:hAnsi="Times New Roman" w:cs="Times New Roman"/>
          <w:color w:val="000000"/>
          <w:sz w:val="24"/>
          <w:szCs w:val="24"/>
        </w:rPr>
        <w:t xml:space="preserve">ления      основных понятий; </w:t>
      </w:r>
      <w:r w:rsidRPr="00516EFE">
        <w:rPr>
          <w:rFonts w:ascii="Times New Roman" w:hAnsi="Times New Roman" w:cs="Times New Roman"/>
          <w:color w:val="000000"/>
          <w:sz w:val="24"/>
          <w:szCs w:val="24"/>
        </w:rPr>
        <w:t>выпишите ключевые слова</w:t>
      </w:r>
      <w:r>
        <w:rPr>
          <w:rFonts w:ascii="Times New Roman" w:hAnsi="Times New Roman" w:cs="Times New Roman"/>
          <w:color w:val="000000"/>
          <w:sz w:val="24"/>
          <w:szCs w:val="24"/>
        </w:rPr>
        <w:t>, составьте собственные предложения с ними</w:t>
      </w:r>
      <w:r w:rsidRPr="00516EFE">
        <w:rPr>
          <w:rFonts w:ascii="Times New Roman" w:hAnsi="Times New Roman" w:cs="Times New Roman"/>
          <w:color w:val="000000"/>
          <w:sz w:val="24"/>
          <w:szCs w:val="24"/>
        </w:rPr>
        <w:t>.</w:t>
      </w:r>
    </w:p>
    <w:p w:rsidR="003D66BB" w:rsidRPr="0071679F" w:rsidRDefault="003D66BB" w:rsidP="003D66BB">
      <w:pPr>
        <w:widowControl w:val="0"/>
        <w:shd w:val="clear" w:color="auto" w:fill="FFFFFF"/>
        <w:tabs>
          <w:tab w:val="left" w:pos="504"/>
        </w:tabs>
        <w:autoSpaceDE w:val="0"/>
        <w:autoSpaceDN w:val="0"/>
        <w:adjustRightInd w:val="0"/>
        <w:spacing w:after="0" w:line="240" w:lineRule="auto"/>
        <w:ind w:left="284"/>
        <w:jc w:val="both"/>
        <w:rPr>
          <w:rFonts w:ascii="Times New Roman" w:hAnsi="Times New Roman" w:cs="Times New Roman"/>
          <w:sz w:val="24"/>
          <w:szCs w:val="24"/>
        </w:rPr>
      </w:pPr>
      <w:r>
        <w:rPr>
          <w:rFonts w:ascii="Times New Roman" w:hAnsi="Times New Roman" w:cs="Times New Roman"/>
          <w:color w:val="000000"/>
          <w:sz w:val="24"/>
          <w:szCs w:val="24"/>
        </w:rPr>
        <w:lastRenderedPageBreak/>
        <w:t xml:space="preserve">2. </w:t>
      </w:r>
      <w:r w:rsidRPr="0071679F">
        <w:rPr>
          <w:rFonts w:ascii="Times New Roman" w:hAnsi="Times New Roman" w:cs="Times New Roman"/>
          <w:color w:val="000000"/>
          <w:sz w:val="24"/>
          <w:szCs w:val="24"/>
        </w:rPr>
        <w:t>Выполните предлагаемые задания   в процессе чтения учебного материала:</w:t>
      </w:r>
    </w:p>
    <w:p w:rsidR="003D66BB" w:rsidRPr="00516EFE" w:rsidRDefault="003D66BB" w:rsidP="003D66BB">
      <w:pPr>
        <w:widowControl w:val="0"/>
        <w:numPr>
          <w:ilvl w:val="0"/>
          <w:numId w:val="26"/>
        </w:numPr>
        <w:shd w:val="clear" w:color="auto" w:fill="FFFFFF"/>
        <w:tabs>
          <w:tab w:val="left" w:pos="122"/>
        </w:tabs>
        <w:autoSpaceDE w:val="0"/>
        <w:autoSpaceDN w:val="0"/>
        <w:adjustRightInd w:val="0"/>
        <w:spacing w:after="0" w:line="240" w:lineRule="auto"/>
        <w:ind w:left="426" w:hanging="382"/>
        <w:jc w:val="both"/>
        <w:rPr>
          <w:rFonts w:ascii="Times New Roman" w:hAnsi="Times New Roman" w:cs="Times New Roman"/>
          <w:color w:val="000000"/>
          <w:sz w:val="24"/>
          <w:szCs w:val="24"/>
        </w:rPr>
      </w:pPr>
      <w:r>
        <w:rPr>
          <w:rFonts w:ascii="Times New Roman" w:hAnsi="Times New Roman" w:cs="Times New Roman"/>
          <w:color w:val="000000"/>
          <w:sz w:val="24"/>
          <w:szCs w:val="24"/>
        </w:rPr>
        <w:t>ответьте на</w:t>
      </w:r>
      <w:r w:rsidRPr="00516EFE">
        <w:rPr>
          <w:rFonts w:ascii="Times New Roman" w:hAnsi="Times New Roman" w:cs="Times New Roman"/>
          <w:color w:val="000000"/>
          <w:sz w:val="24"/>
          <w:szCs w:val="24"/>
        </w:rPr>
        <w:t xml:space="preserve"> вопросы по содержанию;</w:t>
      </w:r>
    </w:p>
    <w:p w:rsidR="003D66BB" w:rsidRPr="00516EFE" w:rsidRDefault="003D66BB" w:rsidP="003D66BB">
      <w:pPr>
        <w:widowControl w:val="0"/>
        <w:numPr>
          <w:ilvl w:val="0"/>
          <w:numId w:val="26"/>
        </w:numPr>
        <w:shd w:val="clear" w:color="auto" w:fill="FFFFFF"/>
        <w:tabs>
          <w:tab w:val="left" w:pos="122"/>
        </w:tabs>
        <w:autoSpaceDE w:val="0"/>
        <w:autoSpaceDN w:val="0"/>
        <w:adjustRightInd w:val="0"/>
        <w:spacing w:after="0" w:line="240" w:lineRule="auto"/>
        <w:ind w:left="426" w:hanging="382"/>
        <w:jc w:val="both"/>
        <w:rPr>
          <w:rFonts w:ascii="Times New Roman" w:hAnsi="Times New Roman" w:cs="Times New Roman"/>
          <w:color w:val="000000"/>
          <w:sz w:val="24"/>
          <w:szCs w:val="24"/>
        </w:rPr>
      </w:pPr>
      <w:r w:rsidRPr="00516EFE">
        <w:rPr>
          <w:rFonts w:ascii="Times New Roman" w:hAnsi="Times New Roman" w:cs="Times New Roman"/>
          <w:color w:val="000000"/>
          <w:sz w:val="24"/>
          <w:szCs w:val="24"/>
        </w:rPr>
        <w:t>найдите ответы на проблемные вопросы;</w:t>
      </w:r>
    </w:p>
    <w:p w:rsidR="003D66BB" w:rsidRPr="00516EFE" w:rsidRDefault="003D66BB" w:rsidP="003D66BB">
      <w:pPr>
        <w:widowControl w:val="0"/>
        <w:numPr>
          <w:ilvl w:val="0"/>
          <w:numId w:val="26"/>
        </w:numPr>
        <w:shd w:val="clear" w:color="auto" w:fill="FFFFFF"/>
        <w:tabs>
          <w:tab w:val="left" w:pos="122"/>
        </w:tabs>
        <w:autoSpaceDE w:val="0"/>
        <w:autoSpaceDN w:val="0"/>
        <w:adjustRightInd w:val="0"/>
        <w:spacing w:after="0" w:line="240" w:lineRule="auto"/>
        <w:ind w:left="426" w:hanging="382"/>
        <w:jc w:val="both"/>
        <w:rPr>
          <w:rFonts w:ascii="Times New Roman" w:hAnsi="Times New Roman" w:cs="Times New Roman"/>
          <w:color w:val="000000"/>
          <w:sz w:val="24"/>
          <w:szCs w:val="24"/>
        </w:rPr>
      </w:pPr>
      <w:r w:rsidRPr="00516EFE">
        <w:rPr>
          <w:rFonts w:ascii="Times New Roman" w:hAnsi="Times New Roman" w:cs="Times New Roman"/>
          <w:color w:val="000000"/>
          <w:sz w:val="24"/>
          <w:szCs w:val="24"/>
        </w:rPr>
        <w:t>выберите правильный ответ из ряда данных;</w:t>
      </w:r>
    </w:p>
    <w:p w:rsidR="003D66BB" w:rsidRPr="00516EFE" w:rsidRDefault="003D66BB" w:rsidP="003D66BB">
      <w:pPr>
        <w:widowControl w:val="0"/>
        <w:numPr>
          <w:ilvl w:val="0"/>
          <w:numId w:val="26"/>
        </w:numPr>
        <w:shd w:val="clear" w:color="auto" w:fill="FFFFFF"/>
        <w:tabs>
          <w:tab w:val="left" w:pos="122"/>
        </w:tabs>
        <w:autoSpaceDE w:val="0"/>
        <w:autoSpaceDN w:val="0"/>
        <w:adjustRightInd w:val="0"/>
        <w:spacing w:after="0" w:line="240" w:lineRule="auto"/>
        <w:ind w:left="426" w:hanging="382"/>
        <w:jc w:val="both"/>
        <w:rPr>
          <w:rFonts w:ascii="Times New Roman" w:hAnsi="Times New Roman" w:cs="Times New Roman"/>
          <w:color w:val="000000"/>
          <w:sz w:val="24"/>
          <w:szCs w:val="24"/>
        </w:rPr>
      </w:pPr>
      <w:r w:rsidRPr="00516EFE">
        <w:rPr>
          <w:rFonts w:ascii="Times New Roman" w:hAnsi="Times New Roman" w:cs="Times New Roman"/>
          <w:color w:val="000000"/>
          <w:sz w:val="24"/>
          <w:szCs w:val="24"/>
        </w:rPr>
        <w:t>выберите из текста положения, раскрывающие смысл данных тезисов;</w:t>
      </w:r>
    </w:p>
    <w:p w:rsidR="003D66BB" w:rsidRDefault="003D66BB" w:rsidP="003D66BB">
      <w:pPr>
        <w:shd w:val="clear" w:color="auto" w:fill="FFFFFF"/>
        <w:tabs>
          <w:tab w:val="left" w:pos="238"/>
        </w:tabs>
        <w:spacing w:after="0"/>
        <w:ind w:left="426" w:hanging="382"/>
        <w:jc w:val="both"/>
        <w:rPr>
          <w:rFonts w:ascii="Times New Roman" w:hAnsi="Times New Roman" w:cs="Times New Roman"/>
          <w:sz w:val="24"/>
          <w:szCs w:val="24"/>
        </w:rPr>
      </w:pPr>
      <w:r w:rsidRPr="00516EFE">
        <w:rPr>
          <w:rFonts w:ascii="Times New Roman" w:hAnsi="Times New Roman" w:cs="Times New Roman"/>
          <w:color w:val="000000"/>
          <w:sz w:val="24"/>
          <w:szCs w:val="24"/>
        </w:rPr>
        <w:t>-</w:t>
      </w:r>
      <w:r w:rsidRPr="00516EFE">
        <w:rPr>
          <w:rFonts w:ascii="Times New Roman" w:hAnsi="Times New Roman" w:cs="Times New Roman"/>
          <w:color w:val="000000"/>
          <w:sz w:val="24"/>
          <w:szCs w:val="24"/>
        </w:rPr>
        <w:tab/>
        <w:t>упорядочьте   пункты   плана   в   соответствии   с   логикой   излагаемого</w:t>
      </w:r>
      <w:r w:rsidRPr="00516EFE">
        <w:rPr>
          <w:rFonts w:ascii="Times New Roman" w:hAnsi="Times New Roman" w:cs="Times New Roman"/>
          <w:color w:val="000000"/>
          <w:sz w:val="24"/>
          <w:szCs w:val="24"/>
        </w:rPr>
        <w:br/>
        <w:t>материала;</w:t>
      </w:r>
    </w:p>
    <w:p w:rsidR="003D66BB" w:rsidRPr="00582F9E" w:rsidRDefault="003D66BB" w:rsidP="003D66BB">
      <w:pPr>
        <w:shd w:val="clear" w:color="auto" w:fill="FFFFFF"/>
        <w:tabs>
          <w:tab w:val="left" w:pos="238"/>
        </w:tabs>
        <w:spacing w:after="0"/>
        <w:ind w:left="426" w:hanging="382"/>
        <w:jc w:val="both"/>
        <w:rPr>
          <w:rFonts w:ascii="Times New Roman" w:hAnsi="Times New Roman" w:cs="Times New Roman"/>
          <w:sz w:val="24"/>
          <w:szCs w:val="24"/>
        </w:rPr>
      </w:pPr>
      <w:r>
        <w:rPr>
          <w:rFonts w:ascii="Times New Roman" w:hAnsi="Times New Roman" w:cs="Times New Roman"/>
          <w:sz w:val="24"/>
          <w:szCs w:val="24"/>
        </w:rPr>
        <w:t xml:space="preserve">-   </w:t>
      </w:r>
      <w:r w:rsidRPr="00516EFE">
        <w:rPr>
          <w:rFonts w:ascii="Times New Roman" w:hAnsi="Times New Roman" w:cs="Times New Roman"/>
          <w:color w:val="000000"/>
          <w:sz w:val="24"/>
          <w:szCs w:val="24"/>
        </w:rPr>
        <w:t>исправьте неверные утверждения;</w:t>
      </w:r>
    </w:p>
    <w:p w:rsidR="003D66BB" w:rsidRPr="00516EFE" w:rsidRDefault="003D66BB" w:rsidP="003D66BB">
      <w:pPr>
        <w:widowControl w:val="0"/>
        <w:numPr>
          <w:ilvl w:val="0"/>
          <w:numId w:val="26"/>
        </w:numPr>
        <w:shd w:val="clear" w:color="auto" w:fill="FFFFFF"/>
        <w:tabs>
          <w:tab w:val="left" w:pos="122"/>
        </w:tabs>
        <w:autoSpaceDE w:val="0"/>
        <w:autoSpaceDN w:val="0"/>
        <w:adjustRightInd w:val="0"/>
        <w:spacing w:after="0" w:line="240" w:lineRule="auto"/>
        <w:ind w:left="426" w:hanging="382"/>
        <w:jc w:val="both"/>
        <w:rPr>
          <w:rFonts w:ascii="Times New Roman" w:hAnsi="Times New Roman" w:cs="Times New Roman"/>
          <w:color w:val="000000"/>
          <w:sz w:val="24"/>
          <w:szCs w:val="24"/>
        </w:rPr>
      </w:pPr>
      <w:r>
        <w:rPr>
          <w:rFonts w:ascii="Times New Roman" w:hAnsi="Times New Roman" w:cs="Times New Roman"/>
          <w:color w:val="000000"/>
          <w:sz w:val="24"/>
          <w:szCs w:val="24"/>
        </w:rPr>
        <w:t>составьте вопросы</w:t>
      </w:r>
      <w:r w:rsidRPr="00516EFE">
        <w:rPr>
          <w:rFonts w:ascii="Times New Roman" w:hAnsi="Times New Roman" w:cs="Times New Roman"/>
          <w:color w:val="000000"/>
          <w:sz w:val="24"/>
          <w:szCs w:val="24"/>
        </w:rPr>
        <w:t xml:space="preserve"> по содержанию;</w:t>
      </w:r>
    </w:p>
    <w:p w:rsidR="003D66BB" w:rsidRPr="00516EFE" w:rsidRDefault="003D66BB" w:rsidP="003D66BB">
      <w:pPr>
        <w:shd w:val="clear" w:color="auto" w:fill="FFFFFF"/>
        <w:spacing w:after="0"/>
        <w:ind w:left="426" w:hanging="382"/>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Pr="00516EFE">
        <w:rPr>
          <w:rFonts w:ascii="Times New Roman" w:hAnsi="Times New Roman" w:cs="Times New Roman"/>
          <w:color w:val="000000"/>
          <w:sz w:val="24"/>
          <w:szCs w:val="24"/>
        </w:rPr>
        <w:t>используйте    собственный    опыт    в    комплексе    с излагаемыми положениями;</w:t>
      </w:r>
    </w:p>
    <w:p w:rsidR="003D66BB" w:rsidRPr="00516EFE" w:rsidRDefault="003D66BB" w:rsidP="003D66BB">
      <w:pPr>
        <w:shd w:val="clear" w:color="auto" w:fill="FFFFFF"/>
        <w:tabs>
          <w:tab w:val="left" w:pos="122"/>
        </w:tabs>
        <w:spacing w:before="7" w:after="0"/>
        <w:ind w:left="426" w:hanging="382"/>
        <w:jc w:val="both"/>
        <w:rPr>
          <w:rFonts w:ascii="Times New Roman" w:hAnsi="Times New Roman" w:cs="Times New Roman"/>
          <w:sz w:val="24"/>
          <w:szCs w:val="24"/>
        </w:rPr>
      </w:pPr>
      <w:r w:rsidRPr="00516EFE">
        <w:rPr>
          <w:rFonts w:ascii="Times New Roman" w:hAnsi="Times New Roman" w:cs="Times New Roman"/>
          <w:color w:val="000000"/>
          <w:sz w:val="24"/>
          <w:szCs w:val="24"/>
        </w:rPr>
        <w:t>-</w:t>
      </w:r>
      <w:r w:rsidRPr="00516EFE">
        <w:rPr>
          <w:rFonts w:ascii="Times New Roman" w:hAnsi="Times New Roman" w:cs="Times New Roman"/>
          <w:color w:val="000000"/>
          <w:sz w:val="24"/>
          <w:szCs w:val="24"/>
        </w:rPr>
        <w:tab/>
        <w:t>выполните словарный анализ понятий (круга понятий);</w:t>
      </w:r>
    </w:p>
    <w:p w:rsidR="003D66BB" w:rsidRPr="00516EFE" w:rsidRDefault="003D66BB" w:rsidP="003D66BB">
      <w:pPr>
        <w:shd w:val="clear" w:color="auto" w:fill="FFFFFF"/>
        <w:tabs>
          <w:tab w:val="left" w:pos="504"/>
        </w:tabs>
        <w:spacing w:after="0"/>
        <w:ind w:left="426" w:hanging="382"/>
        <w:jc w:val="both"/>
        <w:rPr>
          <w:rFonts w:ascii="Times New Roman" w:hAnsi="Times New Roman" w:cs="Times New Roman"/>
          <w:sz w:val="24"/>
          <w:szCs w:val="24"/>
        </w:rPr>
      </w:pPr>
      <w:r w:rsidRPr="00516EFE">
        <w:rPr>
          <w:rFonts w:ascii="Times New Roman" w:hAnsi="Times New Roman" w:cs="Times New Roman"/>
          <w:color w:val="000000"/>
          <w:sz w:val="24"/>
          <w:szCs w:val="24"/>
        </w:rPr>
        <w:t>3.</w:t>
      </w:r>
      <w:r w:rsidRPr="00516EFE">
        <w:rPr>
          <w:rFonts w:ascii="Times New Roman" w:hAnsi="Times New Roman" w:cs="Times New Roman"/>
          <w:color w:val="000000"/>
          <w:sz w:val="24"/>
          <w:szCs w:val="24"/>
        </w:rPr>
        <w:tab/>
        <w:t>При работе над темой выполните следующие задания:</w:t>
      </w:r>
    </w:p>
    <w:p w:rsidR="003D66BB" w:rsidRPr="00516EFE" w:rsidRDefault="003D66BB" w:rsidP="003D66BB">
      <w:pPr>
        <w:widowControl w:val="0"/>
        <w:numPr>
          <w:ilvl w:val="0"/>
          <w:numId w:val="26"/>
        </w:numPr>
        <w:shd w:val="clear" w:color="auto" w:fill="FFFFFF"/>
        <w:tabs>
          <w:tab w:val="left" w:pos="122"/>
        </w:tabs>
        <w:autoSpaceDE w:val="0"/>
        <w:autoSpaceDN w:val="0"/>
        <w:adjustRightInd w:val="0"/>
        <w:spacing w:after="0" w:line="240" w:lineRule="auto"/>
        <w:ind w:left="426" w:hanging="382"/>
        <w:jc w:val="both"/>
        <w:rPr>
          <w:rFonts w:ascii="Times New Roman" w:hAnsi="Times New Roman" w:cs="Times New Roman"/>
          <w:color w:val="000000"/>
          <w:sz w:val="24"/>
          <w:szCs w:val="24"/>
        </w:rPr>
      </w:pPr>
      <w:r w:rsidRPr="00516EFE">
        <w:rPr>
          <w:rFonts w:ascii="Times New Roman" w:hAnsi="Times New Roman" w:cs="Times New Roman"/>
          <w:color w:val="000000"/>
          <w:sz w:val="24"/>
          <w:szCs w:val="24"/>
        </w:rPr>
        <w:t>составьте гл</w:t>
      </w:r>
      <w:r>
        <w:rPr>
          <w:rFonts w:ascii="Times New Roman" w:hAnsi="Times New Roman" w:cs="Times New Roman"/>
          <w:color w:val="000000"/>
          <w:sz w:val="24"/>
          <w:szCs w:val="24"/>
        </w:rPr>
        <w:t>оссарий основных терминов</w:t>
      </w:r>
      <w:r w:rsidRPr="00516EFE">
        <w:rPr>
          <w:rFonts w:ascii="Times New Roman" w:hAnsi="Times New Roman" w:cs="Times New Roman"/>
          <w:color w:val="000000"/>
          <w:sz w:val="24"/>
          <w:szCs w:val="24"/>
        </w:rPr>
        <w:t xml:space="preserve"> по теме;</w:t>
      </w:r>
    </w:p>
    <w:p w:rsidR="003D66BB" w:rsidRPr="0071679F" w:rsidRDefault="003D66BB" w:rsidP="003D66BB">
      <w:pPr>
        <w:widowControl w:val="0"/>
        <w:numPr>
          <w:ilvl w:val="0"/>
          <w:numId w:val="26"/>
        </w:numPr>
        <w:shd w:val="clear" w:color="auto" w:fill="FFFFFF"/>
        <w:tabs>
          <w:tab w:val="left" w:pos="115"/>
        </w:tabs>
        <w:autoSpaceDE w:val="0"/>
        <w:autoSpaceDN w:val="0"/>
        <w:adjustRightInd w:val="0"/>
        <w:spacing w:after="0" w:line="240" w:lineRule="auto"/>
        <w:ind w:left="426" w:hanging="382"/>
        <w:jc w:val="both"/>
        <w:rPr>
          <w:rFonts w:ascii="Times New Roman" w:hAnsi="Times New Roman" w:cs="Times New Roman"/>
          <w:color w:val="000000"/>
          <w:sz w:val="24"/>
          <w:szCs w:val="24"/>
        </w:rPr>
      </w:pPr>
      <w:r w:rsidRPr="00516EFE">
        <w:rPr>
          <w:rFonts w:ascii="Times New Roman" w:hAnsi="Times New Roman" w:cs="Times New Roman"/>
          <w:color w:val="000000"/>
          <w:sz w:val="24"/>
          <w:szCs w:val="24"/>
        </w:rPr>
        <w:t>составьте план-конспект по теме;</w:t>
      </w:r>
    </w:p>
    <w:p w:rsidR="003D66BB" w:rsidRPr="00516EFE" w:rsidRDefault="003D66BB" w:rsidP="003D66BB">
      <w:pPr>
        <w:widowControl w:val="0"/>
        <w:numPr>
          <w:ilvl w:val="0"/>
          <w:numId w:val="26"/>
        </w:numPr>
        <w:shd w:val="clear" w:color="auto" w:fill="FFFFFF"/>
        <w:tabs>
          <w:tab w:val="left" w:pos="115"/>
        </w:tabs>
        <w:autoSpaceDE w:val="0"/>
        <w:autoSpaceDN w:val="0"/>
        <w:adjustRightInd w:val="0"/>
        <w:spacing w:after="0" w:line="240" w:lineRule="auto"/>
        <w:ind w:left="426" w:hanging="382"/>
        <w:jc w:val="both"/>
        <w:rPr>
          <w:rFonts w:ascii="Times New Roman" w:hAnsi="Times New Roman" w:cs="Times New Roman"/>
          <w:color w:val="000000"/>
          <w:sz w:val="24"/>
          <w:szCs w:val="24"/>
        </w:rPr>
      </w:pPr>
      <w:r w:rsidRPr="00516EFE">
        <w:rPr>
          <w:rFonts w:ascii="Times New Roman" w:hAnsi="Times New Roman" w:cs="Times New Roman"/>
          <w:color w:val="000000"/>
          <w:sz w:val="24"/>
          <w:szCs w:val="24"/>
        </w:rPr>
        <w:t>упорядочьте пункты плана в соответствии с логикой изложения материала по теме;</w:t>
      </w:r>
    </w:p>
    <w:p w:rsidR="003D66BB" w:rsidRPr="00516EFE" w:rsidRDefault="003D66BB" w:rsidP="003D66BB">
      <w:pPr>
        <w:widowControl w:val="0"/>
        <w:numPr>
          <w:ilvl w:val="0"/>
          <w:numId w:val="26"/>
        </w:numPr>
        <w:shd w:val="clear" w:color="auto" w:fill="FFFFFF"/>
        <w:tabs>
          <w:tab w:val="left" w:pos="115"/>
        </w:tabs>
        <w:autoSpaceDE w:val="0"/>
        <w:autoSpaceDN w:val="0"/>
        <w:adjustRightInd w:val="0"/>
        <w:spacing w:after="0" w:line="240" w:lineRule="auto"/>
        <w:ind w:left="426" w:hanging="382"/>
        <w:jc w:val="both"/>
        <w:rPr>
          <w:rFonts w:ascii="Times New Roman" w:hAnsi="Times New Roman" w:cs="Times New Roman"/>
          <w:color w:val="000000"/>
          <w:sz w:val="24"/>
          <w:szCs w:val="24"/>
        </w:rPr>
      </w:pPr>
      <w:r w:rsidRPr="00516EFE">
        <w:rPr>
          <w:rFonts w:ascii="Times New Roman" w:hAnsi="Times New Roman" w:cs="Times New Roman"/>
          <w:color w:val="000000"/>
          <w:sz w:val="24"/>
          <w:szCs w:val="24"/>
        </w:rPr>
        <w:t>прочтите дополнительные источники по теме в соответствии с планом;</w:t>
      </w:r>
    </w:p>
    <w:p w:rsidR="003D66BB" w:rsidRPr="0071679F" w:rsidRDefault="003D66BB" w:rsidP="003D66BB">
      <w:pPr>
        <w:widowControl w:val="0"/>
        <w:numPr>
          <w:ilvl w:val="0"/>
          <w:numId w:val="26"/>
        </w:numPr>
        <w:shd w:val="clear" w:color="auto" w:fill="FFFFFF"/>
        <w:tabs>
          <w:tab w:val="left" w:pos="115"/>
        </w:tabs>
        <w:autoSpaceDE w:val="0"/>
        <w:autoSpaceDN w:val="0"/>
        <w:adjustRightInd w:val="0"/>
        <w:spacing w:after="0" w:line="240" w:lineRule="auto"/>
        <w:ind w:left="426" w:hanging="382"/>
        <w:jc w:val="both"/>
        <w:rPr>
          <w:rFonts w:ascii="Times New Roman" w:hAnsi="Times New Roman" w:cs="Times New Roman"/>
          <w:color w:val="000000"/>
          <w:sz w:val="24"/>
          <w:szCs w:val="24"/>
        </w:rPr>
      </w:pPr>
      <w:r w:rsidRPr="00516EFE">
        <w:rPr>
          <w:rFonts w:ascii="Times New Roman" w:hAnsi="Times New Roman" w:cs="Times New Roman"/>
          <w:color w:val="000000"/>
          <w:sz w:val="24"/>
          <w:szCs w:val="24"/>
        </w:rPr>
        <w:t>составьте план-содержание темы на основе чтения нескольких источников</w:t>
      </w:r>
    </w:p>
    <w:p w:rsidR="003D66BB" w:rsidRPr="00516EFE" w:rsidRDefault="003D66BB" w:rsidP="003D66BB">
      <w:pPr>
        <w:widowControl w:val="0"/>
        <w:numPr>
          <w:ilvl w:val="0"/>
          <w:numId w:val="28"/>
        </w:numPr>
        <w:shd w:val="clear" w:color="auto" w:fill="FFFFFF"/>
        <w:tabs>
          <w:tab w:val="left" w:pos="302"/>
        </w:tabs>
        <w:autoSpaceDE w:val="0"/>
        <w:autoSpaceDN w:val="0"/>
        <w:adjustRightInd w:val="0"/>
        <w:spacing w:after="0" w:line="240" w:lineRule="auto"/>
        <w:ind w:left="426" w:hanging="382"/>
        <w:jc w:val="both"/>
        <w:rPr>
          <w:rFonts w:ascii="Times New Roman" w:hAnsi="Times New Roman" w:cs="Times New Roman"/>
          <w:color w:val="000000"/>
          <w:sz w:val="24"/>
          <w:szCs w:val="24"/>
        </w:rPr>
      </w:pPr>
      <w:r>
        <w:rPr>
          <w:rFonts w:ascii="Times New Roman" w:hAnsi="Times New Roman" w:cs="Times New Roman"/>
          <w:color w:val="000000"/>
          <w:sz w:val="24"/>
          <w:szCs w:val="24"/>
        </w:rPr>
        <w:t>напишите сообщение по теме;</w:t>
      </w:r>
    </w:p>
    <w:p w:rsidR="003D66BB" w:rsidRPr="00516EFE" w:rsidRDefault="003D66BB" w:rsidP="003D66BB">
      <w:pPr>
        <w:widowControl w:val="0"/>
        <w:numPr>
          <w:ilvl w:val="0"/>
          <w:numId w:val="26"/>
        </w:numPr>
        <w:shd w:val="clear" w:color="auto" w:fill="FFFFFF"/>
        <w:tabs>
          <w:tab w:val="left" w:pos="245"/>
        </w:tabs>
        <w:autoSpaceDE w:val="0"/>
        <w:autoSpaceDN w:val="0"/>
        <w:adjustRightInd w:val="0"/>
        <w:spacing w:after="0" w:line="240" w:lineRule="auto"/>
        <w:ind w:left="426" w:hanging="382"/>
        <w:jc w:val="both"/>
        <w:rPr>
          <w:rFonts w:ascii="Times New Roman" w:hAnsi="Times New Roman" w:cs="Times New Roman"/>
          <w:color w:val="000000"/>
          <w:sz w:val="24"/>
          <w:szCs w:val="24"/>
        </w:rPr>
      </w:pPr>
      <w:r w:rsidRPr="00516EFE">
        <w:rPr>
          <w:rFonts w:ascii="Times New Roman" w:hAnsi="Times New Roman" w:cs="Times New Roman"/>
          <w:color w:val="000000"/>
          <w:sz w:val="24"/>
          <w:szCs w:val="24"/>
        </w:rPr>
        <w:t>использ</w:t>
      </w:r>
      <w:r>
        <w:rPr>
          <w:rFonts w:ascii="Times New Roman" w:hAnsi="Times New Roman" w:cs="Times New Roman"/>
          <w:color w:val="000000"/>
          <w:sz w:val="24"/>
          <w:szCs w:val="24"/>
        </w:rPr>
        <w:t xml:space="preserve">уйте </w:t>
      </w:r>
      <w:r w:rsidRPr="00516EFE">
        <w:rPr>
          <w:rFonts w:ascii="Times New Roman" w:hAnsi="Times New Roman" w:cs="Times New Roman"/>
          <w:color w:val="000000"/>
          <w:sz w:val="24"/>
          <w:szCs w:val="24"/>
        </w:rPr>
        <w:t>поисковое, изучающее, ознакомительное, просмотровое чтение при работе над источниками по теме;</w:t>
      </w:r>
    </w:p>
    <w:p w:rsidR="003D66BB" w:rsidRDefault="003D66BB" w:rsidP="003D66BB">
      <w:pPr>
        <w:widowControl w:val="0"/>
        <w:numPr>
          <w:ilvl w:val="0"/>
          <w:numId w:val="26"/>
        </w:numPr>
        <w:shd w:val="clear" w:color="auto" w:fill="FFFFFF"/>
        <w:tabs>
          <w:tab w:val="left" w:pos="245"/>
        </w:tabs>
        <w:autoSpaceDE w:val="0"/>
        <w:autoSpaceDN w:val="0"/>
        <w:adjustRightInd w:val="0"/>
        <w:spacing w:before="7" w:after="0" w:line="240" w:lineRule="auto"/>
        <w:ind w:left="426" w:hanging="382"/>
        <w:jc w:val="both"/>
        <w:rPr>
          <w:rFonts w:ascii="Times New Roman" w:hAnsi="Times New Roman" w:cs="Times New Roman"/>
          <w:color w:val="000000"/>
          <w:sz w:val="24"/>
          <w:szCs w:val="24"/>
        </w:rPr>
      </w:pPr>
      <w:r>
        <w:rPr>
          <w:rFonts w:ascii="Times New Roman" w:hAnsi="Times New Roman" w:cs="Times New Roman"/>
          <w:color w:val="000000"/>
          <w:sz w:val="24"/>
          <w:szCs w:val="24"/>
        </w:rPr>
        <w:t>составьте</w:t>
      </w:r>
      <w:r w:rsidRPr="00516EFE">
        <w:rPr>
          <w:rFonts w:ascii="Times New Roman" w:hAnsi="Times New Roman" w:cs="Times New Roman"/>
          <w:color w:val="000000"/>
          <w:sz w:val="24"/>
          <w:szCs w:val="24"/>
        </w:rPr>
        <w:t xml:space="preserve"> аннотацию по теме (разделу темы)</w:t>
      </w:r>
      <w:r>
        <w:rPr>
          <w:rFonts w:ascii="Times New Roman" w:hAnsi="Times New Roman" w:cs="Times New Roman"/>
          <w:color w:val="000000"/>
          <w:sz w:val="24"/>
          <w:szCs w:val="24"/>
        </w:rPr>
        <w:t>, научной статье</w:t>
      </w:r>
      <w:r w:rsidRPr="00516EFE">
        <w:rPr>
          <w:rFonts w:ascii="Times New Roman" w:hAnsi="Times New Roman" w:cs="Times New Roman"/>
          <w:color w:val="000000"/>
          <w:sz w:val="24"/>
          <w:szCs w:val="24"/>
        </w:rPr>
        <w:t>.</w:t>
      </w:r>
    </w:p>
    <w:p w:rsidR="003D66BB" w:rsidRDefault="003D66BB" w:rsidP="003D66BB">
      <w:pPr>
        <w:widowControl w:val="0"/>
        <w:numPr>
          <w:ilvl w:val="0"/>
          <w:numId w:val="26"/>
        </w:numPr>
        <w:shd w:val="clear" w:color="auto" w:fill="FFFFFF"/>
        <w:tabs>
          <w:tab w:val="left" w:pos="245"/>
        </w:tabs>
        <w:autoSpaceDE w:val="0"/>
        <w:autoSpaceDN w:val="0"/>
        <w:adjustRightInd w:val="0"/>
        <w:spacing w:before="7" w:after="0" w:line="240" w:lineRule="auto"/>
        <w:ind w:left="426" w:hanging="382"/>
        <w:jc w:val="both"/>
        <w:rPr>
          <w:rFonts w:ascii="Times New Roman" w:hAnsi="Times New Roman" w:cs="Times New Roman"/>
          <w:color w:val="000000"/>
          <w:sz w:val="24"/>
          <w:szCs w:val="24"/>
        </w:rPr>
      </w:pPr>
      <w:r>
        <w:rPr>
          <w:rFonts w:ascii="Times New Roman" w:hAnsi="Times New Roman" w:cs="Times New Roman"/>
          <w:color w:val="000000"/>
          <w:sz w:val="24"/>
          <w:szCs w:val="24"/>
        </w:rPr>
        <w:t>При выполнении письменных заданий руководствуйтесь принятыми языковыми нормами изучаемого языка, при необходимости консультируясь в справочных материалах.</w:t>
      </w:r>
    </w:p>
    <w:p w:rsidR="003D66BB" w:rsidRPr="003A03FB" w:rsidRDefault="003D66BB" w:rsidP="003D66BB">
      <w:pPr>
        <w:widowControl w:val="0"/>
        <w:shd w:val="clear" w:color="auto" w:fill="FFFFFF"/>
        <w:tabs>
          <w:tab w:val="left" w:pos="245"/>
        </w:tabs>
        <w:autoSpaceDE w:val="0"/>
        <w:autoSpaceDN w:val="0"/>
        <w:adjustRightInd w:val="0"/>
        <w:spacing w:before="7" w:after="0" w:line="240" w:lineRule="auto"/>
        <w:ind w:left="426"/>
        <w:jc w:val="both"/>
        <w:rPr>
          <w:rFonts w:ascii="Times New Roman" w:hAnsi="Times New Roman" w:cs="Times New Roman"/>
          <w:color w:val="000000"/>
          <w:sz w:val="24"/>
          <w:szCs w:val="24"/>
        </w:rPr>
      </w:pPr>
    </w:p>
    <w:tbl>
      <w:tblPr>
        <w:tblStyle w:val="10"/>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9498"/>
      </w:tblGrid>
      <w:tr w:rsidR="003D66BB" w:rsidRPr="00000D6B" w:rsidTr="00815EDC">
        <w:tc>
          <w:tcPr>
            <w:tcW w:w="284" w:type="dxa"/>
          </w:tcPr>
          <w:p w:rsidR="003D66BB" w:rsidRPr="00000D6B" w:rsidRDefault="003D66BB" w:rsidP="00815EDC">
            <w:pPr>
              <w:widowControl w:val="0"/>
              <w:tabs>
                <w:tab w:val="left" w:pos="2268"/>
              </w:tabs>
              <w:ind w:right="-171"/>
              <w:jc w:val="both"/>
              <w:rPr>
                <w:rFonts w:ascii="Times New Roman" w:eastAsia="Times New Roman" w:hAnsi="Times New Roman" w:cs="Times New Roman"/>
                <w:sz w:val="24"/>
                <w:szCs w:val="24"/>
                <w:lang w:eastAsia="ru-RU"/>
              </w:rPr>
            </w:pPr>
          </w:p>
        </w:tc>
        <w:tc>
          <w:tcPr>
            <w:tcW w:w="9498" w:type="dxa"/>
          </w:tcPr>
          <w:p w:rsidR="003D66BB" w:rsidRPr="00225694" w:rsidRDefault="003D66BB" w:rsidP="00815EDC">
            <w:pPr>
              <w:widowControl w:val="0"/>
              <w:tabs>
                <w:tab w:val="left" w:pos="2268"/>
              </w:tabs>
              <w:ind w:right="-114"/>
              <w:jc w:val="center"/>
              <w:rPr>
                <w:rFonts w:ascii="Times New Roman" w:eastAsia="Times New Roman" w:hAnsi="Times New Roman" w:cs="Times New Roman"/>
                <w:b/>
                <w:sz w:val="24"/>
                <w:szCs w:val="24"/>
                <w:lang w:eastAsia="ru-RU"/>
              </w:rPr>
            </w:pPr>
            <w:r w:rsidRPr="00225694">
              <w:rPr>
                <w:rFonts w:ascii="Times New Roman" w:eastAsia="Times New Roman" w:hAnsi="Times New Roman" w:cs="Times New Roman"/>
                <w:b/>
                <w:sz w:val="24"/>
                <w:szCs w:val="24"/>
                <w:lang w:eastAsia="ru-RU"/>
              </w:rPr>
              <w:t>Образцы для выполнения письменных работ и презентаций</w:t>
            </w:r>
          </w:p>
        </w:tc>
      </w:tr>
      <w:tr w:rsidR="003D66BB" w:rsidRPr="00000D6B" w:rsidTr="00815EDC">
        <w:tc>
          <w:tcPr>
            <w:tcW w:w="284" w:type="dxa"/>
          </w:tcPr>
          <w:p w:rsidR="003D66BB" w:rsidRPr="00000D6B" w:rsidRDefault="003D66BB" w:rsidP="00815EDC">
            <w:pPr>
              <w:widowControl w:val="0"/>
              <w:tabs>
                <w:tab w:val="left" w:pos="2268"/>
              </w:tabs>
              <w:ind w:right="-171"/>
              <w:jc w:val="both"/>
              <w:rPr>
                <w:rFonts w:ascii="Times New Roman" w:eastAsia="Times New Roman" w:hAnsi="Times New Roman" w:cs="Times New Roman"/>
                <w:sz w:val="24"/>
                <w:szCs w:val="24"/>
                <w:lang w:eastAsia="ru-RU"/>
              </w:rPr>
            </w:pPr>
          </w:p>
        </w:tc>
        <w:tc>
          <w:tcPr>
            <w:tcW w:w="9498" w:type="dxa"/>
          </w:tcPr>
          <w:p w:rsidR="003D66BB" w:rsidRPr="00225694" w:rsidRDefault="003D66BB" w:rsidP="00815EDC">
            <w:pPr>
              <w:widowControl w:val="0"/>
              <w:tabs>
                <w:tab w:val="left" w:pos="2268"/>
              </w:tabs>
              <w:ind w:right="-114"/>
              <w:rPr>
                <w:rFonts w:ascii="Times New Roman" w:eastAsia="Times New Roman" w:hAnsi="Times New Roman" w:cs="Times New Roman"/>
                <w:b/>
                <w:sz w:val="24"/>
                <w:szCs w:val="24"/>
                <w:lang w:eastAsia="ru-RU"/>
              </w:rPr>
            </w:pPr>
          </w:p>
        </w:tc>
      </w:tr>
      <w:tr w:rsidR="003D66BB" w:rsidRPr="00000D6B" w:rsidTr="00815EDC">
        <w:trPr>
          <w:trHeight w:val="75"/>
        </w:trPr>
        <w:tc>
          <w:tcPr>
            <w:tcW w:w="284" w:type="dxa"/>
          </w:tcPr>
          <w:p w:rsidR="003D66BB" w:rsidRPr="00000D6B" w:rsidRDefault="003D66BB" w:rsidP="00815EDC">
            <w:pPr>
              <w:widowControl w:val="0"/>
              <w:tabs>
                <w:tab w:val="left" w:pos="2581"/>
              </w:tabs>
              <w:ind w:right="-124"/>
              <w:jc w:val="both"/>
              <w:rPr>
                <w:rFonts w:ascii="Times New Roman" w:eastAsia="Times New Roman" w:hAnsi="Times New Roman" w:cs="Times New Roman"/>
                <w:sz w:val="24"/>
                <w:szCs w:val="24"/>
                <w:lang w:eastAsia="ru-RU"/>
              </w:rPr>
            </w:pPr>
          </w:p>
        </w:tc>
        <w:tc>
          <w:tcPr>
            <w:tcW w:w="9498" w:type="dxa"/>
          </w:tcPr>
          <w:p w:rsidR="003D66BB" w:rsidRPr="003A03FB" w:rsidRDefault="003D66BB" w:rsidP="00815EDC">
            <w:pPr>
              <w:widowControl w:val="0"/>
              <w:tabs>
                <w:tab w:val="left" w:pos="2268"/>
              </w:tabs>
              <w:ind w:right="-114"/>
              <w:jc w:val="both"/>
              <w:rPr>
                <w:rFonts w:ascii="Times New Roman" w:eastAsia="Times New Roman" w:hAnsi="Times New Roman" w:cs="Times New Roman"/>
                <w:sz w:val="24"/>
                <w:szCs w:val="24"/>
                <w:lang w:eastAsia="ru-RU"/>
              </w:rPr>
            </w:pPr>
          </w:p>
        </w:tc>
      </w:tr>
    </w:tbl>
    <w:p w:rsidR="003D66BB" w:rsidRPr="00572D38" w:rsidRDefault="003D66BB" w:rsidP="003D66BB">
      <w:pPr>
        <w:jc w:val="center"/>
        <w:rPr>
          <w:rFonts w:ascii="Times New Roman" w:hAnsi="Times New Roman" w:cs="Times New Roman"/>
          <w:b/>
          <w:sz w:val="24"/>
          <w:szCs w:val="24"/>
          <w:lang w:val="en-US"/>
        </w:rPr>
      </w:pPr>
      <w:r w:rsidRPr="00572D38">
        <w:rPr>
          <w:rFonts w:ascii="Times New Roman" w:hAnsi="Times New Roman" w:cs="Times New Roman"/>
          <w:b/>
          <w:sz w:val="24"/>
          <w:szCs w:val="24"/>
          <w:lang w:val="en-US"/>
        </w:rPr>
        <w:t>Useful vocabulary for professional self-presentation</w:t>
      </w:r>
    </w:p>
    <w:p w:rsidR="003D66BB" w:rsidRPr="00572D38" w:rsidRDefault="003D66BB" w:rsidP="003D66BB">
      <w:pPr>
        <w:jc w:val="both"/>
        <w:rPr>
          <w:rFonts w:ascii="Times New Roman" w:hAnsi="Times New Roman" w:cs="Times New Roman"/>
          <w:sz w:val="24"/>
          <w:szCs w:val="24"/>
          <w:lang w:val="en-US"/>
        </w:rPr>
      </w:pPr>
      <w:r w:rsidRPr="00572D38">
        <w:rPr>
          <w:rFonts w:ascii="Times New Roman" w:hAnsi="Times New Roman" w:cs="Times New Roman"/>
          <w:sz w:val="24"/>
          <w:szCs w:val="24"/>
          <w:lang w:val="en-US"/>
        </w:rPr>
        <w:t>To</w:t>
      </w:r>
      <w:r w:rsidRPr="00EC562A">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enter</w:t>
      </w:r>
      <w:r w:rsidRPr="00EC562A">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smth</w:t>
      </w:r>
      <w:r w:rsidRPr="00572D38">
        <w:rPr>
          <w:rFonts w:ascii="Times New Roman" w:hAnsi="Times New Roman" w:cs="Times New Roman"/>
          <w:sz w:val="24"/>
          <w:szCs w:val="24"/>
          <w:lang w:val="en-GB"/>
        </w:rPr>
        <w:t xml:space="preserve"> -  </w:t>
      </w:r>
      <w:r w:rsidRPr="00572D38">
        <w:rPr>
          <w:rFonts w:ascii="Times New Roman" w:hAnsi="Times New Roman" w:cs="Times New Roman"/>
          <w:sz w:val="24"/>
          <w:szCs w:val="24"/>
        </w:rPr>
        <w:t>поступить</w:t>
      </w:r>
      <w:r>
        <w:rPr>
          <w:rFonts w:ascii="Times New Roman" w:hAnsi="Times New Roman" w:cs="Times New Roman"/>
          <w:sz w:val="24"/>
          <w:szCs w:val="24"/>
          <w:lang w:val="en-US"/>
        </w:rPr>
        <w:t xml:space="preserve"> </w:t>
      </w:r>
      <w:r w:rsidRPr="00572D38">
        <w:rPr>
          <w:rFonts w:ascii="Times New Roman" w:hAnsi="Times New Roman" w:cs="Times New Roman"/>
          <w:sz w:val="24"/>
          <w:szCs w:val="24"/>
        </w:rPr>
        <w:t>в</w:t>
      </w:r>
    </w:p>
    <w:p w:rsidR="003D66BB" w:rsidRPr="00572D38" w:rsidRDefault="003D66BB" w:rsidP="003D66BB">
      <w:pPr>
        <w:jc w:val="both"/>
        <w:rPr>
          <w:rFonts w:ascii="Times New Roman" w:hAnsi="Times New Roman" w:cs="Times New Roman"/>
          <w:i/>
          <w:sz w:val="24"/>
          <w:szCs w:val="24"/>
          <w:lang w:val="en-GB"/>
        </w:rPr>
      </w:pPr>
      <w:r w:rsidRPr="00572D38">
        <w:rPr>
          <w:rFonts w:ascii="Times New Roman" w:hAnsi="Times New Roman" w:cs="Times New Roman"/>
          <w:sz w:val="24"/>
          <w:szCs w:val="24"/>
          <w:lang w:val="en-US"/>
        </w:rPr>
        <w:t xml:space="preserve">to graduate from – </w:t>
      </w:r>
      <w:r w:rsidRPr="00572D38">
        <w:rPr>
          <w:rFonts w:ascii="Times New Roman" w:hAnsi="Times New Roman" w:cs="Times New Roman"/>
          <w:sz w:val="24"/>
          <w:szCs w:val="24"/>
        </w:rPr>
        <w:t>окончить</w:t>
      </w:r>
      <w:r w:rsidRPr="00572D38">
        <w:rPr>
          <w:rFonts w:ascii="Times New Roman" w:hAnsi="Times New Roman" w:cs="Times New Roman"/>
          <w:sz w:val="24"/>
          <w:szCs w:val="24"/>
          <w:lang w:val="en-GB"/>
        </w:rPr>
        <w:t xml:space="preserve"> (</w:t>
      </w:r>
      <w:r w:rsidRPr="00572D38">
        <w:rPr>
          <w:rFonts w:ascii="Times New Roman" w:hAnsi="Times New Roman" w:cs="Times New Roman"/>
          <w:i/>
          <w:sz w:val="24"/>
          <w:szCs w:val="24"/>
          <w:lang w:val="en-GB"/>
        </w:rPr>
        <w:t>I graduated from… in …)</w:t>
      </w:r>
    </w:p>
    <w:p w:rsidR="003D66BB" w:rsidRPr="00572D38" w:rsidRDefault="003D66BB" w:rsidP="003D66BB">
      <w:pPr>
        <w:jc w:val="both"/>
        <w:rPr>
          <w:rFonts w:ascii="Times New Roman" w:hAnsi="Times New Roman" w:cs="Times New Roman"/>
          <w:i/>
          <w:sz w:val="24"/>
          <w:szCs w:val="24"/>
          <w:lang w:val="en-GB"/>
        </w:rPr>
      </w:pPr>
      <w:r w:rsidRPr="00572D38">
        <w:rPr>
          <w:rFonts w:ascii="Times New Roman" w:hAnsi="Times New Roman" w:cs="Times New Roman"/>
          <w:sz w:val="24"/>
          <w:szCs w:val="24"/>
          <w:lang w:val="en-US"/>
        </w:rPr>
        <w:t>a graduate of –</w:t>
      </w:r>
      <w:r w:rsidRPr="00572D38">
        <w:rPr>
          <w:rFonts w:ascii="Times New Roman" w:hAnsi="Times New Roman" w:cs="Times New Roman"/>
          <w:sz w:val="24"/>
          <w:szCs w:val="24"/>
        </w:rPr>
        <w:t>выпускник</w:t>
      </w:r>
      <w:r w:rsidRPr="00572D38">
        <w:rPr>
          <w:rFonts w:ascii="Times New Roman" w:hAnsi="Times New Roman" w:cs="Times New Roman"/>
          <w:i/>
          <w:sz w:val="24"/>
          <w:szCs w:val="24"/>
          <w:lang w:val="en-GB"/>
        </w:rPr>
        <w:t>(I’m a graduate of …)</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US"/>
        </w:rPr>
        <w:t>qualification</w:t>
      </w:r>
      <w:r w:rsidRPr="00572D38">
        <w:rPr>
          <w:rFonts w:ascii="Times New Roman" w:hAnsi="Times New Roman" w:cs="Times New Roman"/>
          <w:sz w:val="24"/>
          <w:szCs w:val="24"/>
        </w:rPr>
        <w:t xml:space="preserve"> – квалификация </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US"/>
        </w:rPr>
        <w:t>major</w:t>
      </w:r>
      <w:r w:rsidRPr="00572D38">
        <w:rPr>
          <w:rFonts w:ascii="Times New Roman" w:hAnsi="Times New Roman" w:cs="Times New Roman"/>
          <w:sz w:val="24"/>
          <w:szCs w:val="24"/>
        </w:rPr>
        <w:t xml:space="preserve"> (</w:t>
      </w:r>
      <w:r w:rsidRPr="00572D38">
        <w:rPr>
          <w:rFonts w:ascii="Times New Roman" w:hAnsi="Times New Roman" w:cs="Times New Roman"/>
          <w:sz w:val="24"/>
          <w:szCs w:val="24"/>
          <w:lang w:val="en-US"/>
        </w:rPr>
        <w:t>speciality</w:t>
      </w:r>
      <w:r w:rsidRPr="00572D38">
        <w:rPr>
          <w:rFonts w:ascii="Times New Roman" w:hAnsi="Times New Roman" w:cs="Times New Roman"/>
          <w:sz w:val="24"/>
          <w:szCs w:val="24"/>
        </w:rPr>
        <w:t xml:space="preserve">)– основная специальность </w:t>
      </w:r>
    </w:p>
    <w:p w:rsidR="003D66BB" w:rsidRPr="003A03FB" w:rsidRDefault="003D66BB" w:rsidP="003D66BB">
      <w:pPr>
        <w:jc w:val="both"/>
        <w:rPr>
          <w:rFonts w:ascii="Times New Roman" w:hAnsi="Times New Roman" w:cs="Times New Roman"/>
          <w:sz w:val="24"/>
          <w:szCs w:val="24"/>
          <w:lang w:val="en-US"/>
        </w:rPr>
      </w:pPr>
      <w:r w:rsidRPr="00572D38">
        <w:rPr>
          <w:rFonts w:ascii="Times New Roman" w:hAnsi="Times New Roman" w:cs="Times New Roman"/>
          <w:sz w:val="24"/>
          <w:szCs w:val="24"/>
          <w:lang w:val="en-US"/>
        </w:rPr>
        <w:t>minor</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speciality</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rPr>
        <w:t>вторая</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rPr>
        <w:t>специальность</w:t>
      </w:r>
    </w:p>
    <w:p w:rsidR="003D66BB" w:rsidRPr="00AA4A46" w:rsidRDefault="003D66BB" w:rsidP="003D66BB">
      <w:pPr>
        <w:jc w:val="both"/>
        <w:rPr>
          <w:rFonts w:ascii="Times New Roman" w:hAnsi="Times New Roman" w:cs="Times New Roman"/>
          <w:sz w:val="24"/>
          <w:szCs w:val="24"/>
          <w:lang w:val="en-US"/>
        </w:rPr>
      </w:pPr>
      <w:r w:rsidRPr="00572D38">
        <w:rPr>
          <w:rFonts w:ascii="Times New Roman" w:hAnsi="Times New Roman" w:cs="Times New Roman"/>
          <w:sz w:val="24"/>
          <w:szCs w:val="24"/>
          <w:lang w:val="en-US"/>
        </w:rPr>
        <w:t>to</w:t>
      </w:r>
      <w:r>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be</w:t>
      </w:r>
      <w:r>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qualified</w:t>
      </w:r>
      <w:r>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as</w:t>
      </w:r>
      <w:r>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an</w:t>
      </w:r>
      <w:r w:rsidRPr="00AA4A46">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economist</w:t>
      </w:r>
      <w:r w:rsidRPr="00AA4A46">
        <w:rPr>
          <w:rFonts w:ascii="Times New Roman" w:hAnsi="Times New Roman" w:cs="Times New Roman"/>
          <w:sz w:val="24"/>
          <w:szCs w:val="24"/>
          <w:lang w:val="en-US"/>
        </w:rPr>
        <w:t xml:space="preserve"> – </w:t>
      </w:r>
      <w:r w:rsidRPr="00572D38">
        <w:rPr>
          <w:rFonts w:ascii="Times New Roman" w:hAnsi="Times New Roman" w:cs="Times New Roman"/>
          <w:sz w:val="24"/>
          <w:szCs w:val="24"/>
        </w:rPr>
        <w:t>квалифицироваться</w:t>
      </w:r>
      <w:r w:rsidRPr="00AA4A46">
        <w:rPr>
          <w:rFonts w:ascii="Times New Roman" w:hAnsi="Times New Roman" w:cs="Times New Roman"/>
          <w:sz w:val="24"/>
          <w:szCs w:val="24"/>
          <w:lang w:val="en-US"/>
        </w:rPr>
        <w:t xml:space="preserve"> </w:t>
      </w:r>
      <w:r w:rsidRPr="00572D38">
        <w:rPr>
          <w:rFonts w:ascii="Times New Roman" w:hAnsi="Times New Roman" w:cs="Times New Roman"/>
          <w:sz w:val="24"/>
          <w:szCs w:val="24"/>
        </w:rPr>
        <w:t>как</w:t>
      </w:r>
      <w:r w:rsidRPr="00AA4A46">
        <w:rPr>
          <w:rFonts w:ascii="Times New Roman" w:hAnsi="Times New Roman" w:cs="Times New Roman"/>
          <w:sz w:val="24"/>
          <w:szCs w:val="24"/>
          <w:lang w:val="en-US"/>
        </w:rPr>
        <w:t xml:space="preserve"> </w:t>
      </w:r>
      <w:r w:rsidRPr="00572D38">
        <w:rPr>
          <w:rFonts w:ascii="Times New Roman" w:hAnsi="Times New Roman" w:cs="Times New Roman"/>
          <w:sz w:val="24"/>
          <w:szCs w:val="24"/>
        </w:rPr>
        <w:t>экономист</w:t>
      </w:r>
    </w:p>
    <w:p w:rsidR="003D66BB" w:rsidRPr="00EC562A" w:rsidRDefault="003D66BB" w:rsidP="003D66BB">
      <w:pPr>
        <w:jc w:val="both"/>
        <w:rPr>
          <w:rFonts w:ascii="Times New Roman" w:hAnsi="Times New Roman" w:cs="Times New Roman"/>
          <w:sz w:val="24"/>
          <w:szCs w:val="24"/>
          <w:lang w:val="en-US"/>
        </w:rPr>
      </w:pPr>
      <w:r w:rsidRPr="00572D38">
        <w:rPr>
          <w:rFonts w:ascii="Times New Roman" w:hAnsi="Times New Roman" w:cs="Times New Roman"/>
          <w:sz w:val="24"/>
          <w:szCs w:val="24"/>
          <w:lang w:val="en-US"/>
        </w:rPr>
        <w:t>to</w:t>
      </w:r>
      <w:r w:rsidRPr="00EC562A">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specialize</w:t>
      </w:r>
      <w:r w:rsidRPr="00EC562A">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in</w:t>
      </w:r>
      <w:r w:rsidRPr="00EC562A">
        <w:rPr>
          <w:rFonts w:ascii="Times New Roman" w:hAnsi="Times New Roman" w:cs="Times New Roman"/>
          <w:sz w:val="24"/>
          <w:szCs w:val="24"/>
          <w:lang w:val="en-US"/>
        </w:rPr>
        <w:t xml:space="preserve"> – </w:t>
      </w:r>
      <w:r w:rsidRPr="00572D38">
        <w:rPr>
          <w:rFonts w:ascii="Times New Roman" w:hAnsi="Times New Roman" w:cs="Times New Roman"/>
          <w:sz w:val="24"/>
          <w:szCs w:val="24"/>
        </w:rPr>
        <w:t>специализироваться</w:t>
      </w:r>
      <w:r w:rsidRPr="00EC562A">
        <w:rPr>
          <w:rFonts w:ascii="Times New Roman" w:hAnsi="Times New Roman" w:cs="Times New Roman"/>
          <w:sz w:val="24"/>
          <w:szCs w:val="24"/>
          <w:lang w:val="en-US"/>
        </w:rPr>
        <w:t xml:space="preserve"> </w:t>
      </w:r>
      <w:r w:rsidRPr="00572D38">
        <w:rPr>
          <w:rFonts w:ascii="Times New Roman" w:hAnsi="Times New Roman" w:cs="Times New Roman"/>
          <w:sz w:val="24"/>
          <w:szCs w:val="24"/>
        </w:rPr>
        <w:t>в</w:t>
      </w:r>
      <w:r w:rsidRPr="00EC562A">
        <w:rPr>
          <w:rFonts w:ascii="Times New Roman" w:hAnsi="Times New Roman" w:cs="Times New Roman"/>
          <w:sz w:val="24"/>
          <w:szCs w:val="24"/>
          <w:lang w:val="en-US"/>
        </w:rPr>
        <w:t xml:space="preserve"> …</w:t>
      </w:r>
    </w:p>
    <w:p w:rsidR="003D66BB" w:rsidRPr="00572D38" w:rsidRDefault="003D66BB" w:rsidP="003D66BB">
      <w:pPr>
        <w:jc w:val="both"/>
        <w:rPr>
          <w:rFonts w:ascii="Times New Roman" w:hAnsi="Times New Roman" w:cs="Times New Roman"/>
          <w:sz w:val="24"/>
          <w:szCs w:val="24"/>
          <w:lang w:val="en-GB"/>
        </w:rPr>
      </w:pPr>
      <w:r w:rsidRPr="00572D38">
        <w:rPr>
          <w:rFonts w:ascii="Times New Roman" w:hAnsi="Times New Roman" w:cs="Times New Roman"/>
          <w:sz w:val="24"/>
          <w:szCs w:val="24"/>
          <w:lang w:val="en-US"/>
        </w:rPr>
        <w:t>area</w:t>
      </w:r>
      <w:r w:rsidRPr="00B73666">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of</w:t>
      </w:r>
      <w:r w:rsidRPr="00B73666">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specialization</w:t>
      </w:r>
      <w:r w:rsidRPr="00572D38">
        <w:rPr>
          <w:rFonts w:ascii="Times New Roman" w:hAnsi="Times New Roman" w:cs="Times New Roman"/>
          <w:sz w:val="24"/>
          <w:szCs w:val="24"/>
          <w:lang w:val="en-GB"/>
        </w:rPr>
        <w:t xml:space="preserve"> –  </w:t>
      </w:r>
      <w:r w:rsidRPr="00572D38">
        <w:rPr>
          <w:rFonts w:ascii="Times New Roman" w:hAnsi="Times New Roman" w:cs="Times New Roman"/>
          <w:sz w:val="24"/>
          <w:szCs w:val="24"/>
        </w:rPr>
        <w:t>сфера</w:t>
      </w:r>
      <w:r w:rsidRPr="00B73666">
        <w:rPr>
          <w:rFonts w:ascii="Times New Roman" w:hAnsi="Times New Roman" w:cs="Times New Roman"/>
          <w:sz w:val="24"/>
          <w:szCs w:val="24"/>
          <w:lang w:val="en-US"/>
        </w:rPr>
        <w:t xml:space="preserve"> </w:t>
      </w:r>
      <w:r w:rsidRPr="00572D38">
        <w:rPr>
          <w:rFonts w:ascii="Times New Roman" w:hAnsi="Times New Roman" w:cs="Times New Roman"/>
          <w:sz w:val="24"/>
          <w:szCs w:val="24"/>
        </w:rPr>
        <w:t>специализации</w:t>
      </w:r>
    </w:p>
    <w:p w:rsidR="003D66BB" w:rsidRPr="00572D38" w:rsidRDefault="003D66BB" w:rsidP="003D66BB">
      <w:pPr>
        <w:jc w:val="both"/>
        <w:rPr>
          <w:rFonts w:ascii="Times New Roman" w:hAnsi="Times New Roman" w:cs="Times New Roman"/>
          <w:sz w:val="24"/>
          <w:szCs w:val="24"/>
          <w:lang w:val="en-GB"/>
        </w:rPr>
      </w:pPr>
      <w:r w:rsidRPr="00572D38">
        <w:rPr>
          <w:rFonts w:ascii="Times New Roman" w:hAnsi="Times New Roman" w:cs="Times New Roman"/>
          <w:sz w:val="24"/>
          <w:szCs w:val="24"/>
          <w:lang w:val="en-US"/>
        </w:rPr>
        <w:t>work experience –</w:t>
      </w:r>
      <w:r w:rsidRPr="00572D38">
        <w:rPr>
          <w:rFonts w:ascii="Times New Roman" w:hAnsi="Times New Roman" w:cs="Times New Roman"/>
          <w:sz w:val="24"/>
          <w:szCs w:val="24"/>
        </w:rPr>
        <w:t>рабочий</w:t>
      </w:r>
      <w:r>
        <w:rPr>
          <w:rFonts w:ascii="Times New Roman" w:hAnsi="Times New Roman" w:cs="Times New Roman"/>
          <w:sz w:val="24"/>
          <w:szCs w:val="24"/>
          <w:lang w:val="en-US"/>
        </w:rPr>
        <w:t xml:space="preserve"> </w:t>
      </w:r>
      <w:r w:rsidRPr="00572D38">
        <w:rPr>
          <w:rFonts w:ascii="Times New Roman" w:hAnsi="Times New Roman" w:cs="Times New Roman"/>
          <w:sz w:val="24"/>
          <w:szCs w:val="24"/>
        </w:rPr>
        <w:t>опыт</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 xml:space="preserve">to work as… </w:t>
      </w:r>
      <w:r w:rsidRPr="003A03FB">
        <w:rPr>
          <w:rFonts w:ascii="Times New Roman" w:hAnsi="Times New Roman" w:cs="Times New Roman"/>
          <w:sz w:val="24"/>
          <w:szCs w:val="24"/>
        </w:rPr>
        <w:t>(</w:t>
      </w:r>
      <w:r w:rsidRPr="00572D38">
        <w:rPr>
          <w:rFonts w:ascii="Times New Roman" w:hAnsi="Times New Roman" w:cs="Times New Roman"/>
          <w:sz w:val="24"/>
          <w:szCs w:val="24"/>
          <w:lang w:val="en-GB"/>
        </w:rPr>
        <w:t>I</w:t>
      </w:r>
      <w:r w:rsidRPr="003A03FB">
        <w:rPr>
          <w:rFonts w:ascii="Times New Roman" w:hAnsi="Times New Roman" w:cs="Times New Roman"/>
          <w:sz w:val="24"/>
          <w:szCs w:val="24"/>
        </w:rPr>
        <w:t xml:space="preserve"> </w:t>
      </w:r>
      <w:r w:rsidRPr="00572D38">
        <w:rPr>
          <w:rFonts w:ascii="Times New Roman" w:hAnsi="Times New Roman" w:cs="Times New Roman"/>
          <w:sz w:val="24"/>
          <w:szCs w:val="24"/>
          <w:lang w:val="en-GB"/>
        </w:rPr>
        <w:t>work</w:t>
      </w:r>
      <w:r w:rsidRPr="003A03FB">
        <w:rPr>
          <w:rFonts w:ascii="Times New Roman" w:hAnsi="Times New Roman" w:cs="Times New Roman"/>
          <w:sz w:val="24"/>
          <w:szCs w:val="24"/>
        </w:rPr>
        <w:t xml:space="preserve"> </w:t>
      </w:r>
      <w:r w:rsidRPr="00572D38">
        <w:rPr>
          <w:rFonts w:ascii="Times New Roman" w:hAnsi="Times New Roman" w:cs="Times New Roman"/>
          <w:sz w:val="24"/>
          <w:szCs w:val="24"/>
          <w:lang w:val="en-GB"/>
        </w:rPr>
        <w:t>as</w:t>
      </w:r>
      <w:r w:rsidRPr="003A03FB">
        <w:rPr>
          <w:rFonts w:ascii="Times New Roman" w:hAnsi="Times New Roman" w:cs="Times New Roman"/>
          <w:sz w:val="24"/>
          <w:szCs w:val="24"/>
        </w:rPr>
        <w:t xml:space="preserve">… </w:t>
      </w:r>
      <w:r w:rsidRPr="00572D38">
        <w:rPr>
          <w:rFonts w:ascii="Times New Roman" w:hAnsi="Times New Roman" w:cs="Times New Roman"/>
          <w:sz w:val="24"/>
          <w:szCs w:val="24"/>
          <w:lang w:val="en-GB"/>
        </w:rPr>
        <w:t>at</w:t>
      </w:r>
      <w:r w:rsidRPr="003A03FB">
        <w:rPr>
          <w:rFonts w:ascii="Times New Roman" w:hAnsi="Times New Roman" w:cs="Times New Roman"/>
          <w:sz w:val="24"/>
          <w:szCs w:val="24"/>
        </w:rPr>
        <w:t xml:space="preserve">….) </w:t>
      </w:r>
      <w:r w:rsidRPr="00572D38">
        <w:rPr>
          <w:rFonts w:ascii="Times New Roman" w:hAnsi="Times New Roman" w:cs="Times New Roman"/>
          <w:sz w:val="24"/>
          <w:szCs w:val="24"/>
        </w:rPr>
        <w:t>работать в качестве</w:t>
      </w:r>
    </w:p>
    <w:p w:rsidR="003D66BB" w:rsidRPr="003A03FB" w:rsidRDefault="003D66BB" w:rsidP="003D66BB">
      <w:pPr>
        <w:jc w:val="both"/>
        <w:rPr>
          <w:rFonts w:ascii="Times New Roman" w:hAnsi="Times New Roman" w:cs="Times New Roman"/>
          <w:sz w:val="24"/>
          <w:szCs w:val="24"/>
          <w:lang w:val="en-US"/>
        </w:rPr>
      </w:pPr>
      <w:r w:rsidRPr="00572D38">
        <w:rPr>
          <w:rFonts w:ascii="Times New Roman" w:hAnsi="Times New Roman" w:cs="Times New Roman"/>
          <w:sz w:val="24"/>
          <w:szCs w:val="24"/>
          <w:lang w:val="en-GB"/>
        </w:rPr>
        <w:t>department</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lang w:val="en-GB"/>
        </w:rPr>
        <w:t>of</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rPr>
        <w:t>отдел</w:t>
      </w:r>
    </w:p>
    <w:p w:rsidR="003D66BB" w:rsidRPr="00572D38" w:rsidRDefault="003D66BB" w:rsidP="003D66BB">
      <w:pPr>
        <w:jc w:val="both"/>
        <w:rPr>
          <w:rFonts w:ascii="Times New Roman" w:hAnsi="Times New Roman" w:cs="Times New Roman"/>
          <w:sz w:val="24"/>
          <w:szCs w:val="24"/>
          <w:lang w:val="en-GB"/>
        </w:rPr>
      </w:pPr>
      <w:r w:rsidRPr="00572D38">
        <w:rPr>
          <w:rFonts w:ascii="Times New Roman" w:hAnsi="Times New Roman" w:cs="Times New Roman"/>
          <w:sz w:val="24"/>
          <w:szCs w:val="24"/>
          <w:lang w:val="en-GB"/>
        </w:rPr>
        <w:t xml:space="preserve">span of control – </w:t>
      </w:r>
      <w:r w:rsidRPr="00572D38">
        <w:rPr>
          <w:rFonts w:ascii="Times New Roman" w:hAnsi="Times New Roman" w:cs="Times New Roman"/>
          <w:i/>
          <w:sz w:val="24"/>
          <w:szCs w:val="24"/>
          <w:lang w:val="en-GB"/>
        </w:rPr>
        <w:t xml:space="preserve">(My span of control includes…)- </w:t>
      </w:r>
      <w:r w:rsidRPr="00572D38">
        <w:rPr>
          <w:rFonts w:ascii="Times New Roman" w:hAnsi="Times New Roman" w:cs="Times New Roman"/>
          <w:sz w:val="24"/>
          <w:szCs w:val="24"/>
        </w:rPr>
        <w:t>сфера</w:t>
      </w:r>
      <w:r w:rsidRPr="00B73666">
        <w:rPr>
          <w:rFonts w:ascii="Times New Roman" w:hAnsi="Times New Roman" w:cs="Times New Roman"/>
          <w:sz w:val="24"/>
          <w:szCs w:val="24"/>
          <w:lang w:val="en-US"/>
        </w:rPr>
        <w:t xml:space="preserve"> </w:t>
      </w:r>
      <w:r w:rsidRPr="00572D38">
        <w:rPr>
          <w:rFonts w:ascii="Times New Roman" w:hAnsi="Times New Roman" w:cs="Times New Roman"/>
          <w:sz w:val="24"/>
          <w:szCs w:val="24"/>
        </w:rPr>
        <w:t>контроля</w:t>
      </w:r>
    </w:p>
    <w:p w:rsidR="003D66BB" w:rsidRPr="00572D38" w:rsidRDefault="003D66BB" w:rsidP="003D66BB">
      <w:pPr>
        <w:jc w:val="both"/>
        <w:rPr>
          <w:rFonts w:ascii="Times New Roman" w:hAnsi="Times New Roman" w:cs="Times New Roman"/>
          <w:sz w:val="24"/>
          <w:szCs w:val="24"/>
          <w:lang w:val="en-GB"/>
        </w:rPr>
      </w:pPr>
      <w:r w:rsidRPr="00572D38">
        <w:rPr>
          <w:rFonts w:ascii="Times New Roman" w:hAnsi="Times New Roman" w:cs="Times New Roman"/>
          <w:sz w:val="24"/>
          <w:szCs w:val="24"/>
          <w:lang w:val="en-GB"/>
        </w:rPr>
        <w:lastRenderedPageBreak/>
        <w:t xml:space="preserve">Responsibilities and duties – </w:t>
      </w:r>
      <w:r w:rsidRPr="00572D38">
        <w:rPr>
          <w:rFonts w:ascii="Times New Roman" w:hAnsi="Times New Roman" w:cs="Times New Roman"/>
          <w:sz w:val="24"/>
          <w:szCs w:val="24"/>
        </w:rPr>
        <w:t>обязанности</w:t>
      </w:r>
    </w:p>
    <w:p w:rsidR="003D66BB" w:rsidRPr="00572D38" w:rsidRDefault="003D66BB" w:rsidP="003D66BB">
      <w:pPr>
        <w:jc w:val="both"/>
        <w:rPr>
          <w:rFonts w:ascii="Times New Roman" w:hAnsi="Times New Roman" w:cs="Times New Roman"/>
          <w:sz w:val="24"/>
          <w:szCs w:val="24"/>
          <w:lang w:val="en-GB"/>
        </w:rPr>
      </w:pPr>
      <w:r w:rsidRPr="00572D38">
        <w:rPr>
          <w:rFonts w:ascii="Times New Roman" w:hAnsi="Times New Roman" w:cs="Times New Roman"/>
          <w:sz w:val="24"/>
          <w:szCs w:val="24"/>
          <w:lang w:val="en-US"/>
        </w:rPr>
        <w:t xml:space="preserve">Office duties – </w:t>
      </w:r>
      <w:r w:rsidRPr="00572D38">
        <w:rPr>
          <w:rFonts w:ascii="Times New Roman" w:hAnsi="Times New Roman" w:cs="Times New Roman"/>
          <w:sz w:val="24"/>
          <w:szCs w:val="24"/>
        </w:rPr>
        <w:t>должностные</w:t>
      </w:r>
      <w:r w:rsidRPr="00B73666">
        <w:rPr>
          <w:rFonts w:ascii="Times New Roman" w:hAnsi="Times New Roman" w:cs="Times New Roman"/>
          <w:sz w:val="24"/>
          <w:szCs w:val="24"/>
          <w:lang w:val="en-US"/>
        </w:rPr>
        <w:t xml:space="preserve"> </w:t>
      </w:r>
      <w:r w:rsidRPr="00572D38">
        <w:rPr>
          <w:rFonts w:ascii="Times New Roman" w:hAnsi="Times New Roman" w:cs="Times New Roman"/>
          <w:sz w:val="24"/>
          <w:szCs w:val="24"/>
        </w:rPr>
        <w:t>обязанности</w:t>
      </w:r>
      <w:r w:rsidRPr="0076702D">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(My office duties include…)</w:t>
      </w:r>
    </w:p>
    <w:p w:rsidR="003D66BB" w:rsidRPr="00572D38" w:rsidRDefault="003D66BB" w:rsidP="003D66BB">
      <w:pPr>
        <w:jc w:val="both"/>
        <w:rPr>
          <w:rFonts w:ascii="Times New Roman" w:hAnsi="Times New Roman" w:cs="Times New Roman"/>
          <w:i/>
          <w:sz w:val="24"/>
          <w:szCs w:val="24"/>
          <w:lang w:val="en-GB"/>
        </w:rPr>
      </w:pPr>
      <w:r w:rsidRPr="00572D38">
        <w:rPr>
          <w:rFonts w:ascii="Times New Roman" w:hAnsi="Times New Roman" w:cs="Times New Roman"/>
          <w:sz w:val="24"/>
          <w:szCs w:val="24"/>
          <w:lang w:val="en-US"/>
        </w:rPr>
        <w:t xml:space="preserve">to be in charge of  </w:t>
      </w:r>
      <w:r w:rsidRPr="00572D38">
        <w:rPr>
          <w:rFonts w:ascii="Times New Roman" w:hAnsi="Times New Roman" w:cs="Times New Roman"/>
          <w:sz w:val="24"/>
          <w:szCs w:val="24"/>
          <w:lang w:val="en-GB"/>
        </w:rPr>
        <w:t>(</w:t>
      </w:r>
      <w:r w:rsidRPr="00572D38">
        <w:rPr>
          <w:rFonts w:ascii="Times New Roman" w:hAnsi="Times New Roman" w:cs="Times New Roman"/>
          <w:sz w:val="24"/>
          <w:szCs w:val="24"/>
          <w:lang w:val="en-US"/>
        </w:rPr>
        <w:t xml:space="preserve">office, department)- </w:t>
      </w:r>
      <w:r w:rsidRPr="00572D38">
        <w:rPr>
          <w:rFonts w:ascii="Times New Roman" w:hAnsi="Times New Roman" w:cs="Times New Roman"/>
          <w:sz w:val="24"/>
          <w:szCs w:val="24"/>
        </w:rPr>
        <w:t>заведовать</w:t>
      </w:r>
      <w:r w:rsidRPr="00572D38">
        <w:rPr>
          <w:rFonts w:ascii="Times New Roman" w:hAnsi="Times New Roman" w:cs="Times New Roman"/>
          <w:sz w:val="24"/>
          <w:szCs w:val="24"/>
          <w:lang w:val="en-GB"/>
        </w:rPr>
        <w:t xml:space="preserve">, </w:t>
      </w:r>
      <w:r w:rsidRPr="00572D38">
        <w:rPr>
          <w:rFonts w:ascii="Times New Roman" w:hAnsi="Times New Roman" w:cs="Times New Roman"/>
          <w:sz w:val="24"/>
          <w:szCs w:val="24"/>
        </w:rPr>
        <w:t>руководить</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I</w:t>
      </w:r>
      <w:r w:rsidRPr="00572D38">
        <w:rPr>
          <w:rFonts w:ascii="Times New Roman" w:hAnsi="Times New Roman" w:cs="Times New Roman"/>
          <w:sz w:val="24"/>
          <w:szCs w:val="24"/>
        </w:rPr>
        <w:t>’</w:t>
      </w:r>
      <w:r w:rsidRPr="00572D38">
        <w:rPr>
          <w:rFonts w:ascii="Times New Roman" w:hAnsi="Times New Roman" w:cs="Times New Roman"/>
          <w:sz w:val="24"/>
          <w:szCs w:val="24"/>
          <w:lang w:val="en-GB"/>
        </w:rPr>
        <w:t>m</w:t>
      </w:r>
      <w:r>
        <w:rPr>
          <w:rFonts w:ascii="Times New Roman" w:hAnsi="Times New Roman" w:cs="Times New Roman"/>
          <w:sz w:val="24"/>
          <w:szCs w:val="24"/>
        </w:rPr>
        <w:t xml:space="preserve"> </w:t>
      </w:r>
      <w:r w:rsidRPr="00572D38">
        <w:rPr>
          <w:rFonts w:ascii="Times New Roman" w:hAnsi="Times New Roman" w:cs="Times New Roman"/>
          <w:sz w:val="24"/>
          <w:szCs w:val="24"/>
          <w:lang w:val="en-GB"/>
        </w:rPr>
        <w:t>responsible</w:t>
      </w:r>
      <w:r>
        <w:rPr>
          <w:rFonts w:ascii="Times New Roman" w:hAnsi="Times New Roman" w:cs="Times New Roman"/>
          <w:sz w:val="24"/>
          <w:szCs w:val="24"/>
        </w:rPr>
        <w:t xml:space="preserve"> </w:t>
      </w:r>
      <w:r w:rsidRPr="00572D38">
        <w:rPr>
          <w:rFonts w:ascii="Times New Roman" w:hAnsi="Times New Roman" w:cs="Times New Roman"/>
          <w:sz w:val="24"/>
          <w:szCs w:val="24"/>
          <w:lang w:val="en-GB"/>
        </w:rPr>
        <w:t>for</w:t>
      </w:r>
      <w:r w:rsidRPr="00572D38">
        <w:rPr>
          <w:rFonts w:ascii="Times New Roman" w:hAnsi="Times New Roman" w:cs="Times New Roman"/>
          <w:sz w:val="24"/>
          <w:szCs w:val="24"/>
        </w:rPr>
        <w:t xml:space="preserve"> …. я ответственен за …</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Deputy</w:t>
      </w:r>
      <w:r>
        <w:rPr>
          <w:rFonts w:ascii="Times New Roman" w:hAnsi="Times New Roman" w:cs="Times New Roman"/>
          <w:sz w:val="24"/>
          <w:szCs w:val="24"/>
        </w:rPr>
        <w:t xml:space="preserve"> </w:t>
      </w:r>
      <w:r w:rsidRPr="00572D38">
        <w:rPr>
          <w:rFonts w:ascii="Times New Roman" w:hAnsi="Times New Roman" w:cs="Times New Roman"/>
          <w:sz w:val="24"/>
          <w:szCs w:val="24"/>
          <w:lang w:val="en-GB"/>
        </w:rPr>
        <w:t>Director</w:t>
      </w:r>
      <w:r w:rsidRPr="00572D38">
        <w:rPr>
          <w:rFonts w:ascii="Times New Roman" w:hAnsi="Times New Roman" w:cs="Times New Roman"/>
          <w:sz w:val="24"/>
          <w:szCs w:val="24"/>
        </w:rPr>
        <w:t xml:space="preserve"> – заместитель директора</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The</w:t>
      </w:r>
      <w:r>
        <w:rPr>
          <w:rFonts w:ascii="Times New Roman" w:hAnsi="Times New Roman" w:cs="Times New Roman"/>
          <w:sz w:val="24"/>
          <w:szCs w:val="24"/>
        </w:rPr>
        <w:t xml:space="preserve"> </w:t>
      </w:r>
      <w:r w:rsidRPr="00572D38">
        <w:rPr>
          <w:rFonts w:ascii="Times New Roman" w:hAnsi="Times New Roman" w:cs="Times New Roman"/>
          <w:sz w:val="24"/>
          <w:szCs w:val="24"/>
          <w:lang w:val="en-GB"/>
        </w:rPr>
        <w:t>Department</w:t>
      </w:r>
      <w:r>
        <w:rPr>
          <w:rFonts w:ascii="Times New Roman" w:hAnsi="Times New Roman" w:cs="Times New Roman"/>
          <w:sz w:val="24"/>
          <w:szCs w:val="24"/>
        </w:rPr>
        <w:t xml:space="preserve"> </w:t>
      </w:r>
      <w:r w:rsidRPr="00572D38">
        <w:rPr>
          <w:rFonts w:ascii="Times New Roman" w:hAnsi="Times New Roman" w:cs="Times New Roman"/>
          <w:sz w:val="24"/>
          <w:szCs w:val="24"/>
          <w:lang w:val="en-GB"/>
        </w:rPr>
        <w:t>Head</w:t>
      </w:r>
      <w:r w:rsidRPr="00572D38">
        <w:rPr>
          <w:rFonts w:ascii="Times New Roman" w:hAnsi="Times New Roman" w:cs="Times New Roman"/>
          <w:sz w:val="24"/>
          <w:szCs w:val="24"/>
        </w:rPr>
        <w:t xml:space="preserve"> – начальник отдела</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To</w:t>
      </w:r>
      <w:r>
        <w:rPr>
          <w:rFonts w:ascii="Times New Roman" w:hAnsi="Times New Roman" w:cs="Times New Roman"/>
          <w:sz w:val="24"/>
          <w:szCs w:val="24"/>
        </w:rPr>
        <w:t xml:space="preserve"> </w:t>
      </w:r>
      <w:r w:rsidRPr="00572D38">
        <w:rPr>
          <w:rFonts w:ascii="Times New Roman" w:hAnsi="Times New Roman" w:cs="Times New Roman"/>
          <w:sz w:val="24"/>
          <w:szCs w:val="24"/>
          <w:lang w:val="en-GB"/>
        </w:rPr>
        <w:t>supervise</w:t>
      </w:r>
      <w:r w:rsidRPr="00572D38">
        <w:rPr>
          <w:rFonts w:ascii="Times New Roman" w:hAnsi="Times New Roman" w:cs="Times New Roman"/>
          <w:sz w:val="24"/>
          <w:szCs w:val="24"/>
        </w:rPr>
        <w:t xml:space="preserve"> – осуществлять надзор</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To</w:t>
      </w:r>
      <w:r>
        <w:rPr>
          <w:rFonts w:ascii="Times New Roman" w:hAnsi="Times New Roman" w:cs="Times New Roman"/>
          <w:sz w:val="24"/>
          <w:szCs w:val="24"/>
        </w:rPr>
        <w:t xml:space="preserve"> </w:t>
      </w:r>
      <w:r w:rsidRPr="00572D38">
        <w:rPr>
          <w:rFonts w:ascii="Times New Roman" w:hAnsi="Times New Roman" w:cs="Times New Roman"/>
          <w:sz w:val="24"/>
          <w:szCs w:val="24"/>
          <w:lang w:val="en-GB"/>
        </w:rPr>
        <w:t>control</w:t>
      </w:r>
      <w:r w:rsidRPr="00572D38">
        <w:rPr>
          <w:rFonts w:ascii="Times New Roman" w:hAnsi="Times New Roman" w:cs="Times New Roman"/>
          <w:sz w:val="24"/>
          <w:szCs w:val="24"/>
        </w:rPr>
        <w:t xml:space="preserve"> – контролировать</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US"/>
        </w:rPr>
        <w:t>To</w:t>
      </w:r>
      <w:r>
        <w:rPr>
          <w:rFonts w:ascii="Times New Roman" w:hAnsi="Times New Roman" w:cs="Times New Roman"/>
          <w:sz w:val="24"/>
          <w:szCs w:val="24"/>
        </w:rPr>
        <w:t xml:space="preserve"> </w:t>
      </w:r>
      <w:r w:rsidRPr="00572D38">
        <w:rPr>
          <w:rFonts w:ascii="Times New Roman" w:hAnsi="Times New Roman" w:cs="Times New Roman"/>
          <w:sz w:val="24"/>
          <w:szCs w:val="24"/>
          <w:lang w:val="en-US"/>
        </w:rPr>
        <w:t>assign</w:t>
      </w:r>
      <w:r>
        <w:rPr>
          <w:rFonts w:ascii="Times New Roman" w:hAnsi="Times New Roman" w:cs="Times New Roman"/>
          <w:sz w:val="24"/>
          <w:szCs w:val="24"/>
        </w:rPr>
        <w:t xml:space="preserve"> </w:t>
      </w:r>
      <w:r w:rsidRPr="00572D38">
        <w:rPr>
          <w:rFonts w:ascii="Times New Roman" w:hAnsi="Times New Roman" w:cs="Times New Roman"/>
          <w:sz w:val="24"/>
          <w:szCs w:val="24"/>
          <w:lang w:val="en-US"/>
        </w:rPr>
        <w:t>work</w:t>
      </w:r>
      <w:r w:rsidRPr="00572D38">
        <w:rPr>
          <w:rFonts w:ascii="Times New Roman" w:hAnsi="Times New Roman" w:cs="Times New Roman"/>
          <w:sz w:val="24"/>
          <w:szCs w:val="24"/>
        </w:rPr>
        <w:t xml:space="preserve">, </w:t>
      </w:r>
      <w:r w:rsidRPr="00572D38">
        <w:rPr>
          <w:rFonts w:ascii="Times New Roman" w:hAnsi="Times New Roman" w:cs="Times New Roman"/>
          <w:sz w:val="24"/>
          <w:szCs w:val="24"/>
          <w:lang w:val="en-US"/>
        </w:rPr>
        <w:t>duties</w:t>
      </w:r>
      <w:r w:rsidRPr="00572D38">
        <w:rPr>
          <w:rFonts w:ascii="Times New Roman" w:hAnsi="Times New Roman" w:cs="Times New Roman"/>
          <w:sz w:val="24"/>
          <w:szCs w:val="24"/>
        </w:rPr>
        <w:t xml:space="preserve"> – распределять работу, обязанности</w:t>
      </w:r>
    </w:p>
    <w:p w:rsidR="003D66BB" w:rsidRPr="00572D38" w:rsidRDefault="003D66BB" w:rsidP="003D66BB">
      <w:pPr>
        <w:jc w:val="both"/>
        <w:rPr>
          <w:rFonts w:ascii="Times New Roman" w:hAnsi="Times New Roman" w:cs="Times New Roman"/>
          <w:sz w:val="24"/>
          <w:szCs w:val="24"/>
          <w:lang w:val="en-GB"/>
        </w:rPr>
      </w:pPr>
      <w:r w:rsidRPr="00572D38">
        <w:rPr>
          <w:rFonts w:ascii="Times New Roman" w:hAnsi="Times New Roman" w:cs="Times New Roman"/>
          <w:sz w:val="24"/>
          <w:szCs w:val="24"/>
          <w:lang w:val="en-US"/>
        </w:rPr>
        <w:t xml:space="preserve">to set objectives (to)– </w:t>
      </w:r>
      <w:r w:rsidRPr="00572D38">
        <w:rPr>
          <w:rFonts w:ascii="Times New Roman" w:hAnsi="Times New Roman" w:cs="Times New Roman"/>
          <w:sz w:val="24"/>
          <w:szCs w:val="24"/>
        </w:rPr>
        <w:t>ставить</w:t>
      </w:r>
      <w:r w:rsidRPr="00185FA9">
        <w:rPr>
          <w:rFonts w:ascii="Times New Roman" w:hAnsi="Times New Roman" w:cs="Times New Roman"/>
          <w:sz w:val="24"/>
          <w:szCs w:val="24"/>
          <w:lang w:val="en-US"/>
        </w:rPr>
        <w:t xml:space="preserve"> </w:t>
      </w:r>
      <w:r w:rsidRPr="00572D38">
        <w:rPr>
          <w:rFonts w:ascii="Times New Roman" w:hAnsi="Times New Roman" w:cs="Times New Roman"/>
          <w:sz w:val="24"/>
          <w:szCs w:val="24"/>
        </w:rPr>
        <w:t>цели</w:t>
      </w:r>
    </w:p>
    <w:p w:rsidR="003D66BB" w:rsidRPr="00EC562A"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US"/>
        </w:rPr>
        <w:t>staff</w:t>
      </w:r>
      <w:r w:rsidRPr="00EC562A">
        <w:rPr>
          <w:rFonts w:ascii="Times New Roman" w:hAnsi="Times New Roman" w:cs="Times New Roman"/>
          <w:sz w:val="24"/>
          <w:szCs w:val="24"/>
        </w:rPr>
        <w:t xml:space="preserve">, </w:t>
      </w:r>
      <w:r w:rsidRPr="00572D38">
        <w:rPr>
          <w:rFonts w:ascii="Times New Roman" w:hAnsi="Times New Roman" w:cs="Times New Roman"/>
          <w:sz w:val="24"/>
          <w:szCs w:val="24"/>
          <w:lang w:val="en-US"/>
        </w:rPr>
        <w:t>personnel</w:t>
      </w:r>
      <w:r w:rsidRPr="00EC562A">
        <w:rPr>
          <w:rFonts w:ascii="Times New Roman" w:hAnsi="Times New Roman" w:cs="Times New Roman"/>
          <w:sz w:val="24"/>
          <w:szCs w:val="24"/>
        </w:rPr>
        <w:t xml:space="preserve">, </w:t>
      </w:r>
      <w:r w:rsidRPr="00572D38">
        <w:rPr>
          <w:rFonts w:ascii="Times New Roman" w:hAnsi="Times New Roman" w:cs="Times New Roman"/>
          <w:sz w:val="24"/>
          <w:szCs w:val="24"/>
          <w:lang w:val="en-US"/>
        </w:rPr>
        <w:t>subordinates</w:t>
      </w:r>
      <w:r w:rsidRPr="00EC562A">
        <w:rPr>
          <w:rFonts w:ascii="Times New Roman" w:hAnsi="Times New Roman" w:cs="Times New Roman"/>
          <w:sz w:val="24"/>
          <w:szCs w:val="24"/>
        </w:rPr>
        <w:t xml:space="preserve"> – </w:t>
      </w:r>
      <w:r w:rsidRPr="00572D38">
        <w:rPr>
          <w:rFonts w:ascii="Times New Roman" w:hAnsi="Times New Roman" w:cs="Times New Roman"/>
          <w:sz w:val="24"/>
          <w:szCs w:val="24"/>
        </w:rPr>
        <w:t>штат</w:t>
      </w:r>
      <w:r w:rsidRPr="00EC562A">
        <w:rPr>
          <w:rFonts w:ascii="Times New Roman" w:hAnsi="Times New Roman" w:cs="Times New Roman"/>
          <w:sz w:val="24"/>
          <w:szCs w:val="24"/>
        </w:rPr>
        <w:t xml:space="preserve">, </w:t>
      </w:r>
      <w:r w:rsidRPr="00572D38">
        <w:rPr>
          <w:rFonts w:ascii="Times New Roman" w:hAnsi="Times New Roman" w:cs="Times New Roman"/>
          <w:sz w:val="24"/>
          <w:szCs w:val="24"/>
        </w:rPr>
        <w:t>персонал</w:t>
      </w:r>
      <w:r w:rsidRPr="00EC562A">
        <w:rPr>
          <w:rFonts w:ascii="Times New Roman" w:hAnsi="Times New Roman" w:cs="Times New Roman"/>
          <w:sz w:val="24"/>
          <w:szCs w:val="24"/>
        </w:rPr>
        <w:t xml:space="preserve">, </w:t>
      </w:r>
      <w:r w:rsidRPr="00572D38">
        <w:rPr>
          <w:rFonts w:ascii="Times New Roman" w:hAnsi="Times New Roman" w:cs="Times New Roman"/>
          <w:sz w:val="24"/>
          <w:szCs w:val="24"/>
        </w:rPr>
        <w:t>подчиненные</w:t>
      </w:r>
      <w:r w:rsidRPr="00EC562A">
        <w:rPr>
          <w:rFonts w:ascii="Times New Roman" w:hAnsi="Times New Roman" w:cs="Times New Roman"/>
          <w:sz w:val="24"/>
          <w:szCs w:val="24"/>
        </w:rPr>
        <w:t xml:space="preserve"> </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US"/>
        </w:rPr>
        <w:t>to</w:t>
      </w:r>
      <w:r>
        <w:rPr>
          <w:rFonts w:ascii="Times New Roman" w:hAnsi="Times New Roman" w:cs="Times New Roman"/>
          <w:sz w:val="24"/>
          <w:szCs w:val="24"/>
        </w:rPr>
        <w:t xml:space="preserve"> </w:t>
      </w:r>
      <w:r w:rsidRPr="00572D38">
        <w:rPr>
          <w:rFonts w:ascii="Times New Roman" w:hAnsi="Times New Roman" w:cs="Times New Roman"/>
          <w:sz w:val="24"/>
          <w:szCs w:val="24"/>
          <w:lang w:val="en-US"/>
        </w:rPr>
        <w:t>draft</w:t>
      </w:r>
      <w:r>
        <w:rPr>
          <w:rFonts w:ascii="Times New Roman" w:hAnsi="Times New Roman" w:cs="Times New Roman"/>
          <w:sz w:val="24"/>
          <w:szCs w:val="24"/>
        </w:rPr>
        <w:t xml:space="preserve"> </w:t>
      </w:r>
      <w:r w:rsidRPr="00572D38">
        <w:rPr>
          <w:rFonts w:ascii="Times New Roman" w:hAnsi="Times New Roman" w:cs="Times New Roman"/>
          <w:sz w:val="24"/>
          <w:szCs w:val="24"/>
          <w:lang w:val="en-US"/>
        </w:rPr>
        <w:t>orders</w:t>
      </w:r>
      <w:r w:rsidRPr="00572D38">
        <w:rPr>
          <w:rFonts w:ascii="Times New Roman" w:hAnsi="Times New Roman" w:cs="Times New Roman"/>
          <w:sz w:val="24"/>
          <w:szCs w:val="24"/>
        </w:rPr>
        <w:t xml:space="preserve">, </w:t>
      </w:r>
      <w:r w:rsidRPr="00572D38">
        <w:rPr>
          <w:rFonts w:ascii="Times New Roman" w:hAnsi="Times New Roman" w:cs="Times New Roman"/>
          <w:sz w:val="24"/>
          <w:szCs w:val="24"/>
          <w:lang w:val="en-US"/>
        </w:rPr>
        <w:t>projects</w:t>
      </w:r>
      <w:r w:rsidRPr="00572D38">
        <w:rPr>
          <w:rFonts w:ascii="Times New Roman" w:hAnsi="Times New Roman" w:cs="Times New Roman"/>
          <w:sz w:val="24"/>
          <w:szCs w:val="24"/>
        </w:rPr>
        <w:t xml:space="preserve"> – составлять проекты приказов, разрабатывать проекты</w:t>
      </w:r>
    </w:p>
    <w:p w:rsidR="003D66BB" w:rsidRPr="00572D38" w:rsidRDefault="003D66BB" w:rsidP="003D66BB">
      <w:pPr>
        <w:jc w:val="both"/>
        <w:rPr>
          <w:rFonts w:ascii="Times New Roman" w:hAnsi="Times New Roman" w:cs="Times New Roman"/>
          <w:sz w:val="24"/>
          <w:szCs w:val="24"/>
          <w:lang w:val="en-GB"/>
        </w:rPr>
      </w:pPr>
      <w:r w:rsidRPr="00572D38">
        <w:rPr>
          <w:rFonts w:ascii="Times New Roman" w:hAnsi="Times New Roman" w:cs="Times New Roman"/>
          <w:sz w:val="24"/>
          <w:szCs w:val="24"/>
          <w:lang w:val="en-US"/>
        </w:rPr>
        <w:t xml:space="preserve">The General Director – </w:t>
      </w:r>
      <w:r w:rsidRPr="00572D38">
        <w:rPr>
          <w:rFonts w:ascii="Times New Roman" w:hAnsi="Times New Roman" w:cs="Times New Roman"/>
          <w:sz w:val="24"/>
          <w:szCs w:val="24"/>
        </w:rPr>
        <w:t>генеральный</w:t>
      </w:r>
      <w:r w:rsidRPr="00185FA9">
        <w:rPr>
          <w:rFonts w:ascii="Times New Roman" w:hAnsi="Times New Roman" w:cs="Times New Roman"/>
          <w:sz w:val="24"/>
          <w:szCs w:val="24"/>
          <w:lang w:val="en-US"/>
        </w:rPr>
        <w:t xml:space="preserve"> </w:t>
      </w:r>
      <w:r w:rsidRPr="00572D38">
        <w:rPr>
          <w:rFonts w:ascii="Times New Roman" w:hAnsi="Times New Roman" w:cs="Times New Roman"/>
          <w:sz w:val="24"/>
          <w:szCs w:val="24"/>
        </w:rPr>
        <w:t>директор</w:t>
      </w:r>
    </w:p>
    <w:p w:rsidR="003D66BB" w:rsidRPr="00572D38" w:rsidRDefault="003D66BB" w:rsidP="003D66BB">
      <w:pPr>
        <w:jc w:val="both"/>
        <w:rPr>
          <w:rFonts w:ascii="Times New Roman" w:hAnsi="Times New Roman" w:cs="Times New Roman"/>
          <w:sz w:val="24"/>
          <w:szCs w:val="24"/>
          <w:lang w:val="en-US"/>
        </w:rPr>
      </w:pPr>
      <w:r w:rsidRPr="00572D38">
        <w:rPr>
          <w:rFonts w:ascii="Times New Roman" w:hAnsi="Times New Roman" w:cs="Times New Roman"/>
          <w:sz w:val="24"/>
          <w:szCs w:val="24"/>
          <w:lang w:val="en-US"/>
        </w:rPr>
        <w:t xml:space="preserve">to study for master’s degree – </w:t>
      </w:r>
      <w:r w:rsidRPr="00572D38">
        <w:rPr>
          <w:rFonts w:ascii="Times New Roman" w:hAnsi="Times New Roman" w:cs="Times New Roman"/>
          <w:sz w:val="24"/>
          <w:szCs w:val="24"/>
        </w:rPr>
        <w:t>учиться</w:t>
      </w:r>
      <w:r w:rsidRPr="00185FA9">
        <w:rPr>
          <w:rFonts w:ascii="Times New Roman" w:hAnsi="Times New Roman" w:cs="Times New Roman"/>
          <w:sz w:val="24"/>
          <w:szCs w:val="24"/>
          <w:lang w:val="en-US"/>
        </w:rPr>
        <w:t xml:space="preserve"> </w:t>
      </w:r>
      <w:r w:rsidRPr="00572D38">
        <w:rPr>
          <w:rFonts w:ascii="Times New Roman" w:hAnsi="Times New Roman" w:cs="Times New Roman"/>
          <w:sz w:val="24"/>
          <w:szCs w:val="24"/>
        </w:rPr>
        <w:t>в</w:t>
      </w:r>
      <w:r w:rsidRPr="00185FA9">
        <w:rPr>
          <w:rFonts w:ascii="Times New Roman" w:hAnsi="Times New Roman" w:cs="Times New Roman"/>
          <w:sz w:val="24"/>
          <w:szCs w:val="24"/>
          <w:lang w:val="en-US"/>
        </w:rPr>
        <w:t xml:space="preserve"> </w:t>
      </w:r>
      <w:r w:rsidRPr="00572D38">
        <w:rPr>
          <w:rFonts w:ascii="Times New Roman" w:hAnsi="Times New Roman" w:cs="Times New Roman"/>
          <w:sz w:val="24"/>
          <w:szCs w:val="24"/>
        </w:rPr>
        <w:t>магистратуре</w:t>
      </w:r>
    </w:p>
    <w:p w:rsidR="003D66BB" w:rsidRPr="00572D38" w:rsidRDefault="003D66BB" w:rsidP="003D66BB">
      <w:pPr>
        <w:jc w:val="both"/>
        <w:rPr>
          <w:rFonts w:ascii="Times New Roman" w:hAnsi="Times New Roman" w:cs="Times New Roman"/>
          <w:sz w:val="24"/>
          <w:szCs w:val="24"/>
          <w:lang w:val="en-US"/>
        </w:rPr>
      </w:pPr>
      <w:r w:rsidRPr="00572D38">
        <w:rPr>
          <w:rFonts w:ascii="Times New Roman" w:hAnsi="Times New Roman" w:cs="Times New Roman"/>
          <w:sz w:val="24"/>
          <w:szCs w:val="24"/>
          <w:lang w:val="en-US"/>
        </w:rPr>
        <w:t xml:space="preserve">to take one’s master’s degree – </w:t>
      </w:r>
      <w:r w:rsidRPr="00572D38">
        <w:rPr>
          <w:rFonts w:ascii="Times New Roman" w:hAnsi="Times New Roman" w:cs="Times New Roman"/>
          <w:sz w:val="24"/>
          <w:szCs w:val="24"/>
        </w:rPr>
        <w:t>получить</w:t>
      </w:r>
      <w:r w:rsidRPr="00185FA9">
        <w:rPr>
          <w:rFonts w:ascii="Times New Roman" w:hAnsi="Times New Roman" w:cs="Times New Roman"/>
          <w:sz w:val="24"/>
          <w:szCs w:val="24"/>
          <w:lang w:val="en-US"/>
        </w:rPr>
        <w:t xml:space="preserve"> </w:t>
      </w:r>
      <w:r w:rsidRPr="00572D38">
        <w:rPr>
          <w:rFonts w:ascii="Times New Roman" w:hAnsi="Times New Roman" w:cs="Times New Roman"/>
          <w:sz w:val="24"/>
          <w:szCs w:val="24"/>
        </w:rPr>
        <w:t>степень</w:t>
      </w:r>
      <w:r w:rsidRPr="00EC562A">
        <w:rPr>
          <w:rFonts w:ascii="Times New Roman" w:hAnsi="Times New Roman" w:cs="Times New Roman"/>
          <w:sz w:val="24"/>
          <w:szCs w:val="24"/>
          <w:lang w:val="en-US"/>
        </w:rPr>
        <w:t xml:space="preserve"> </w:t>
      </w:r>
      <w:r w:rsidRPr="00572D38">
        <w:rPr>
          <w:rFonts w:ascii="Times New Roman" w:hAnsi="Times New Roman" w:cs="Times New Roman"/>
          <w:sz w:val="24"/>
          <w:szCs w:val="24"/>
        </w:rPr>
        <w:t>магистра</w:t>
      </w:r>
    </w:p>
    <w:p w:rsidR="003D66BB" w:rsidRPr="003A03FB" w:rsidRDefault="003D66BB" w:rsidP="003D66BB">
      <w:pPr>
        <w:jc w:val="both"/>
        <w:rPr>
          <w:rFonts w:ascii="Times New Roman" w:hAnsi="Times New Roman" w:cs="Times New Roman"/>
          <w:sz w:val="24"/>
          <w:szCs w:val="24"/>
          <w:lang w:val="en-US"/>
        </w:rPr>
      </w:pPr>
      <w:r w:rsidRPr="00572D38">
        <w:rPr>
          <w:rFonts w:ascii="Times New Roman" w:hAnsi="Times New Roman" w:cs="Times New Roman"/>
          <w:sz w:val="24"/>
          <w:szCs w:val="24"/>
          <w:lang w:val="en-US"/>
        </w:rPr>
        <w:t>to</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be</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married</w:t>
      </w:r>
      <w:r w:rsidRPr="003A03FB">
        <w:rPr>
          <w:rFonts w:ascii="Times New Roman" w:hAnsi="Times New Roman" w:cs="Times New Roman"/>
          <w:sz w:val="24"/>
          <w:szCs w:val="24"/>
          <w:lang w:val="en-US"/>
        </w:rPr>
        <w:t xml:space="preserve"> – </w:t>
      </w:r>
      <w:r w:rsidRPr="00572D38">
        <w:rPr>
          <w:rFonts w:ascii="Times New Roman" w:hAnsi="Times New Roman" w:cs="Times New Roman"/>
          <w:sz w:val="24"/>
          <w:szCs w:val="24"/>
        </w:rPr>
        <w:t>быть</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rPr>
        <w:t>женатым</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rPr>
        <w:t>замужем</w:t>
      </w:r>
    </w:p>
    <w:p w:rsidR="003D66BB" w:rsidRPr="003A03FB" w:rsidRDefault="003D66BB" w:rsidP="003D66BB">
      <w:pPr>
        <w:jc w:val="both"/>
        <w:rPr>
          <w:rFonts w:ascii="Times New Roman" w:hAnsi="Times New Roman" w:cs="Times New Roman"/>
          <w:sz w:val="24"/>
          <w:szCs w:val="24"/>
          <w:lang w:val="en-US"/>
        </w:rPr>
      </w:pPr>
      <w:r w:rsidRPr="00572D38">
        <w:rPr>
          <w:rFonts w:ascii="Times New Roman" w:hAnsi="Times New Roman" w:cs="Times New Roman"/>
          <w:sz w:val="24"/>
          <w:szCs w:val="24"/>
          <w:lang w:val="en-US"/>
        </w:rPr>
        <w:t>to</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be</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lang w:val="en-US"/>
        </w:rPr>
        <w:t>single</w:t>
      </w:r>
      <w:r w:rsidRPr="003A03FB">
        <w:rPr>
          <w:rFonts w:ascii="Times New Roman" w:hAnsi="Times New Roman" w:cs="Times New Roman"/>
          <w:sz w:val="24"/>
          <w:szCs w:val="24"/>
          <w:lang w:val="en-US"/>
        </w:rPr>
        <w:t xml:space="preserve">  - </w:t>
      </w:r>
      <w:r w:rsidRPr="00572D38">
        <w:rPr>
          <w:rFonts w:ascii="Times New Roman" w:hAnsi="Times New Roman" w:cs="Times New Roman"/>
          <w:sz w:val="24"/>
          <w:szCs w:val="24"/>
        </w:rPr>
        <w:t>быть</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rPr>
        <w:t>холостым</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rPr>
        <w:t>не</w:t>
      </w:r>
      <w:r w:rsidRPr="003A03FB">
        <w:rPr>
          <w:rFonts w:ascii="Times New Roman" w:hAnsi="Times New Roman" w:cs="Times New Roman"/>
          <w:sz w:val="24"/>
          <w:szCs w:val="24"/>
          <w:lang w:val="en-US"/>
        </w:rPr>
        <w:t xml:space="preserve"> </w:t>
      </w:r>
      <w:r w:rsidRPr="00572D38">
        <w:rPr>
          <w:rFonts w:ascii="Times New Roman" w:hAnsi="Times New Roman" w:cs="Times New Roman"/>
          <w:sz w:val="24"/>
          <w:szCs w:val="24"/>
        </w:rPr>
        <w:t>замужем</w:t>
      </w:r>
    </w:p>
    <w:p w:rsidR="003D66BB" w:rsidRPr="00185FA9"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US"/>
        </w:rPr>
        <w:t>I</w:t>
      </w:r>
      <w:r w:rsidRPr="00185FA9">
        <w:rPr>
          <w:rFonts w:ascii="Times New Roman" w:hAnsi="Times New Roman" w:cs="Times New Roman"/>
          <w:sz w:val="24"/>
          <w:szCs w:val="24"/>
        </w:rPr>
        <w:t>’</w:t>
      </w:r>
      <w:r w:rsidRPr="00572D38">
        <w:rPr>
          <w:rFonts w:ascii="Times New Roman" w:hAnsi="Times New Roman" w:cs="Times New Roman"/>
          <w:sz w:val="24"/>
          <w:szCs w:val="24"/>
          <w:lang w:val="en-US"/>
        </w:rPr>
        <w:t>d</w:t>
      </w:r>
      <w:r w:rsidRPr="00AA4A46">
        <w:rPr>
          <w:rFonts w:ascii="Times New Roman" w:hAnsi="Times New Roman" w:cs="Times New Roman"/>
          <w:sz w:val="24"/>
          <w:szCs w:val="24"/>
        </w:rPr>
        <w:t xml:space="preserve"> </w:t>
      </w:r>
      <w:r w:rsidRPr="00572D38">
        <w:rPr>
          <w:rFonts w:ascii="Times New Roman" w:hAnsi="Times New Roman" w:cs="Times New Roman"/>
          <w:sz w:val="24"/>
          <w:szCs w:val="24"/>
          <w:lang w:val="en-US"/>
        </w:rPr>
        <w:t>like</w:t>
      </w:r>
      <w:r>
        <w:rPr>
          <w:rFonts w:ascii="Times New Roman" w:hAnsi="Times New Roman" w:cs="Times New Roman"/>
          <w:sz w:val="24"/>
          <w:szCs w:val="24"/>
        </w:rPr>
        <w:t xml:space="preserve"> </w:t>
      </w:r>
      <w:r w:rsidRPr="00572D38">
        <w:rPr>
          <w:rFonts w:ascii="Times New Roman" w:hAnsi="Times New Roman" w:cs="Times New Roman"/>
          <w:sz w:val="24"/>
          <w:szCs w:val="24"/>
          <w:lang w:val="en-US"/>
        </w:rPr>
        <w:t>to</w:t>
      </w:r>
      <w:r w:rsidRPr="00185FA9">
        <w:rPr>
          <w:rFonts w:ascii="Times New Roman" w:hAnsi="Times New Roman" w:cs="Times New Roman"/>
          <w:sz w:val="24"/>
          <w:szCs w:val="24"/>
        </w:rPr>
        <w:t xml:space="preserve"> – </w:t>
      </w:r>
      <w:r w:rsidRPr="00572D38">
        <w:rPr>
          <w:rFonts w:ascii="Times New Roman" w:hAnsi="Times New Roman" w:cs="Times New Roman"/>
          <w:sz w:val="24"/>
          <w:szCs w:val="24"/>
        </w:rPr>
        <w:t>я</w:t>
      </w:r>
      <w:r w:rsidRPr="00185FA9">
        <w:rPr>
          <w:rFonts w:ascii="Times New Roman" w:hAnsi="Times New Roman" w:cs="Times New Roman"/>
          <w:sz w:val="24"/>
          <w:szCs w:val="24"/>
        </w:rPr>
        <w:t xml:space="preserve"> </w:t>
      </w:r>
      <w:r w:rsidRPr="00572D38">
        <w:rPr>
          <w:rFonts w:ascii="Times New Roman" w:hAnsi="Times New Roman" w:cs="Times New Roman"/>
          <w:sz w:val="24"/>
          <w:szCs w:val="24"/>
        </w:rPr>
        <w:t>бы</w:t>
      </w:r>
      <w:r w:rsidRPr="00185FA9">
        <w:rPr>
          <w:rFonts w:ascii="Times New Roman" w:hAnsi="Times New Roman" w:cs="Times New Roman"/>
          <w:sz w:val="24"/>
          <w:szCs w:val="24"/>
        </w:rPr>
        <w:t xml:space="preserve"> </w:t>
      </w:r>
      <w:r w:rsidRPr="00572D38">
        <w:rPr>
          <w:rFonts w:ascii="Times New Roman" w:hAnsi="Times New Roman" w:cs="Times New Roman"/>
          <w:sz w:val="24"/>
          <w:szCs w:val="24"/>
        </w:rPr>
        <w:t>хотел</w:t>
      </w:r>
      <w:r w:rsidRPr="00185FA9">
        <w:rPr>
          <w:rFonts w:ascii="Times New Roman" w:hAnsi="Times New Roman" w:cs="Times New Roman"/>
          <w:sz w:val="24"/>
          <w:szCs w:val="24"/>
        </w:rPr>
        <w:t>…</w:t>
      </w:r>
    </w:p>
    <w:p w:rsidR="003D66BB" w:rsidRPr="00572D38" w:rsidRDefault="003D66BB" w:rsidP="003D66BB">
      <w:pPr>
        <w:jc w:val="both"/>
        <w:rPr>
          <w:rFonts w:ascii="Times New Roman" w:hAnsi="Times New Roman" w:cs="Times New Roman"/>
          <w:sz w:val="24"/>
          <w:szCs w:val="24"/>
          <w:lang w:val="en-GB"/>
        </w:rPr>
      </w:pPr>
      <w:r w:rsidRPr="00572D38">
        <w:rPr>
          <w:rFonts w:ascii="Times New Roman" w:hAnsi="Times New Roman" w:cs="Times New Roman"/>
          <w:sz w:val="24"/>
          <w:szCs w:val="24"/>
          <w:lang w:val="en-US"/>
        </w:rPr>
        <w:t>to achieve the goals –</w:t>
      </w:r>
      <w:r w:rsidRPr="00572D38">
        <w:rPr>
          <w:rFonts w:ascii="Times New Roman" w:hAnsi="Times New Roman" w:cs="Times New Roman"/>
          <w:sz w:val="24"/>
          <w:szCs w:val="24"/>
        </w:rPr>
        <w:t>достичь</w:t>
      </w:r>
      <w:r w:rsidRPr="00185FA9">
        <w:rPr>
          <w:rFonts w:ascii="Times New Roman" w:hAnsi="Times New Roman" w:cs="Times New Roman"/>
          <w:sz w:val="24"/>
          <w:szCs w:val="24"/>
          <w:lang w:val="en-US"/>
        </w:rPr>
        <w:t xml:space="preserve"> </w:t>
      </w:r>
      <w:r w:rsidRPr="00572D38">
        <w:rPr>
          <w:rFonts w:ascii="Times New Roman" w:hAnsi="Times New Roman" w:cs="Times New Roman"/>
          <w:sz w:val="24"/>
          <w:szCs w:val="24"/>
        </w:rPr>
        <w:t>целей</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personal</w:t>
      </w:r>
      <w:r>
        <w:rPr>
          <w:rFonts w:ascii="Times New Roman" w:hAnsi="Times New Roman" w:cs="Times New Roman"/>
          <w:sz w:val="24"/>
          <w:szCs w:val="24"/>
        </w:rPr>
        <w:t xml:space="preserve"> </w:t>
      </w:r>
      <w:r w:rsidRPr="00572D38">
        <w:rPr>
          <w:rFonts w:ascii="Times New Roman" w:hAnsi="Times New Roman" w:cs="Times New Roman"/>
          <w:sz w:val="24"/>
          <w:szCs w:val="24"/>
          <w:lang w:val="en-GB"/>
        </w:rPr>
        <w:t>traits</w:t>
      </w:r>
      <w:r w:rsidRPr="00572D38">
        <w:rPr>
          <w:rFonts w:ascii="Times New Roman" w:hAnsi="Times New Roman" w:cs="Times New Roman"/>
          <w:sz w:val="24"/>
          <w:szCs w:val="24"/>
        </w:rPr>
        <w:t xml:space="preserve"> – личные качества</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independent</w:t>
      </w:r>
      <w:r>
        <w:rPr>
          <w:rFonts w:ascii="Times New Roman" w:hAnsi="Times New Roman" w:cs="Times New Roman"/>
          <w:sz w:val="24"/>
          <w:szCs w:val="24"/>
        </w:rPr>
        <w:t xml:space="preserve"> </w:t>
      </w:r>
      <w:r w:rsidRPr="00572D38">
        <w:rPr>
          <w:rFonts w:ascii="Times New Roman" w:hAnsi="Times New Roman" w:cs="Times New Roman"/>
          <w:sz w:val="24"/>
          <w:szCs w:val="24"/>
          <w:lang w:val="en-GB"/>
        </w:rPr>
        <w:t>worker</w:t>
      </w:r>
      <w:r w:rsidRPr="00572D38">
        <w:rPr>
          <w:rFonts w:ascii="Times New Roman" w:hAnsi="Times New Roman" w:cs="Times New Roman"/>
          <w:sz w:val="24"/>
          <w:szCs w:val="24"/>
        </w:rPr>
        <w:t xml:space="preserve"> –  работать самостоятельно</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adaptable</w:t>
      </w:r>
      <w:r w:rsidRPr="00572D38">
        <w:rPr>
          <w:rFonts w:ascii="Times New Roman" w:hAnsi="Times New Roman" w:cs="Times New Roman"/>
          <w:sz w:val="24"/>
          <w:szCs w:val="24"/>
        </w:rPr>
        <w:t xml:space="preserve"> – легко адаптирующийся</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hardworking</w:t>
      </w:r>
      <w:r w:rsidRPr="00572D38">
        <w:rPr>
          <w:rFonts w:ascii="Times New Roman" w:hAnsi="Times New Roman" w:cs="Times New Roman"/>
          <w:sz w:val="24"/>
          <w:szCs w:val="24"/>
        </w:rPr>
        <w:t xml:space="preserve"> – трудолюбивый</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well</w:t>
      </w:r>
      <w:r>
        <w:rPr>
          <w:rFonts w:ascii="Times New Roman" w:hAnsi="Times New Roman" w:cs="Times New Roman"/>
          <w:sz w:val="24"/>
          <w:szCs w:val="24"/>
        </w:rPr>
        <w:t xml:space="preserve"> </w:t>
      </w:r>
      <w:r w:rsidRPr="00572D38">
        <w:rPr>
          <w:rFonts w:ascii="Times New Roman" w:hAnsi="Times New Roman" w:cs="Times New Roman"/>
          <w:sz w:val="24"/>
          <w:szCs w:val="24"/>
          <w:lang w:val="en-GB"/>
        </w:rPr>
        <w:t>organized</w:t>
      </w:r>
      <w:r w:rsidRPr="00572D38">
        <w:rPr>
          <w:rFonts w:ascii="Times New Roman" w:hAnsi="Times New Roman" w:cs="Times New Roman"/>
          <w:sz w:val="24"/>
          <w:szCs w:val="24"/>
        </w:rPr>
        <w:t xml:space="preserve"> – хорошо организованный</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positive</w:t>
      </w:r>
      <w:r w:rsidRPr="00572D38">
        <w:rPr>
          <w:rFonts w:ascii="Times New Roman" w:hAnsi="Times New Roman" w:cs="Times New Roman"/>
          <w:sz w:val="24"/>
          <w:szCs w:val="24"/>
        </w:rPr>
        <w:t xml:space="preserve"> – позитивный</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self</w:t>
      </w:r>
      <w:r w:rsidRPr="00572D38">
        <w:rPr>
          <w:rFonts w:ascii="Times New Roman" w:hAnsi="Times New Roman" w:cs="Times New Roman"/>
          <w:sz w:val="24"/>
          <w:szCs w:val="24"/>
        </w:rPr>
        <w:t>-</w:t>
      </w:r>
      <w:r w:rsidRPr="00572D38">
        <w:rPr>
          <w:rFonts w:ascii="Times New Roman" w:hAnsi="Times New Roman" w:cs="Times New Roman"/>
          <w:sz w:val="24"/>
          <w:szCs w:val="24"/>
          <w:lang w:val="en-GB"/>
        </w:rPr>
        <w:t>motivated</w:t>
      </w:r>
      <w:r w:rsidRPr="00572D38">
        <w:rPr>
          <w:rFonts w:ascii="Times New Roman" w:hAnsi="Times New Roman" w:cs="Times New Roman"/>
          <w:sz w:val="24"/>
          <w:szCs w:val="24"/>
        </w:rPr>
        <w:t xml:space="preserve"> – целеустремленный, заинтересованный</w:t>
      </w:r>
    </w:p>
    <w:p w:rsidR="003D66BB" w:rsidRPr="00572D38" w:rsidRDefault="003D66BB" w:rsidP="003D66BB">
      <w:pPr>
        <w:jc w:val="both"/>
        <w:rPr>
          <w:rFonts w:ascii="Times New Roman" w:hAnsi="Times New Roman" w:cs="Times New Roman"/>
          <w:sz w:val="24"/>
          <w:szCs w:val="24"/>
          <w:lang w:val="en-GB"/>
        </w:rPr>
      </w:pPr>
      <w:r w:rsidRPr="00572D38">
        <w:rPr>
          <w:rFonts w:ascii="Times New Roman" w:hAnsi="Times New Roman" w:cs="Times New Roman"/>
          <w:sz w:val="24"/>
          <w:szCs w:val="24"/>
          <w:lang w:val="en-GB"/>
        </w:rPr>
        <w:t xml:space="preserve">work well with others (a good team-worker) – </w:t>
      </w:r>
      <w:r w:rsidRPr="00572D38">
        <w:rPr>
          <w:rFonts w:ascii="Times New Roman" w:hAnsi="Times New Roman" w:cs="Times New Roman"/>
          <w:sz w:val="24"/>
          <w:szCs w:val="24"/>
        </w:rPr>
        <w:t>хорошо</w:t>
      </w:r>
      <w:r w:rsidRPr="00185FA9">
        <w:rPr>
          <w:rFonts w:ascii="Times New Roman" w:hAnsi="Times New Roman" w:cs="Times New Roman"/>
          <w:sz w:val="24"/>
          <w:szCs w:val="24"/>
          <w:lang w:val="en-US"/>
        </w:rPr>
        <w:t xml:space="preserve"> </w:t>
      </w:r>
      <w:r w:rsidRPr="00572D38">
        <w:rPr>
          <w:rFonts w:ascii="Times New Roman" w:hAnsi="Times New Roman" w:cs="Times New Roman"/>
          <w:sz w:val="24"/>
          <w:szCs w:val="24"/>
        </w:rPr>
        <w:t>работать</w:t>
      </w:r>
      <w:r w:rsidRPr="00185FA9">
        <w:rPr>
          <w:rFonts w:ascii="Times New Roman" w:hAnsi="Times New Roman" w:cs="Times New Roman"/>
          <w:sz w:val="24"/>
          <w:szCs w:val="24"/>
          <w:lang w:val="en-US"/>
        </w:rPr>
        <w:t xml:space="preserve"> </w:t>
      </w:r>
      <w:r w:rsidRPr="00572D38">
        <w:rPr>
          <w:rFonts w:ascii="Times New Roman" w:hAnsi="Times New Roman" w:cs="Times New Roman"/>
          <w:sz w:val="24"/>
          <w:szCs w:val="24"/>
        </w:rPr>
        <w:t>в</w:t>
      </w:r>
      <w:r w:rsidRPr="00185FA9">
        <w:rPr>
          <w:rFonts w:ascii="Times New Roman" w:hAnsi="Times New Roman" w:cs="Times New Roman"/>
          <w:sz w:val="24"/>
          <w:szCs w:val="24"/>
          <w:lang w:val="en-US"/>
        </w:rPr>
        <w:t xml:space="preserve"> </w:t>
      </w:r>
      <w:r w:rsidRPr="00572D38">
        <w:rPr>
          <w:rFonts w:ascii="Times New Roman" w:hAnsi="Times New Roman" w:cs="Times New Roman"/>
          <w:sz w:val="24"/>
          <w:szCs w:val="24"/>
        </w:rPr>
        <w:t>команде</w:t>
      </w:r>
    </w:p>
    <w:p w:rsidR="003D66BB" w:rsidRPr="00572D38"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good</w:t>
      </w:r>
      <w:r>
        <w:rPr>
          <w:rFonts w:ascii="Times New Roman" w:hAnsi="Times New Roman" w:cs="Times New Roman"/>
          <w:sz w:val="24"/>
          <w:szCs w:val="24"/>
        </w:rPr>
        <w:t xml:space="preserve"> </w:t>
      </w:r>
      <w:r w:rsidRPr="00572D38">
        <w:rPr>
          <w:rFonts w:ascii="Times New Roman" w:hAnsi="Times New Roman" w:cs="Times New Roman"/>
          <w:sz w:val="24"/>
          <w:szCs w:val="24"/>
          <w:lang w:val="en-GB"/>
        </w:rPr>
        <w:t>timekeeper</w:t>
      </w:r>
      <w:r w:rsidRPr="00572D38">
        <w:rPr>
          <w:rFonts w:ascii="Times New Roman" w:hAnsi="Times New Roman" w:cs="Times New Roman"/>
          <w:sz w:val="24"/>
          <w:szCs w:val="24"/>
        </w:rPr>
        <w:t xml:space="preserve"> – уметь распределять время</w:t>
      </w:r>
    </w:p>
    <w:p w:rsidR="003D66BB" w:rsidRPr="003D245F" w:rsidRDefault="003D66BB" w:rsidP="003D66BB">
      <w:pPr>
        <w:jc w:val="both"/>
        <w:rPr>
          <w:rFonts w:ascii="Times New Roman" w:hAnsi="Times New Roman" w:cs="Times New Roman"/>
          <w:sz w:val="24"/>
          <w:szCs w:val="24"/>
        </w:rPr>
      </w:pPr>
      <w:r w:rsidRPr="00572D38">
        <w:rPr>
          <w:rFonts w:ascii="Times New Roman" w:hAnsi="Times New Roman" w:cs="Times New Roman"/>
          <w:sz w:val="24"/>
          <w:szCs w:val="24"/>
          <w:lang w:val="en-GB"/>
        </w:rPr>
        <w:t>reliable</w:t>
      </w:r>
      <w:r w:rsidRPr="00EB1D70">
        <w:rPr>
          <w:rFonts w:ascii="Times New Roman" w:hAnsi="Times New Roman" w:cs="Times New Roman"/>
          <w:sz w:val="24"/>
          <w:szCs w:val="24"/>
        </w:rPr>
        <w:t xml:space="preserve"> -</w:t>
      </w:r>
      <w:r w:rsidRPr="00572D38">
        <w:rPr>
          <w:rFonts w:ascii="Times New Roman" w:hAnsi="Times New Roman" w:cs="Times New Roman"/>
          <w:sz w:val="24"/>
          <w:szCs w:val="24"/>
        </w:rPr>
        <w:t>надежный</w:t>
      </w:r>
    </w:p>
    <w:p w:rsidR="003D66BB" w:rsidRPr="003A03FB" w:rsidRDefault="003D66BB" w:rsidP="003D66BB">
      <w:pPr>
        <w:shd w:val="clear" w:color="auto" w:fill="FFFFFF"/>
        <w:jc w:val="center"/>
        <w:rPr>
          <w:rFonts w:ascii="Times New Roman" w:hAnsi="Times New Roman" w:cs="Times New Roman"/>
          <w:b/>
          <w:color w:val="000000"/>
          <w:sz w:val="24"/>
          <w:szCs w:val="24"/>
        </w:rPr>
      </w:pPr>
      <w:r w:rsidRPr="00572D38">
        <w:rPr>
          <w:rFonts w:ascii="Times New Roman" w:hAnsi="Times New Roman" w:cs="Times New Roman"/>
          <w:b/>
          <w:color w:val="000000"/>
          <w:sz w:val="24"/>
          <w:szCs w:val="24"/>
        </w:rPr>
        <w:t>Необходимые</w:t>
      </w:r>
      <w:r w:rsidRPr="003A03FB">
        <w:rPr>
          <w:rFonts w:ascii="Times New Roman" w:hAnsi="Times New Roman" w:cs="Times New Roman"/>
          <w:b/>
          <w:color w:val="000000"/>
          <w:sz w:val="24"/>
          <w:szCs w:val="24"/>
        </w:rPr>
        <w:t xml:space="preserve"> </w:t>
      </w:r>
      <w:r w:rsidRPr="00572D38">
        <w:rPr>
          <w:rFonts w:ascii="Times New Roman" w:hAnsi="Times New Roman" w:cs="Times New Roman"/>
          <w:b/>
          <w:color w:val="000000"/>
          <w:sz w:val="24"/>
          <w:szCs w:val="24"/>
        </w:rPr>
        <w:t>формулы</w:t>
      </w:r>
      <w:r w:rsidRPr="003A03FB">
        <w:rPr>
          <w:rFonts w:ascii="Times New Roman" w:hAnsi="Times New Roman" w:cs="Times New Roman"/>
          <w:b/>
          <w:color w:val="000000"/>
          <w:sz w:val="24"/>
          <w:szCs w:val="24"/>
        </w:rPr>
        <w:t xml:space="preserve"> </w:t>
      </w:r>
      <w:r w:rsidRPr="00572D38">
        <w:rPr>
          <w:rFonts w:ascii="Times New Roman" w:hAnsi="Times New Roman" w:cs="Times New Roman"/>
          <w:b/>
          <w:color w:val="000000"/>
          <w:sz w:val="24"/>
          <w:szCs w:val="24"/>
        </w:rPr>
        <w:t>речевого</w:t>
      </w:r>
      <w:r w:rsidRPr="003A03FB">
        <w:rPr>
          <w:rFonts w:ascii="Times New Roman" w:hAnsi="Times New Roman" w:cs="Times New Roman"/>
          <w:b/>
          <w:color w:val="000000"/>
          <w:sz w:val="24"/>
          <w:szCs w:val="24"/>
        </w:rPr>
        <w:t xml:space="preserve"> </w:t>
      </w:r>
      <w:r w:rsidRPr="00572D38">
        <w:rPr>
          <w:rFonts w:ascii="Times New Roman" w:hAnsi="Times New Roman" w:cs="Times New Roman"/>
          <w:b/>
          <w:color w:val="000000"/>
          <w:sz w:val="24"/>
          <w:szCs w:val="24"/>
        </w:rPr>
        <w:t>общения</w:t>
      </w:r>
    </w:p>
    <w:p w:rsidR="003D66BB" w:rsidRPr="003A03FB" w:rsidRDefault="003D66BB" w:rsidP="003D66BB">
      <w:pPr>
        <w:shd w:val="clear" w:color="auto" w:fill="FFFFFF"/>
        <w:jc w:val="both"/>
        <w:rPr>
          <w:rFonts w:ascii="Times New Roman" w:hAnsi="Times New Roman" w:cs="Times New Roman"/>
          <w:b/>
          <w:color w:val="000000"/>
          <w:sz w:val="24"/>
          <w:szCs w:val="24"/>
        </w:rPr>
      </w:pPr>
      <w:r w:rsidRPr="00572D38">
        <w:rPr>
          <w:rFonts w:ascii="Times New Roman" w:hAnsi="Times New Roman" w:cs="Times New Roman"/>
          <w:b/>
          <w:color w:val="000000"/>
          <w:sz w:val="24"/>
          <w:szCs w:val="24"/>
          <w:lang w:val="en-US"/>
        </w:rPr>
        <w:t>Stating</w:t>
      </w:r>
      <w:r w:rsidRPr="003A03FB">
        <w:rPr>
          <w:rFonts w:ascii="Times New Roman" w:hAnsi="Times New Roman" w:cs="Times New Roman"/>
          <w:b/>
          <w:color w:val="000000"/>
          <w:sz w:val="24"/>
          <w:szCs w:val="24"/>
        </w:rPr>
        <w:t xml:space="preserve"> </w:t>
      </w:r>
      <w:r w:rsidRPr="00572D38">
        <w:rPr>
          <w:rFonts w:ascii="Times New Roman" w:hAnsi="Times New Roman" w:cs="Times New Roman"/>
          <w:b/>
          <w:color w:val="000000"/>
          <w:sz w:val="24"/>
          <w:szCs w:val="24"/>
          <w:lang w:val="en-US"/>
        </w:rPr>
        <w:t>an</w:t>
      </w:r>
      <w:r w:rsidRPr="003A03FB">
        <w:rPr>
          <w:rFonts w:ascii="Times New Roman" w:hAnsi="Times New Roman" w:cs="Times New Roman"/>
          <w:b/>
          <w:color w:val="000000"/>
          <w:sz w:val="24"/>
          <w:szCs w:val="24"/>
        </w:rPr>
        <w:t xml:space="preserve"> </w:t>
      </w:r>
      <w:r w:rsidRPr="00572D38">
        <w:rPr>
          <w:rFonts w:ascii="Times New Roman" w:hAnsi="Times New Roman" w:cs="Times New Roman"/>
          <w:b/>
          <w:color w:val="000000"/>
          <w:sz w:val="24"/>
          <w:szCs w:val="24"/>
          <w:lang w:val="en-US"/>
        </w:rPr>
        <w:t>opinion</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lastRenderedPageBreak/>
        <w:t>I</w:t>
      </w:r>
      <w:r w:rsidRPr="00284FDD">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really</w:t>
      </w:r>
      <w:r w:rsidRPr="00284FDD">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think</w:t>
      </w:r>
      <w:r w:rsidRPr="00284FDD">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that</w:t>
      </w:r>
      <w:r w:rsidRPr="00284FDD">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284FDD">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Я действительно думаю, что…</w:t>
      </w:r>
    </w:p>
    <w:p w:rsidR="003D66BB" w:rsidRPr="00284FDD"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I</w:t>
      </w:r>
      <w:r w:rsidRPr="00284FDD">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strongly</w:t>
      </w:r>
      <w:r w:rsidRPr="00284FDD">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believe</w:t>
      </w:r>
      <w:r w:rsidRPr="00284FDD">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that</w:t>
      </w:r>
      <w:r w:rsidRPr="00284FDD">
        <w:rPr>
          <w:rFonts w:ascii="Times New Roman" w:hAnsi="Times New Roman" w:cs="Times New Roman"/>
          <w:color w:val="000000"/>
          <w:sz w:val="24"/>
          <w:szCs w:val="24"/>
          <w:lang w:val="en-US"/>
        </w:rPr>
        <w:t>…</w:t>
      </w:r>
      <w:r>
        <w:rPr>
          <w:rFonts w:ascii="Times New Roman" w:hAnsi="Times New Roman" w:cs="Times New Roman"/>
          <w:color w:val="000000"/>
          <w:sz w:val="24"/>
          <w:szCs w:val="24"/>
          <w:lang w:val="en-US"/>
        </w:rPr>
        <w:t xml:space="preserve">                                      </w:t>
      </w:r>
      <w:r w:rsidRPr="00FD671D">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Я</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твердо</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убежден</w:t>
      </w:r>
      <w:r w:rsidRPr="00284FDD">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что</w:t>
      </w:r>
      <w:r w:rsidRPr="00284FDD">
        <w:rPr>
          <w:rFonts w:ascii="Times New Roman" w:hAnsi="Times New Roman" w:cs="Times New Roman"/>
          <w:color w:val="000000"/>
          <w:sz w:val="24"/>
          <w:szCs w:val="24"/>
          <w:lang w:val="en-US"/>
        </w:rPr>
        <w:t>…</w:t>
      </w:r>
    </w:p>
    <w:p w:rsidR="003D66BB" w:rsidRPr="00284FDD"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I</w:t>
      </w:r>
      <w:r w:rsidRPr="00284FDD">
        <w:rPr>
          <w:rFonts w:ascii="Times New Roman" w:hAnsi="Times New Roman" w:cs="Times New Roman"/>
          <w:color w:val="000000"/>
          <w:sz w:val="24"/>
          <w:szCs w:val="24"/>
        </w:rPr>
        <w:t>’</w:t>
      </w:r>
      <w:r w:rsidRPr="00572D38">
        <w:rPr>
          <w:rFonts w:ascii="Times New Roman" w:hAnsi="Times New Roman" w:cs="Times New Roman"/>
          <w:color w:val="000000"/>
          <w:sz w:val="24"/>
          <w:szCs w:val="24"/>
          <w:lang w:val="en-US"/>
        </w:rPr>
        <w:t>m</w:t>
      </w:r>
      <w:r w:rsidRPr="00284FDD">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sure</w:t>
      </w:r>
      <w:r w:rsidRPr="00284FDD">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that</w:t>
      </w:r>
      <w:r w:rsidRPr="00284FDD">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Я</w:t>
      </w:r>
      <w:r w:rsidRPr="00284FDD">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уверен</w:t>
      </w:r>
      <w:r w:rsidRPr="00284FDD">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что</w:t>
      </w:r>
      <w:r w:rsidRPr="00284FDD">
        <w:rPr>
          <w:rFonts w:ascii="Times New Roman" w:hAnsi="Times New Roman" w:cs="Times New Roman"/>
          <w:color w:val="000000"/>
          <w:sz w:val="24"/>
          <w:szCs w:val="24"/>
        </w:rPr>
        <w:t>..</w:t>
      </w:r>
    </w:p>
    <w:p w:rsidR="003D66BB" w:rsidRPr="00572D38"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 xml:space="preserve">In my opinion…                                                    </w:t>
      </w:r>
      <w:r w:rsidRPr="00572D38">
        <w:rPr>
          <w:rFonts w:ascii="Times New Roman" w:hAnsi="Times New Roman" w:cs="Times New Roman"/>
          <w:color w:val="000000"/>
          <w:sz w:val="24"/>
          <w:szCs w:val="24"/>
        </w:rPr>
        <w:t>По</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моему</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мнению</w:t>
      </w:r>
    </w:p>
    <w:p w:rsidR="003D66BB" w:rsidRPr="00572D38"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What I think is…</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Я</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думаю</w:t>
      </w:r>
      <w:r w:rsidRPr="00572D38">
        <w:rPr>
          <w:rFonts w:ascii="Times New Roman" w:hAnsi="Times New Roman" w:cs="Times New Roman"/>
          <w:color w:val="000000"/>
          <w:sz w:val="24"/>
          <w:szCs w:val="24"/>
          <w:lang w:val="en-GB"/>
        </w:rPr>
        <w:t xml:space="preserve">, </w:t>
      </w:r>
      <w:r w:rsidRPr="00572D38">
        <w:rPr>
          <w:rFonts w:ascii="Times New Roman" w:hAnsi="Times New Roman" w:cs="Times New Roman"/>
          <w:color w:val="000000"/>
          <w:sz w:val="24"/>
          <w:szCs w:val="24"/>
        </w:rPr>
        <w:t>что</w:t>
      </w:r>
    </w:p>
    <w:p w:rsidR="003D66BB" w:rsidRPr="003A03FB"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I</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feel</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that</w:t>
      </w:r>
      <w:r w:rsidRPr="003A03FB">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Я</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полагаю</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что</w:t>
      </w:r>
      <w:r w:rsidRPr="003A03FB">
        <w:rPr>
          <w:rFonts w:ascii="Times New Roman" w:hAnsi="Times New Roman" w:cs="Times New Roman"/>
          <w:color w:val="000000"/>
          <w:sz w:val="24"/>
          <w:szCs w:val="24"/>
          <w:lang w:val="en-US"/>
        </w:rPr>
        <w:t>…</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 xml:space="preserve">I’m keeping an open mind for the moment…    </w:t>
      </w:r>
      <w:r w:rsidRPr="00572D38">
        <w:rPr>
          <w:rFonts w:ascii="Times New Roman" w:hAnsi="Times New Roman" w:cs="Times New Roman"/>
          <w:color w:val="000000"/>
          <w:sz w:val="24"/>
          <w:szCs w:val="24"/>
        </w:rPr>
        <w:t>Пока у меня нет никакого мнения на этот счет.</w:t>
      </w:r>
    </w:p>
    <w:p w:rsidR="003D66BB" w:rsidRPr="00572D38" w:rsidRDefault="003D66BB" w:rsidP="003D66BB">
      <w:pPr>
        <w:shd w:val="clear" w:color="auto" w:fill="FFFFFF"/>
        <w:jc w:val="both"/>
        <w:rPr>
          <w:rFonts w:ascii="Times New Roman" w:hAnsi="Times New Roman" w:cs="Times New Roman"/>
          <w:b/>
          <w:color w:val="000000"/>
          <w:sz w:val="24"/>
          <w:szCs w:val="24"/>
          <w:lang w:val="en-US"/>
        </w:rPr>
      </w:pPr>
      <w:r w:rsidRPr="00572D38">
        <w:rPr>
          <w:rFonts w:ascii="Times New Roman" w:hAnsi="Times New Roman" w:cs="Times New Roman"/>
          <w:b/>
          <w:color w:val="000000"/>
          <w:sz w:val="24"/>
          <w:szCs w:val="24"/>
          <w:lang w:val="en-US"/>
        </w:rPr>
        <w:t>Debating a point. Reasoning and arguing</w:t>
      </w:r>
    </w:p>
    <w:p w:rsidR="003D66BB" w:rsidRPr="00EB1D70"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I (strongly) agree (disagree) with…</w:t>
      </w:r>
      <w:r w:rsidRPr="00572D38">
        <w:rPr>
          <w:rFonts w:ascii="Times New Roman" w:hAnsi="Times New Roman" w:cs="Times New Roman"/>
          <w:color w:val="000000"/>
          <w:sz w:val="24"/>
          <w:szCs w:val="24"/>
        </w:rPr>
        <w:t>Я</w:t>
      </w:r>
      <w:r w:rsidRPr="00EB1D7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полностью</w:t>
      </w:r>
      <w:r w:rsidRPr="00EB1D7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не</w:t>
      </w:r>
      <w:r w:rsidRPr="00EB1D7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согласен</w:t>
      </w:r>
      <w:r w:rsidRPr="00EB1D7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с</w:t>
      </w:r>
      <w:r w:rsidRPr="00EB1D70">
        <w:rPr>
          <w:rFonts w:ascii="Times New Roman" w:hAnsi="Times New Roman" w:cs="Times New Roman"/>
          <w:color w:val="000000"/>
          <w:sz w:val="24"/>
          <w:szCs w:val="24"/>
          <w:lang w:val="en-US"/>
        </w:rPr>
        <w:t xml:space="preserve">… </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 xml:space="preserve">I don’t think it’s reasonable to believe that…   </w:t>
      </w:r>
      <w:r w:rsidRPr="00572D38">
        <w:rPr>
          <w:rFonts w:ascii="Times New Roman" w:hAnsi="Times New Roman" w:cs="Times New Roman"/>
          <w:color w:val="000000"/>
          <w:sz w:val="24"/>
          <w:szCs w:val="24"/>
        </w:rPr>
        <w:t>Я не думаю, что есть основания полагать…</w:t>
      </w:r>
    </w:p>
    <w:p w:rsidR="003D66BB" w:rsidRPr="003A03FB"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 xml:space="preserve">I am totally opposed to…                                   </w:t>
      </w:r>
      <w:r w:rsidRPr="00572D38">
        <w:rPr>
          <w:rFonts w:ascii="Times New Roman" w:hAnsi="Times New Roman" w:cs="Times New Roman"/>
          <w:color w:val="000000"/>
          <w:sz w:val="24"/>
          <w:szCs w:val="24"/>
        </w:rPr>
        <w:t>Я</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категорически</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не</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согласен</w:t>
      </w:r>
      <w:r w:rsidRPr="003A03FB">
        <w:rPr>
          <w:rFonts w:ascii="Times New Roman" w:hAnsi="Times New Roman" w:cs="Times New Roman"/>
          <w:color w:val="000000"/>
          <w:sz w:val="24"/>
          <w:szCs w:val="24"/>
          <w:lang w:val="en-US"/>
        </w:rPr>
        <w:t>.</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On</w:t>
      </w:r>
      <w:r w:rsidRPr="00284FDD">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the</w:t>
      </w:r>
      <w:r w:rsidRPr="00284FDD">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one</w:t>
      </w:r>
      <w:r w:rsidRPr="00284FDD">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hand</w:t>
      </w:r>
      <w:r w:rsidRPr="00284FDD">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on</w:t>
      </w:r>
      <w:r w:rsidRPr="00284FDD">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the</w:t>
      </w:r>
      <w:r w:rsidRPr="00284FDD">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other</w:t>
      </w:r>
      <w:r w:rsidRPr="00284FDD">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hand</w:t>
      </w:r>
      <w:r w:rsidRPr="00284FDD">
        <w:rPr>
          <w:rFonts w:ascii="Times New Roman" w:hAnsi="Times New Roman" w:cs="Times New Roman"/>
          <w:color w:val="000000"/>
          <w:sz w:val="24"/>
          <w:szCs w:val="24"/>
          <w:lang w:val="en-US"/>
        </w:rPr>
        <w:t>…</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С одной стороны, с другой стороны…</w:t>
      </w:r>
    </w:p>
    <w:p w:rsidR="003D66BB" w:rsidRPr="00DF0149"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However</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Однако</w:t>
      </w:r>
      <w:r w:rsidRPr="00DF0149">
        <w:rPr>
          <w:rFonts w:ascii="Times New Roman" w:hAnsi="Times New Roman" w:cs="Times New Roman"/>
          <w:color w:val="000000"/>
          <w:sz w:val="24"/>
          <w:szCs w:val="24"/>
          <w:lang w:val="en-US"/>
        </w:rPr>
        <w:t>…</w:t>
      </w:r>
    </w:p>
    <w:p w:rsidR="003D66BB" w:rsidRPr="00DF0149"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In</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addition</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К</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тому</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же</w:t>
      </w:r>
      <w:r w:rsidRPr="00DF0149">
        <w:rPr>
          <w:rFonts w:ascii="Times New Roman" w:hAnsi="Times New Roman" w:cs="Times New Roman"/>
          <w:color w:val="000000"/>
          <w:sz w:val="24"/>
          <w:szCs w:val="24"/>
          <w:lang w:val="en-US"/>
        </w:rPr>
        <w:t xml:space="preserve">… </w:t>
      </w:r>
    </w:p>
    <w:p w:rsidR="003D66BB" w:rsidRPr="003D245F"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Nevertheless</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Тем</w:t>
      </w:r>
      <w:r w:rsidRPr="003D245F">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не</w:t>
      </w:r>
      <w:r w:rsidRPr="003D245F">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менее</w:t>
      </w:r>
      <w:r w:rsidRPr="003D245F">
        <w:rPr>
          <w:rFonts w:ascii="Times New Roman" w:hAnsi="Times New Roman" w:cs="Times New Roman"/>
          <w:color w:val="000000"/>
          <w:sz w:val="24"/>
          <w:szCs w:val="24"/>
          <w:lang w:val="en-US"/>
        </w:rPr>
        <w:t>…</w:t>
      </w:r>
    </w:p>
    <w:p w:rsidR="003D66BB" w:rsidRPr="000B39E1"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If</w:t>
      </w:r>
      <w:r w:rsidRPr="000B39E1">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that</w:t>
      </w:r>
      <w:r w:rsidRPr="000B39E1">
        <w:rPr>
          <w:rFonts w:ascii="Times New Roman" w:hAnsi="Times New Roman" w:cs="Times New Roman"/>
          <w:color w:val="000000"/>
          <w:sz w:val="24"/>
          <w:szCs w:val="24"/>
          <w:lang w:val="en-US"/>
        </w:rPr>
        <w:t>’</w:t>
      </w:r>
      <w:r w:rsidRPr="00572D38">
        <w:rPr>
          <w:rFonts w:ascii="Times New Roman" w:hAnsi="Times New Roman" w:cs="Times New Roman"/>
          <w:color w:val="000000"/>
          <w:sz w:val="24"/>
          <w:szCs w:val="24"/>
          <w:lang w:val="en-US"/>
        </w:rPr>
        <w:t>s</w:t>
      </w:r>
      <w:r w:rsidRPr="000B39E1">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the</w:t>
      </w:r>
      <w:r w:rsidRPr="000B39E1">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way</w:t>
      </w:r>
      <w:r w:rsidRPr="000B39E1">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you</w:t>
      </w:r>
      <w:r w:rsidRPr="000B39E1">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think</w:t>
      </w:r>
      <w:r w:rsidRPr="000B39E1">
        <w:rPr>
          <w:rFonts w:ascii="Times New Roman" w:hAnsi="Times New Roman" w:cs="Times New Roman"/>
          <w:color w:val="000000"/>
          <w:sz w:val="24"/>
          <w:szCs w:val="24"/>
          <w:lang w:val="en-US"/>
        </w:rPr>
        <w:t>…</w:t>
      </w:r>
      <w:r w:rsidRPr="00EF6023">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Если</w:t>
      </w:r>
      <w:r w:rsidRPr="00EF6023">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вы</w:t>
      </w:r>
      <w:r w:rsidRPr="00EF6023">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так</w:t>
      </w:r>
      <w:r w:rsidRPr="00EF6023">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думаете</w:t>
      </w:r>
      <w:r w:rsidRPr="000B39E1">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считаете</w:t>
      </w:r>
    </w:p>
    <w:p w:rsidR="003D66BB" w:rsidRPr="00EF6023"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If that’s the way you feel about it…</w:t>
      </w:r>
      <w:r w:rsidRPr="00EF6023">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Если</w:t>
      </w:r>
      <w:r w:rsidRPr="00EF602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вы</w:t>
      </w:r>
      <w:r w:rsidRPr="00EF602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так</w:t>
      </w:r>
      <w:r w:rsidRPr="00EF602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относитесь</w:t>
      </w:r>
      <w:r w:rsidRPr="00EF602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к</w:t>
      </w:r>
      <w:r w:rsidRPr="00EF602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этому</w:t>
      </w:r>
      <w:r w:rsidRPr="00EF6023">
        <w:rPr>
          <w:rFonts w:ascii="Times New Roman" w:hAnsi="Times New Roman" w:cs="Times New Roman"/>
          <w:color w:val="000000"/>
          <w:sz w:val="24"/>
          <w:szCs w:val="24"/>
        </w:rPr>
        <w:t xml:space="preserve">…    </w:t>
      </w:r>
    </w:p>
    <w:p w:rsidR="003D66BB" w:rsidRPr="00572D38"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All</w:t>
      </w:r>
      <w:r w:rsidRPr="00DF0149">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right</w:t>
      </w:r>
      <w:r w:rsidRPr="00DF0149">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you</w:t>
      </w:r>
      <w:r w:rsidRPr="00DF0149">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win</w:t>
      </w:r>
      <w:r w:rsidRPr="00DF0149">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Вы</w:t>
      </w:r>
      <w:r w:rsidRPr="00DF0149">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правы</w:t>
      </w:r>
      <w:r w:rsidRPr="00DF0149">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признаю</w:t>
      </w:r>
      <w:r w:rsidRPr="00DF0149">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Вашу</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правоту</w:t>
      </w:r>
      <w:r w:rsidRPr="00572D38">
        <w:rPr>
          <w:rFonts w:ascii="Times New Roman" w:hAnsi="Times New Roman" w:cs="Times New Roman"/>
          <w:color w:val="000000"/>
          <w:sz w:val="24"/>
          <w:szCs w:val="24"/>
          <w:lang w:val="en-US"/>
        </w:rPr>
        <w:t>.</w:t>
      </w:r>
    </w:p>
    <w:p w:rsidR="003D66BB" w:rsidRPr="00572D38" w:rsidRDefault="003D66BB" w:rsidP="003D66BB">
      <w:pPr>
        <w:shd w:val="clear" w:color="auto" w:fill="FFFFFF"/>
        <w:jc w:val="both"/>
        <w:rPr>
          <w:rFonts w:ascii="Times New Roman" w:hAnsi="Times New Roman" w:cs="Times New Roman"/>
          <w:b/>
          <w:color w:val="000000"/>
          <w:sz w:val="24"/>
          <w:szCs w:val="24"/>
          <w:lang w:val="en-US"/>
        </w:rPr>
      </w:pPr>
      <w:r w:rsidRPr="00572D38">
        <w:rPr>
          <w:rFonts w:ascii="Times New Roman" w:hAnsi="Times New Roman" w:cs="Times New Roman"/>
          <w:b/>
          <w:color w:val="000000"/>
          <w:sz w:val="24"/>
          <w:szCs w:val="24"/>
          <w:lang w:val="en-US"/>
        </w:rPr>
        <w:t xml:space="preserve">Understanding-Misunderstanding </w:t>
      </w:r>
    </w:p>
    <w:p w:rsidR="003D66BB" w:rsidRPr="00572D38" w:rsidRDefault="003D66BB" w:rsidP="003D66BB">
      <w:pPr>
        <w:shd w:val="clear" w:color="auto" w:fill="FFFFFF"/>
        <w:jc w:val="both"/>
        <w:rPr>
          <w:rFonts w:ascii="Times New Roman" w:hAnsi="Times New Roman" w:cs="Times New Roman"/>
          <w:b/>
          <w:color w:val="000000"/>
          <w:sz w:val="24"/>
          <w:szCs w:val="24"/>
          <w:lang w:val="en-US"/>
        </w:rPr>
      </w:pPr>
      <w:r w:rsidRPr="00572D38">
        <w:rPr>
          <w:rFonts w:ascii="Times New Roman" w:hAnsi="Times New Roman" w:cs="Times New Roman"/>
          <w:color w:val="000000"/>
          <w:sz w:val="24"/>
          <w:szCs w:val="24"/>
          <w:lang w:val="en-US"/>
        </w:rPr>
        <w:t xml:space="preserve">I see </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Понимаю</w:t>
      </w:r>
      <w:r w:rsidRPr="00572D38">
        <w:rPr>
          <w:rFonts w:ascii="Times New Roman" w:hAnsi="Times New Roman" w:cs="Times New Roman"/>
          <w:color w:val="000000"/>
          <w:sz w:val="24"/>
          <w:szCs w:val="24"/>
          <w:lang w:val="en-US"/>
        </w:rPr>
        <w:t>.</w:t>
      </w:r>
    </w:p>
    <w:p w:rsidR="003D66BB" w:rsidRPr="003D40F0"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I</w:t>
      </w:r>
      <w:r w:rsidRPr="003D40F0">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got</w:t>
      </w:r>
      <w:r w:rsidRPr="003D40F0">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you</w:t>
      </w:r>
      <w:r w:rsidRPr="003D40F0">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Я</w:t>
      </w:r>
      <w:r w:rsidRPr="003D40F0">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вас</w:t>
      </w:r>
      <w:r w:rsidRPr="003D40F0">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понял</w:t>
      </w:r>
      <w:r w:rsidRPr="003D40F0">
        <w:rPr>
          <w:rFonts w:ascii="Times New Roman" w:hAnsi="Times New Roman" w:cs="Times New Roman"/>
          <w:color w:val="000000"/>
          <w:sz w:val="24"/>
          <w:szCs w:val="24"/>
        </w:rPr>
        <w:t>.</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I</w:t>
      </w:r>
      <w:r w:rsidRPr="002A445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didn</w:t>
      </w:r>
      <w:r w:rsidRPr="00572D38">
        <w:rPr>
          <w:rFonts w:ascii="Times New Roman" w:hAnsi="Times New Roman" w:cs="Times New Roman"/>
          <w:color w:val="000000"/>
          <w:sz w:val="24"/>
          <w:szCs w:val="24"/>
        </w:rPr>
        <w:t>’</w:t>
      </w:r>
      <w:r w:rsidRPr="00572D38">
        <w:rPr>
          <w:rFonts w:ascii="Times New Roman" w:hAnsi="Times New Roman" w:cs="Times New Roman"/>
          <w:color w:val="000000"/>
          <w:sz w:val="24"/>
          <w:szCs w:val="24"/>
          <w:lang w:val="en-US"/>
        </w:rPr>
        <w:t>t</w:t>
      </w:r>
      <w:r w:rsidRPr="00D96EF7">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quite</w:t>
      </w:r>
      <w:r w:rsidRPr="00D96EF7">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get</w:t>
      </w:r>
      <w:r w:rsidRPr="00D96EF7">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you</w:t>
      </w:r>
      <w:r w:rsidRPr="00572D3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 xml:space="preserve"> Я не совсем понял вас.</w:t>
      </w:r>
    </w:p>
    <w:p w:rsidR="003D66BB" w:rsidRPr="00572D38"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Did I get you right?</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Я</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вас</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правильно</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понял</w:t>
      </w:r>
      <w:r w:rsidRPr="00572D38">
        <w:rPr>
          <w:rFonts w:ascii="Times New Roman" w:hAnsi="Times New Roman" w:cs="Times New Roman"/>
          <w:color w:val="000000"/>
          <w:sz w:val="24"/>
          <w:szCs w:val="24"/>
          <w:lang w:val="en-GB"/>
        </w:rPr>
        <w:t>?</w:t>
      </w:r>
    </w:p>
    <w:p w:rsidR="003D66BB" w:rsidRPr="00D96EF7"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What do you mean by saying that…</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Что</w:t>
      </w:r>
      <w:r w:rsidRPr="00D96EF7">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вы</w:t>
      </w:r>
      <w:r w:rsidRPr="00D96EF7">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имеете</w:t>
      </w:r>
      <w:r w:rsidRPr="00D96EF7">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виду</w:t>
      </w:r>
      <w:r w:rsidRPr="00D96EF7">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говоря</w:t>
      </w:r>
      <w:r w:rsidRPr="00D96EF7">
        <w:rPr>
          <w:rFonts w:ascii="Times New Roman" w:hAnsi="Times New Roman" w:cs="Times New Roman"/>
          <w:color w:val="000000"/>
          <w:sz w:val="24"/>
          <w:szCs w:val="24"/>
        </w:rPr>
        <w:t xml:space="preserve">…  </w:t>
      </w:r>
    </w:p>
    <w:p w:rsidR="003D66BB" w:rsidRPr="00572D38" w:rsidRDefault="003D66BB" w:rsidP="003D66BB">
      <w:pPr>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Is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en-US"/>
        </w:rPr>
        <w:t>t</w:t>
      </w:r>
      <w:r w:rsidRPr="00572D38">
        <w:rPr>
          <w:rFonts w:ascii="Times New Roman" w:hAnsi="Times New Roman" w:cs="Times New Roman"/>
          <w:color w:val="000000"/>
          <w:sz w:val="24"/>
          <w:szCs w:val="24"/>
          <w:lang w:val="en-US"/>
        </w:rPr>
        <w:t>hat</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the</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idea</w:t>
      </w:r>
      <w:r w:rsidRPr="00572D3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 xml:space="preserve">  Вы это хотите сказать?</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Let</w:t>
      </w:r>
      <w:r w:rsidRPr="00572D38">
        <w:rPr>
          <w:rFonts w:ascii="Times New Roman" w:hAnsi="Times New Roman" w:cs="Times New Roman"/>
          <w:color w:val="000000"/>
          <w:sz w:val="24"/>
          <w:szCs w:val="24"/>
        </w:rPr>
        <w:t>’</w:t>
      </w:r>
      <w:r w:rsidRPr="00572D38">
        <w:rPr>
          <w:rFonts w:ascii="Times New Roman" w:hAnsi="Times New Roman" w:cs="Times New Roman"/>
          <w:color w:val="000000"/>
          <w:sz w:val="24"/>
          <w:szCs w:val="24"/>
          <w:lang w:val="en-US"/>
        </w:rPr>
        <w:t>s</w:t>
      </w:r>
      <w:r w:rsidRPr="00D96EF7">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clear</w:t>
      </w:r>
      <w:r w:rsidRPr="00D96EF7">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it</w:t>
      </w:r>
      <w:r w:rsidRPr="00D96EF7">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up</w:t>
      </w:r>
      <w:r w:rsidRPr="00572D3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 xml:space="preserve">  Давайте внесем ясность в этот вопрос. </w:t>
      </w:r>
    </w:p>
    <w:p w:rsidR="003D66BB" w:rsidRPr="00572D38"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In other words…</w:t>
      </w:r>
      <w:r w:rsidRPr="00D96EF7">
        <w:rPr>
          <w:rFonts w:ascii="Times New Roman" w:hAnsi="Times New Roman" w:cs="Times New Roman"/>
          <w:color w:val="000000"/>
          <w:sz w:val="24"/>
          <w:szCs w:val="24"/>
          <w:lang w:val="en-US"/>
        </w:rPr>
        <w:t xml:space="preserve">                                            </w:t>
      </w:r>
      <w:r w:rsidRPr="00AD0B53">
        <w:rPr>
          <w:rFonts w:ascii="Times New Roman" w:hAnsi="Times New Roman" w:cs="Times New Roman"/>
          <w:color w:val="000000"/>
          <w:sz w:val="24"/>
          <w:szCs w:val="24"/>
          <w:lang w:val="en-US"/>
        </w:rPr>
        <w:t xml:space="preserve"> </w:t>
      </w:r>
      <w:r w:rsidRPr="00D96EF7">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Другими</w:t>
      </w:r>
      <w:r w:rsidRPr="00D96EF7">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словами</w:t>
      </w:r>
      <w:r w:rsidRPr="00572D38">
        <w:rPr>
          <w:rFonts w:ascii="Times New Roman" w:hAnsi="Times New Roman" w:cs="Times New Roman"/>
          <w:color w:val="000000"/>
          <w:sz w:val="24"/>
          <w:szCs w:val="24"/>
          <w:lang w:val="en-GB"/>
        </w:rPr>
        <w:t>…</w:t>
      </w:r>
    </w:p>
    <w:p w:rsidR="003D66BB" w:rsidRPr="00D96EF7"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To put it another way …</w:t>
      </w:r>
      <w:r w:rsidRPr="00D96EF7">
        <w:rPr>
          <w:rFonts w:ascii="Times New Roman" w:hAnsi="Times New Roman" w:cs="Times New Roman"/>
          <w:color w:val="000000"/>
          <w:sz w:val="24"/>
          <w:szCs w:val="24"/>
          <w:lang w:val="en-US"/>
        </w:rPr>
        <w:t xml:space="preserve">                                  </w:t>
      </w:r>
      <w:r w:rsidRPr="00AD0B53">
        <w:rPr>
          <w:rFonts w:ascii="Times New Roman" w:hAnsi="Times New Roman" w:cs="Times New Roman"/>
          <w:color w:val="000000"/>
          <w:sz w:val="24"/>
          <w:szCs w:val="24"/>
          <w:lang w:val="en-US"/>
        </w:rPr>
        <w:t xml:space="preserve">  </w:t>
      </w:r>
      <w:r w:rsidRPr="00D96EF7">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Если</w:t>
      </w:r>
      <w:r w:rsidRPr="00D96EF7">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сказать</w:t>
      </w:r>
      <w:r w:rsidRPr="00D96EF7">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иначе</w:t>
      </w:r>
      <w:r w:rsidRPr="00D96EF7">
        <w:rPr>
          <w:rFonts w:ascii="Times New Roman" w:hAnsi="Times New Roman" w:cs="Times New Roman"/>
          <w:color w:val="000000"/>
          <w:sz w:val="24"/>
          <w:szCs w:val="24"/>
        </w:rPr>
        <w:t>…</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You</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got</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me</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wrong</w:t>
      </w:r>
      <w:r w:rsidRPr="00572D3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 xml:space="preserve">  Вы меня неправильно поняли. </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You</w:t>
      </w:r>
      <w:r w:rsidRPr="00D96EF7">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didn</w:t>
      </w:r>
      <w:r w:rsidRPr="00D96EF7">
        <w:rPr>
          <w:rFonts w:ascii="Times New Roman" w:hAnsi="Times New Roman" w:cs="Times New Roman"/>
          <w:color w:val="000000"/>
          <w:sz w:val="24"/>
          <w:szCs w:val="24"/>
          <w:lang w:val="en-US"/>
        </w:rPr>
        <w:t>’</w:t>
      </w:r>
      <w:r w:rsidRPr="00572D38">
        <w:rPr>
          <w:rFonts w:ascii="Times New Roman" w:hAnsi="Times New Roman" w:cs="Times New Roman"/>
          <w:color w:val="000000"/>
          <w:sz w:val="24"/>
          <w:szCs w:val="24"/>
          <w:lang w:val="en-US"/>
        </w:rPr>
        <w:t>t</w:t>
      </w:r>
      <w:r w:rsidRPr="00D96EF7">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quite</w:t>
      </w:r>
      <w:r w:rsidRPr="00D96EF7">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get</w:t>
      </w:r>
      <w:r w:rsidRPr="00D96EF7">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me</w:t>
      </w:r>
      <w:r w:rsidRPr="00D96EF7">
        <w:rPr>
          <w:rFonts w:ascii="Times New Roman" w:hAnsi="Times New Roman" w:cs="Times New Roman"/>
          <w:color w:val="000000"/>
          <w:sz w:val="24"/>
          <w:szCs w:val="24"/>
          <w:lang w:val="en-US"/>
        </w:rPr>
        <w:t xml:space="preserve">.                                </w:t>
      </w:r>
      <w:r w:rsidRPr="00B33A64">
        <w:rPr>
          <w:rFonts w:ascii="Times New Roman" w:hAnsi="Times New Roman" w:cs="Times New Roman"/>
          <w:color w:val="000000"/>
          <w:sz w:val="24"/>
          <w:szCs w:val="24"/>
          <w:lang w:val="en-US"/>
        </w:rPr>
        <w:t xml:space="preserve"> </w:t>
      </w:r>
      <w:r w:rsidRPr="00D96EF7">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Вы не совсем правильно меня поняли.</w:t>
      </w:r>
    </w:p>
    <w:p w:rsidR="003D66BB" w:rsidRPr="00572D38"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That’s not the point.</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Дело</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не</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в</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этом</w:t>
      </w:r>
      <w:r w:rsidRPr="00572D38">
        <w:rPr>
          <w:rFonts w:ascii="Times New Roman" w:hAnsi="Times New Roman" w:cs="Times New Roman"/>
          <w:color w:val="000000"/>
          <w:sz w:val="24"/>
          <w:szCs w:val="24"/>
          <w:lang w:val="en-GB"/>
        </w:rPr>
        <w:t>.</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lastRenderedPageBreak/>
        <w:t>I</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mean</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to</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say</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that</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 xml:space="preserve">Я хочу сказать, что… </w:t>
      </w:r>
    </w:p>
    <w:p w:rsidR="003D66BB" w:rsidRPr="003A03FB"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The</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point</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is</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that</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Дело</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в</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том</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что</w:t>
      </w:r>
      <w:r w:rsidRPr="003A03FB">
        <w:rPr>
          <w:rFonts w:ascii="Times New Roman" w:hAnsi="Times New Roman" w:cs="Times New Roman"/>
          <w:color w:val="000000"/>
          <w:sz w:val="24"/>
          <w:szCs w:val="24"/>
        </w:rPr>
        <w:t>…</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Are</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you</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following</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me</w:t>
      </w:r>
      <w:r w:rsidRPr="00572D3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Вы понимаете о чем я говорю?</w:t>
      </w:r>
    </w:p>
    <w:p w:rsidR="003D66BB" w:rsidRPr="00572D38" w:rsidRDefault="003D66BB" w:rsidP="003D66BB">
      <w:pPr>
        <w:shd w:val="clear" w:color="auto" w:fill="FFFFFF"/>
        <w:jc w:val="both"/>
        <w:rPr>
          <w:rFonts w:ascii="Times New Roman" w:hAnsi="Times New Roman" w:cs="Times New Roman"/>
          <w:b/>
          <w:color w:val="000000"/>
          <w:sz w:val="24"/>
          <w:szCs w:val="24"/>
          <w:lang w:val="en-US"/>
        </w:rPr>
      </w:pPr>
      <w:r w:rsidRPr="00572D38">
        <w:rPr>
          <w:rFonts w:ascii="Times New Roman" w:hAnsi="Times New Roman" w:cs="Times New Roman"/>
          <w:b/>
          <w:color w:val="000000"/>
          <w:sz w:val="24"/>
          <w:szCs w:val="24"/>
          <w:lang w:val="en-US"/>
        </w:rPr>
        <w:t xml:space="preserve">Starting –resuming –winding up the talk </w:t>
      </w:r>
    </w:p>
    <w:p w:rsidR="003D66BB" w:rsidRPr="00572D38"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 xml:space="preserve">Speaking of                                                           </w:t>
      </w:r>
      <w:r w:rsidRPr="00572D38">
        <w:rPr>
          <w:rFonts w:ascii="Times New Roman" w:hAnsi="Times New Roman" w:cs="Times New Roman"/>
          <w:color w:val="000000"/>
          <w:sz w:val="24"/>
          <w:szCs w:val="24"/>
        </w:rPr>
        <w:t>Говоря</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о</w:t>
      </w:r>
      <w:r w:rsidRPr="00572D38">
        <w:rPr>
          <w:rFonts w:ascii="Times New Roman" w:hAnsi="Times New Roman" w:cs="Times New Roman"/>
          <w:color w:val="000000"/>
          <w:sz w:val="24"/>
          <w:szCs w:val="24"/>
          <w:lang w:val="en-GB"/>
        </w:rPr>
        <w:t>…</w:t>
      </w:r>
    </w:p>
    <w:p w:rsidR="003D66BB" w:rsidRPr="00572D38"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To begin with…</w:t>
      </w:r>
      <w:r w:rsidRPr="00AD0B53">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Прежде</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всего</w:t>
      </w:r>
      <w:r w:rsidRPr="00572D38">
        <w:rPr>
          <w:rFonts w:ascii="Times New Roman" w:hAnsi="Times New Roman" w:cs="Times New Roman"/>
          <w:color w:val="000000"/>
          <w:sz w:val="24"/>
          <w:szCs w:val="24"/>
          <w:lang w:val="en-GB"/>
        </w:rPr>
        <w:t>…</w:t>
      </w:r>
    </w:p>
    <w:p w:rsidR="003D66BB" w:rsidRPr="00DF0149"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We are getting away from the subject.</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Мы</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отклоняемся</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от</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темы</w:t>
      </w:r>
      <w:r w:rsidRPr="00DF0149">
        <w:rPr>
          <w:rFonts w:ascii="Times New Roman" w:hAnsi="Times New Roman" w:cs="Times New Roman"/>
          <w:color w:val="000000"/>
          <w:sz w:val="24"/>
          <w:szCs w:val="24"/>
          <w:lang w:val="en-US"/>
        </w:rPr>
        <w:t>.</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That</w:t>
      </w:r>
      <w:r w:rsidRPr="00572D38">
        <w:rPr>
          <w:rFonts w:ascii="Times New Roman" w:hAnsi="Times New Roman" w:cs="Times New Roman"/>
          <w:color w:val="000000"/>
          <w:sz w:val="24"/>
          <w:szCs w:val="24"/>
        </w:rPr>
        <w:t>’</w:t>
      </w:r>
      <w:r w:rsidRPr="00572D38">
        <w:rPr>
          <w:rFonts w:ascii="Times New Roman" w:hAnsi="Times New Roman" w:cs="Times New Roman"/>
          <w:color w:val="000000"/>
          <w:sz w:val="24"/>
          <w:szCs w:val="24"/>
          <w:lang w:val="en-US"/>
        </w:rPr>
        <w:t>s</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beside</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the</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point</w:t>
      </w:r>
      <w:r w:rsidRPr="00572D38">
        <w:rPr>
          <w:rFonts w:ascii="Times New Roman" w:hAnsi="Times New Roman" w:cs="Times New Roman"/>
          <w:color w:val="000000"/>
          <w:sz w:val="24"/>
          <w:szCs w:val="24"/>
        </w:rPr>
        <w:t xml:space="preserve">                                          Это не относится к делу.  </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GB"/>
        </w:rPr>
        <w:t>Get</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to</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the</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point</w:t>
      </w:r>
      <w:r w:rsidRPr="00572D38">
        <w:rPr>
          <w:rFonts w:ascii="Times New Roman" w:hAnsi="Times New Roman" w:cs="Times New Roman"/>
          <w:color w:val="000000"/>
          <w:sz w:val="24"/>
          <w:szCs w:val="24"/>
        </w:rPr>
        <w:t>.                                                     Говорите по существу.</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GB"/>
        </w:rPr>
        <w:t>Don</w:t>
      </w:r>
      <w:r w:rsidRPr="00572D38">
        <w:rPr>
          <w:rFonts w:ascii="Times New Roman" w:hAnsi="Times New Roman" w:cs="Times New Roman"/>
          <w:color w:val="000000"/>
          <w:sz w:val="24"/>
          <w:szCs w:val="24"/>
        </w:rPr>
        <w:t>’</w:t>
      </w:r>
      <w:r w:rsidRPr="00572D38">
        <w:rPr>
          <w:rFonts w:ascii="Times New Roman" w:hAnsi="Times New Roman" w:cs="Times New Roman"/>
          <w:color w:val="000000"/>
          <w:sz w:val="24"/>
          <w:szCs w:val="24"/>
          <w:lang w:val="en-GB"/>
        </w:rPr>
        <w:t>t</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go</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into</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details</w:t>
      </w:r>
      <w:r w:rsidRPr="00572D38">
        <w:rPr>
          <w:rFonts w:ascii="Times New Roman" w:hAnsi="Times New Roman" w:cs="Times New Roman"/>
          <w:color w:val="000000"/>
          <w:sz w:val="24"/>
          <w:szCs w:val="24"/>
        </w:rPr>
        <w:t>.                                             Не отклоняйтесь от темы.</w:t>
      </w:r>
    </w:p>
    <w:p w:rsidR="003D66BB" w:rsidRPr="003A03FB"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GB"/>
        </w:rPr>
        <w:t>In</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GB"/>
        </w:rPr>
        <w:t>short</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Короче</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говоря</w:t>
      </w:r>
      <w:r w:rsidRPr="003A03FB">
        <w:rPr>
          <w:rFonts w:ascii="Times New Roman" w:hAnsi="Times New Roman" w:cs="Times New Roman"/>
          <w:color w:val="000000"/>
          <w:sz w:val="24"/>
          <w:szCs w:val="24"/>
          <w:lang w:val="en-US"/>
        </w:rPr>
        <w:t>.</w:t>
      </w:r>
    </w:p>
    <w:p w:rsidR="003D66BB" w:rsidRPr="003A03FB"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GB"/>
        </w:rPr>
        <w:t xml:space="preserve">To sum it up.                                                          </w:t>
      </w:r>
      <w:r w:rsidRPr="00572D38">
        <w:rPr>
          <w:rFonts w:ascii="Times New Roman" w:hAnsi="Times New Roman" w:cs="Times New Roman"/>
          <w:color w:val="000000"/>
          <w:sz w:val="24"/>
          <w:szCs w:val="24"/>
        </w:rPr>
        <w:t>Подводя</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итоги</w:t>
      </w:r>
      <w:r w:rsidRPr="003A03FB">
        <w:rPr>
          <w:rFonts w:ascii="Times New Roman" w:hAnsi="Times New Roman" w:cs="Times New Roman"/>
          <w:color w:val="000000"/>
          <w:sz w:val="24"/>
          <w:szCs w:val="24"/>
        </w:rPr>
        <w:t>.</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GB"/>
        </w:rPr>
        <w:t>That</w:t>
      </w:r>
      <w:r w:rsidRPr="003D66BB">
        <w:rPr>
          <w:rFonts w:ascii="Times New Roman" w:hAnsi="Times New Roman" w:cs="Times New Roman"/>
          <w:color w:val="000000"/>
          <w:sz w:val="24"/>
          <w:szCs w:val="24"/>
        </w:rPr>
        <w:t>’</w:t>
      </w:r>
      <w:r w:rsidRPr="00572D38">
        <w:rPr>
          <w:rFonts w:ascii="Times New Roman" w:hAnsi="Times New Roman" w:cs="Times New Roman"/>
          <w:color w:val="000000"/>
          <w:sz w:val="24"/>
          <w:szCs w:val="24"/>
          <w:lang w:val="en-GB"/>
        </w:rPr>
        <w:t>s</w:t>
      </w:r>
      <w:r w:rsidRPr="003D66B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all</w:t>
      </w:r>
      <w:r w:rsidRPr="003D66B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there</w:t>
      </w:r>
      <w:r w:rsidRPr="003D66B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is</w:t>
      </w:r>
      <w:r w:rsidRPr="003D66B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to</w:t>
      </w:r>
      <w:r w:rsidRPr="003D66B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it</w:t>
      </w:r>
      <w:r w:rsidRPr="003D66B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 xml:space="preserve">Вот и все, что можно было сказать по этому вопросу. </w:t>
      </w:r>
    </w:p>
    <w:p w:rsidR="003D66BB" w:rsidRPr="00572D38" w:rsidRDefault="003D66BB" w:rsidP="003D66BB">
      <w:pPr>
        <w:shd w:val="clear" w:color="auto" w:fill="FFFFFF"/>
        <w:jc w:val="both"/>
        <w:rPr>
          <w:rFonts w:ascii="Times New Roman" w:hAnsi="Times New Roman" w:cs="Times New Roman"/>
          <w:b/>
          <w:color w:val="000000"/>
          <w:sz w:val="24"/>
          <w:szCs w:val="24"/>
          <w:lang w:val="en-US"/>
        </w:rPr>
      </w:pPr>
      <w:r w:rsidRPr="00572D38">
        <w:rPr>
          <w:rFonts w:ascii="Times New Roman" w:hAnsi="Times New Roman" w:cs="Times New Roman"/>
          <w:b/>
          <w:color w:val="000000"/>
          <w:sz w:val="24"/>
          <w:szCs w:val="24"/>
          <w:lang w:val="en-US"/>
        </w:rPr>
        <w:t xml:space="preserve">Expressing agreement </w:t>
      </w:r>
    </w:p>
    <w:p w:rsidR="003D66BB" w:rsidRPr="003D245F"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 xml:space="preserve">Right you are.                                                        </w:t>
      </w:r>
      <w:r w:rsidRPr="00572D38">
        <w:rPr>
          <w:rFonts w:ascii="Times New Roman" w:hAnsi="Times New Roman" w:cs="Times New Roman"/>
          <w:color w:val="000000"/>
          <w:sz w:val="24"/>
          <w:szCs w:val="24"/>
        </w:rPr>
        <w:t>Вы</w:t>
      </w:r>
      <w:r w:rsidRPr="003D245F">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правы</w:t>
      </w:r>
      <w:r w:rsidRPr="003D245F">
        <w:rPr>
          <w:rFonts w:ascii="Times New Roman" w:hAnsi="Times New Roman" w:cs="Times New Roman"/>
          <w:color w:val="000000"/>
          <w:sz w:val="24"/>
          <w:szCs w:val="24"/>
          <w:lang w:val="en-US"/>
        </w:rPr>
        <w:t>.</w:t>
      </w:r>
    </w:p>
    <w:p w:rsidR="003D66BB" w:rsidRPr="003D245F"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That</w:t>
      </w:r>
      <w:r w:rsidRPr="003D245F">
        <w:rPr>
          <w:rFonts w:ascii="Times New Roman" w:hAnsi="Times New Roman" w:cs="Times New Roman"/>
          <w:color w:val="000000"/>
          <w:sz w:val="24"/>
          <w:szCs w:val="24"/>
          <w:lang w:val="en-US"/>
        </w:rPr>
        <w:t>’</w:t>
      </w:r>
      <w:r w:rsidRPr="00572D38">
        <w:rPr>
          <w:rFonts w:ascii="Times New Roman" w:hAnsi="Times New Roman" w:cs="Times New Roman"/>
          <w:color w:val="000000"/>
          <w:sz w:val="24"/>
          <w:szCs w:val="24"/>
          <w:lang w:val="en-US"/>
        </w:rPr>
        <w:t>s</w:t>
      </w:r>
      <w:r w:rsidRPr="003D245F">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right</w:t>
      </w:r>
      <w:r w:rsidRPr="003D245F">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Да</w:t>
      </w:r>
      <w:r w:rsidRPr="003D245F">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совершенно</w:t>
      </w:r>
      <w:r w:rsidRPr="003D245F">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верно</w:t>
      </w:r>
      <w:r w:rsidRPr="003D245F">
        <w:rPr>
          <w:rFonts w:ascii="Times New Roman" w:hAnsi="Times New Roman" w:cs="Times New Roman"/>
          <w:color w:val="000000"/>
          <w:sz w:val="24"/>
          <w:szCs w:val="24"/>
          <w:lang w:val="en-US"/>
        </w:rPr>
        <w:t xml:space="preserve">. </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There</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is</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something</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in</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it</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w:t>
      </w:r>
      <w:r w:rsidRPr="00572D38">
        <w:rPr>
          <w:rFonts w:ascii="Times New Roman" w:hAnsi="Times New Roman" w:cs="Times New Roman"/>
          <w:color w:val="000000"/>
          <w:sz w:val="24"/>
          <w:szCs w:val="24"/>
          <w:lang w:val="en-US"/>
        </w:rPr>
        <w:t>in</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what</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you</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say</w:t>
      </w:r>
      <w:r w:rsidRPr="00572D38">
        <w:rPr>
          <w:rFonts w:ascii="Times New Roman" w:hAnsi="Times New Roman" w:cs="Times New Roman"/>
          <w:color w:val="000000"/>
          <w:sz w:val="24"/>
          <w:szCs w:val="24"/>
        </w:rPr>
        <w:t>)           В том, что вы говорите, есть доля истины.</w:t>
      </w:r>
    </w:p>
    <w:p w:rsidR="003D66BB" w:rsidRPr="00572D38"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It</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stands to reason.</w:t>
      </w:r>
      <w:r w:rsidRPr="00572D38">
        <w:rPr>
          <w:rFonts w:ascii="Times New Roman" w:hAnsi="Times New Roman" w:cs="Times New Roman"/>
          <w:color w:val="000000"/>
          <w:sz w:val="24"/>
          <w:szCs w:val="24"/>
        </w:rPr>
        <w:t>Ясно</w:t>
      </w:r>
      <w:r w:rsidRPr="00572D38">
        <w:rPr>
          <w:rFonts w:ascii="Times New Roman" w:hAnsi="Times New Roman" w:cs="Times New Roman"/>
          <w:color w:val="000000"/>
          <w:sz w:val="24"/>
          <w:szCs w:val="24"/>
          <w:lang w:val="en-GB"/>
        </w:rPr>
        <w:t xml:space="preserve">. </w:t>
      </w:r>
      <w:r w:rsidRPr="00877320">
        <w:rPr>
          <w:rFonts w:ascii="Times New Roman" w:hAnsi="Times New Roman" w:cs="Times New Roman"/>
          <w:color w:val="000000"/>
          <w:sz w:val="24"/>
          <w:szCs w:val="24"/>
          <w:lang w:val="en-US"/>
        </w:rPr>
        <w:t xml:space="preserve">                                  </w:t>
      </w:r>
      <w:r w:rsidRPr="00AD0B53">
        <w:rPr>
          <w:rFonts w:ascii="Times New Roman" w:hAnsi="Times New Roman" w:cs="Times New Roman"/>
          <w:color w:val="000000"/>
          <w:sz w:val="24"/>
          <w:szCs w:val="24"/>
          <w:lang w:val="en-US"/>
        </w:rPr>
        <w:t xml:space="preserve">  </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Это</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логично</w:t>
      </w:r>
      <w:r w:rsidRPr="00572D38">
        <w:rPr>
          <w:rFonts w:ascii="Times New Roman" w:hAnsi="Times New Roman" w:cs="Times New Roman"/>
          <w:color w:val="000000"/>
          <w:sz w:val="24"/>
          <w:szCs w:val="24"/>
          <w:lang w:val="en-GB"/>
        </w:rPr>
        <w:t>.</w:t>
      </w:r>
    </w:p>
    <w:p w:rsidR="003D66BB" w:rsidRPr="00572D38"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I quite agree with you here</w:t>
      </w:r>
      <w:r w:rsidRPr="00877320">
        <w:rPr>
          <w:rFonts w:ascii="Times New Roman" w:hAnsi="Times New Roman" w:cs="Times New Roman"/>
          <w:color w:val="000000"/>
          <w:sz w:val="24"/>
          <w:szCs w:val="24"/>
          <w:lang w:val="en-US"/>
        </w:rPr>
        <w:t xml:space="preserve">                                  </w:t>
      </w:r>
      <w:r w:rsidRPr="00AD0B53">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Этого</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нельзя</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отрицать</w:t>
      </w:r>
      <w:r w:rsidRPr="00572D38">
        <w:rPr>
          <w:rFonts w:ascii="Times New Roman" w:hAnsi="Times New Roman" w:cs="Times New Roman"/>
          <w:color w:val="000000"/>
          <w:sz w:val="24"/>
          <w:szCs w:val="24"/>
          <w:lang w:val="en-GB"/>
        </w:rPr>
        <w:t>.</w:t>
      </w:r>
    </w:p>
    <w:p w:rsidR="003D66BB" w:rsidRPr="00241809"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As</w:t>
      </w:r>
      <w:r w:rsidRPr="0024180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you</w:t>
      </w:r>
      <w:r w:rsidRPr="0024180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say</w:t>
      </w:r>
      <w:r w:rsidRPr="00241809">
        <w:rPr>
          <w:rFonts w:ascii="Times New Roman" w:hAnsi="Times New Roman" w:cs="Times New Roman"/>
          <w:color w:val="000000"/>
          <w:sz w:val="24"/>
          <w:szCs w:val="24"/>
          <w:lang w:val="en-US"/>
        </w:rPr>
        <w:t xml:space="preserve">.                                                         </w:t>
      </w:r>
      <w:r w:rsidRPr="00AD0B53">
        <w:rPr>
          <w:rFonts w:ascii="Times New Roman" w:hAnsi="Times New Roman" w:cs="Times New Roman"/>
          <w:color w:val="000000"/>
          <w:sz w:val="24"/>
          <w:szCs w:val="24"/>
          <w:lang w:val="en-US"/>
        </w:rPr>
        <w:t xml:space="preserve">  </w:t>
      </w:r>
      <w:r w:rsidRPr="0024180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Пусть</w:t>
      </w:r>
      <w:r w:rsidRPr="0024180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будет</w:t>
      </w:r>
      <w:r w:rsidRPr="0024180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по</w:t>
      </w:r>
      <w:r w:rsidRPr="00241809">
        <w:rPr>
          <w:rFonts w:ascii="Times New Roman" w:hAnsi="Times New Roman" w:cs="Times New Roman"/>
          <w:color w:val="000000"/>
          <w:sz w:val="24"/>
          <w:szCs w:val="24"/>
          <w:lang w:val="en-US"/>
        </w:rPr>
        <w:t>-</w:t>
      </w:r>
      <w:r w:rsidRPr="00572D38">
        <w:rPr>
          <w:rFonts w:ascii="Times New Roman" w:hAnsi="Times New Roman" w:cs="Times New Roman"/>
          <w:color w:val="000000"/>
          <w:sz w:val="24"/>
          <w:szCs w:val="24"/>
        </w:rPr>
        <w:t>вашему</w:t>
      </w:r>
      <w:r w:rsidRPr="00241809">
        <w:rPr>
          <w:rFonts w:ascii="Times New Roman" w:hAnsi="Times New Roman" w:cs="Times New Roman"/>
          <w:color w:val="000000"/>
          <w:sz w:val="24"/>
          <w:szCs w:val="24"/>
          <w:lang w:val="en-US"/>
        </w:rPr>
        <w:t>.</w:t>
      </w:r>
    </w:p>
    <w:p w:rsidR="003D66BB" w:rsidRPr="00572D38" w:rsidRDefault="003D66BB" w:rsidP="003D66BB">
      <w:pPr>
        <w:shd w:val="clear" w:color="auto" w:fill="FFFFFF"/>
        <w:jc w:val="both"/>
        <w:rPr>
          <w:rFonts w:ascii="Times New Roman" w:hAnsi="Times New Roman" w:cs="Times New Roman"/>
          <w:b/>
          <w:color w:val="000000"/>
          <w:sz w:val="24"/>
          <w:szCs w:val="24"/>
          <w:lang w:val="en-US"/>
        </w:rPr>
      </w:pPr>
      <w:r w:rsidRPr="00572D38">
        <w:rPr>
          <w:rFonts w:ascii="Times New Roman" w:hAnsi="Times New Roman" w:cs="Times New Roman"/>
          <w:b/>
          <w:color w:val="000000"/>
          <w:sz w:val="24"/>
          <w:szCs w:val="24"/>
          <w:lang w:val="en-US"/>
        </w:rPr>
        <w:t xml:space="preserve">Expressing disagreement </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 xml:space="preserve">I understand what you’re saying, but…                </w:t>
      </w:r>
      <w:r w:rsidRPr="00572D38">
        <w:rPr>
          <w:rFonts w:ascii="Times New Roman" w:hAnsi="Times New Roman" w:cs="Times New Roman"/>
          <w:color w:val="000000"/>
          <w:sz w:val="24"/>
          <w:szCs w:val="24"/>
        </w:rPr>
        <w:t>Ваш</w:t>
      </w:r>
      <w:r w:rsidRPr="00AD0B5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ход</w:t>
      </w:r>
      <w:r w:rsidRPr="00AD0B5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мысли</w:t>
      </w:r>
      <w:r w:rsidRPr="00AD0B5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понятен</w:t>
      </w:r>
      <w:r w:rsidRPr="00AD0B5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но…</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You</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have</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a</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point</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but</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В Вашем высказывании есть смысл, но…</w:t>
      </w:r>
    </w:p>
    <w:p w:rsidR="003D66BB" w:rsidRPr="00572D38"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That’s an interesting idea, but…</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Интересная</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идея</w:t>
      </w:r>
      <w:r w:rsidRPr="00572D38">
        <w:rPr>
          <w:rFonts w:ascii="Times New Roman" w:hAnsi="Times New Roman" w:cs="Times New Roman"/>
          <w:color w:val="000000"/>
          <w:sz w:val="24"/>
          <w:szCs w:val="24"/>
          <w:lang w:val="en-GB"/>
        </w:rPr>
        <w:t xml:space="preserve">, </w:t>
      </w:r>
      <w:r w:rsidRPr="00572D38">
        <w:rPr>
          <w:rFonts w:ascii="Times New Roman" w:hAnsi="Times New Roman" w:cs="Times New Roman"/>
          <w:color w:val="000000"/>
          <w:sz w:val="24"/>
          <w:szCs w:val="24"/>
        </w:rPr>
        <w:t>но</w:t>
      </w:r>
      <w:r w:rsidRPr="00572D38">
        <w:rPr>
          <w:rFonts w:ascii="Times New Roman" w:hAnsi="Times New Roman" w:cs="Times New Roman"/>
          <w:color w:val="000000"/>
          <w:sz w:val="24"/>
          <w:szCs w:val="24"/>
          <w:lang w:val="en-GB"/>
        </w:rPr>
        <w:t xml:space="preserve">…  </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I</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see</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what</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you</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mean</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but</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Я понимаю, что вы имеете в виду, но…</w:t>
      </w:r>
    </w:p>
    <w:p w:rsidR="003D66BB" w:rsidRPr="002A445B"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Yes</w:t>
      </w:r>
      <w:r w:rsidRPr="00572D38">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I</w:t>
      </w:r>
      <w:r w:rsidRPr="002A445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see</w:t>
      </w:r>
      <w:r w:rsidRPr="00572D38">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but</w:t>
      </w:r>
      <w:r w:rsidRPr="00572D3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 xml:space="preserve">  Да, я понимаю, но…</w:t>
      </w:r>
    </w:p>
    <w:p w:rsidR="003D66BB" w:rsidRPr="00572D38" w:rsidRDefault="003D66BB" w:rsidP="003D66BB">
      <w:pPr>
        <w:shd w:val="clear" w:color="auto" w:fill="FFFFFF"/>
        <w:jc w:val="both"/>
        <w:rPr>
          <w:rFonts w:ascii="Times New Roman" w:hAnsi="Times New Roman" w:cs="Times New Roman"/>
          <w:b/>
          <w:color w:val="000000"/>
          <w:sz w:val="24"/>
          <w:szCs w:val="24"/>
          <w:lang w:val="en-US"/>
        </w:rPr>
      </w:pPr>
      <w:r w:rsidRPr="00572D38">
        <w:rPr>
          <w:rFonts w:ascii="Times New Roman" w:hAnsi="Times New Roman" w:cs="Times New Roman"/>
          <w:b/>
          <w:color w:val="000000"/>
          <w:sz w:val="24"/>
          <w:szCs w:val="24"/>
          <w:lang w:val="en-US"/>
        </w:rPr>
        <w:t>Interrupting politely to ask questions</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I’m sorry to interrupt you. What</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did</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you</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say</w:t>
      </w:r>
      <w:r w:rsidRPr="00572D38">
        <w:rPr>
          <w:rFonts w:ascii="Times New Roman" w:hAnsi="Times New Roman" w:cs="Times New Roman"/>
          <w:color w:val="000000"/>
          <w:sz w:val="24"/>
          <w:szCs w:val="24"/>
        </w:rPr>
        <w:t>?       Извините, что прерываю. Что вы сказали?</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GB"/>
        </w:rPr>
        <w:t>Excuse</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GB"/>
        </w:rPr>
        <w:t>me</w:t>
      </w:r>
      <w:r w:rsidRPr="003A03FB">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GB"/>
        </w:rPr>
        <w:t>Do</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GB"/>
        </w:rPr>
        <w:t>you</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GB"/>
        </w:rPr>
        <w:t>mean</w:t>
      </w:r>
      <w:r w:rsidRPr="00DF014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Извините, что вы имеете в виду?</w:t>
      </w:r>
    </w:p>
    <w:p w:rsidR="003D66BB" w:rsidRPr="00572D38"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GB"/>
        </w:rPr>
        <w:t xml:space="preserve">Sorry, could you repeat that?                                  </w:t>
      </w:r>
      <w:r w:rsidRPr="00572D38">
        <w:rPr>
          <w:rFonts w:ascii="Times New Roman" w:hAnsi="Times New Roman" w:cs="Times New Roman"/>
          <w:color w:val="000000"/>
          <w:sz w:val="24"/>
          <w:szCs w:val="24"/>
        </w:rPr>
        <w:t>Не могли бы вы повторить?</w:t>
      </w:r>
    </w:p>
    <w:p w:rsidR="003D66BB" w:rsidRPr="003A03FB"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GB"/>
        </w:rPr>
        <w:t>Sorry</w:t>
      </w:r>
      <w:r w:rsidRPr="00572D38">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what</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was</w:t>
      </w:r>
      <w:r w:rsidRPr="003A03F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GB"/>
        </w:rPr>
        <w:t>that</w:t>
      </w:r>
      <w:r w:rsidRPr="00572D38">
        <w:rPr>
          <w:rFonts w:ascii="Times New Roman" w:hAnsi="Times New Roman" w:cs="Times New Roman"/>
          <w:color w:val="000000"/>
          <w:sz w:val="24"/>
          <w:szCs w:val="24"/>
        </w:rPr>
        <w:t>?                                             Извините, что вы сказали?</w:t>
      </w:r>
    </w:p>
    <w:p w:rsidR="003D66BB" w:rsidRPr="00572D38" w:rsidRDefault="003D66BB" w:rsidP="003D66BB">
      <w:pPr>
        <w:shd w:val="clear" w:color="auto" w:fill="FFFFFF"/>
        <w:jc w:val="both"/>
        <w:rPr>
          <w:rFonts w:ascii="Times New Roman" w:hAnsi="Times New Roman" w:cs="Times New Roman"/>
          <w:b/>
          <w:color w:val="000000"/>
          <w:sz w:val="24"/>
          <w:szCs w:val="24"/>
          <w:lang w:val="en-US"/>
        </w:rPr>
      </w:pPr>
      <w:r w:rsidRPr="00572D38">
        <w:rPr>
          <w:rFonts w:ascii="Times New Roman" w:hAnsi="Times New Roman" w:cs="Times New Roman"/>
          <w:b/>
          <w:color w:val="000000"/>
          <w:sz w:val="24"/>
          <w:szCs w:val="24"/>
          <w:lang w:val="en-US"/>
        </w:rPr>
        <w:lastRenderedPageBreak/>
        <w:t>Hesitating in response to a question</w:t>
      </w:r>
    </w:p>
    <w:p w:rsidR="003D66BB" w:rsidRPr="002A445B"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 xml:space="preserve">I need a moment to think about that…                   </w:t>
      </w:r>
      <w:r w:rsidRPr="00572D38">
        <w:rPr>
          <w:rFonts w:ascii="Times New Roman" w:hAnsi="Times New Roman" w:cs="Times New Roman"/>
          <w:color w:val="000000"/>
          <w:sz w:val="24"/>
          <w:szCs w:val="24"/>
        </w:rPr>
        <w:t>Мне</w:t>
      </w:r>
      <w:r w:rsidRPr="002A445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нужно</w:t>
      </w:r>
      <w:r w:rsidRPr="002A445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подумать</w:t>
      </w:r>
      <w:r w:rsidRPr="002A445B">
        <w:rPr>
          <w:rFonts w:ascii="Times New Roman" w:hAnsi="Times New Roman" w:cs="Times New Roman"/>
          <w:color w:val="000000"/>
          <w:sz w:val="24"/>
          <w:szCs w:val="24"/>
        </w:rPr>
        <w:t>…</w:t>
      </w:r>
    </w:p>
    <w:p w:rsidR="003D66BB" w:rsidRPr="00900234"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I</w:t>
      </w:r>
      <w:r w:rsidRPr="002A445B">
        <w:rPr>
          <w:rFonts w:ascii="Times New Roman" w:hAnsi="Times New Roman" w:cs="Times New Roman"/>
          <w:color w:val="000000"/>
          <w:sz w:val="24"/>
          <w:szCs w:val="24"/>
        </w:rPr>
        <w:t>’</w:t>
      </w:r>
      <w:r w:rsidRPr="00572D38">
        <w:rPr>
          <w:rFonts w:ascii="Times New Roman" w:hAnsi="Times New Roman" w:cs="Times New Roman"/>
          <w:color w:val="000000"/>
          <w:sz w:val="24"/>
          <w:szCs w:val="24"/>
          <w:lang w:val="en-US"/>
        </w:rPr>
        <w:t>m</w:t>
      </w:r>
      <w:r w:rsidRPr="002A445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not</w:t>
      </w:r>
      <w:r w:rsidRPr="002A445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lang w:val="en-US"/>
        </w:rPr>
        <w:t>sure</w:t>
      </w:r>
      <w:r w:rsidRPr="002A445B">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Не</w:t>
      </w:r>
      <w:r w:rsidRPr="00900234">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уверен</w:t>
      </w:r>
      <w:r w:rsidRPr="00900234">
        <w:rPr>
          <w:rFonts w:ascii="Times New Roman" w:hAnsi="Times New Roman" w:cs="Times New Roman"/>
          <w:color w:val="000000"/>
          <w:sz w:val="24"/>
          <w:szCs w:val="24"/>
          <w:lang w:val="en-US"/>
        </w:rPr>
        <w:t>…</w:t>
      </w:r>
    </w:p>
    <w:p w:rsidR="003D66BB" w:rsidRPr="00572D38"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Let me think a minute…</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Одну</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минуту</w:t>
      </w:r>
      <w:r w:rsidRPr="00572D38">
        <w:rPr>
          <w:rFonts w:ascii="Times New Roman" w:hAnsi="Times New Roman" w:cs="Times New Roman"/>
          <w:color w:val="000000"/>
          <w:sz w:val="24"/>
          <w:szCs w:val="24"/>
          <w:lang w:val="en-GB"/>
        </w:rPr>
        <w:t>…</w:t>
      </w:r>
    </w:p>
    <w:p w:rsidR="003D66BB" w:rsidRPr="00572D38"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That’s a good question…</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Хороший</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вопрос</w:t>
      </w:r>
      <w:r w:rsidRPr="00572D38">
        <w:rPr>
          <w:rFonts w:ascii="Times New Roman" w:hAnsi="Times New Roman" w:cs="Times New Roman"/>
          <w:color w:val="000000"/>
          <w:sz w:val="24"/>
          <w:szCs w:val="24"/>
          <w:lang w:val="en-GB"/>
        </w:rPr>
        <w:t>…</w:t>
      </w:r>
    </w:p>
    <w:p w:rsidR="003D66BB" w:rsidRPr="002A445B"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Well, let me see…</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Дайте</w:t>
      </w:r>
      <w:r>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подумать</w:t>
      </w:r>
      <w:r w:rsidRPr="00572D38">
        <w:rPr>
          <w:rFonts w:ascii="Times New Roman" w:hAnsi="Times New Roman" w:cs="Times New Roman"/>
          <w:color w:val="000000"/>
          <w:sz w:val="24"/>
          <w:szCs w:val="24"/>
          <w:lang w:val="en-GB"/>
        </w:rPr>
        <w:t>…</w:t>
      </w:r>
    </w:p>
    <w:p w:rsidR="003D66BB" w:rsidRPr="00572D38" w:rsidRDefault="003D66BB" w:rsidP="003D66BB">
      <w:pPr>
        <w:shd w:val="clear" w:color="auto" w:fill="FFFFFF"/>
        <w:jc w:val="both"/>
        <w:rPr>
          <w:rFonts w:ascii="Times New Roman" w:hAnsi="Times New Roman" w:cs="Times New Roman"/>
          <w:b/>
          <w:color w:val="000000"/>
          <w:sz w:val="24"/>
          <w:szCs w:val="24"/>
          <w:lang w:val="en-US"/>
        </w:rPr>
      </w:pPr>
      <w:r w:rsidRPr="00572D38">
        <w:rPr>
          <w:rFonts w:ascii="Times New Roman" w:hAnsi="Times New Roman" w:cs="Times New Roman"/>
          <w:b/>
          <w:color w:val="000000"/>
          <w:sz w:val="24"/>
          <w:szCs w:val="24"/>
          <w:lang w:val="en-US"/>
        </w:rPr>
        <w:t>Requesting information</w:t>
      </w:r>
    </w:p>
    <w:p w:rsidR="003D66BB" w:rsidRPr="00AD0B53" w:rsidRDefault="003D66BB" w:rsidP="003D66BB">
      <w:pPr>
        <w:shd w:val="clear" w:color="auto" w:fill="FFFFFF"/>
        <w:jc w:val="both"/>
        <w:rPr>
          <w:rFonts w:ascii="Times New Roman" w:hAnsi="Times New Roman" w:cs="Times New Roman"/>
          <w:color w:val="000000"/>
          <w:sz w:val="24"/>
          <w:szCs w:val="24"/>
        </w:rPr>
      </w:pPr>
      <w:r w:rsidRPr="00572D38">
        <w:rPr>
          <w:rFonts w:ascii="Times New Roman" w:hAnsi="Times New Roman" w:cs="Times New Roman"/>
          <w:color w:val="000000"/>
          <w:sz w:val="24"/>
          <w:szCs w:val="24"/>
          <w:lang w:val="en-US"/>
        </w:rPr>
        <w:t>I wonder if you could help me to understand</w:t>
      </w:r>
      <w:r w:rsidRPr="00572D38">
        <w:rPr>
          <w:rFonts w:ascii="Times New Roman" w:hAnsi="Times New Roman" w:cs="Times New Roman"/>
          <w:color w:val="000000"/>
          <w:sz w:val="24"/>
          <w:szCs w:val="24"/>
          <w:lang w:val="en-GB"/>
        </w:rPr>
        <w:t>…</w:t>
      </w:r>
      <w:r w:rsidRPr="00AD0B53">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Не</w:t>
      </w:r>
      <w:r w:rsidRPr="00AD0B5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могли</w:t>
      </w:r>
      <w:r w:rsidRPr="00AD0B5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бы</w:t>
      </w:r>
      <w:r w:rsidRPr="00AD0B5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вы</w:t>
      </w:r>
      <w:r w:rsidRPr="00AD0B5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помочь</w:t>
      </w:r>
      <w:r w:rsidRPr="00AD0B5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мне</w:t>
      </w:r>
      <w:r w:rsidRPr="00AD0B53">
        <w:rPr>
          <w:rFonts w:ascii="Times New Roman" w:hAnsi="Times New Roman" w:cs="Times New Roman"/>
          <w:color w:val="000000"/>
          <w:sz w:val="24"/>
          <w:szCs w:val="24"/>
        </w:rPr>
        <w:t xml:space="preserve"> </w:t>
      </w:r>
      <w:r w:rsidRPr="00572D38">
        <w:rPr>
          <w:rFonts w:ascii="Times New Roman" w:hAnsi="Times New Roman" w:cs="Times New Roman"/>
          <w:color w:val="000000"/>
          <w:sz w:val="24"/>
          <w:szCs w:val="24"/>
        </w:rPr>
        <w:t>понять</w:t>
      </w:r>
      <w:r w:rsidRPr="00AD0B53">
        <w:rPr>
          <w:rFonts w:ascii="Times New Roman" w:hAnsi="Times New Roman" w:cs="Times New Roman"/>
          <w:color w:val="000000"/>
          <w:sz w:val="24"/>
          <w:szCs w:val="24"/>
        </w:rPr>
        <w:t>…</w:t>
      </w:r>
    </w:p>
    <w:p w:rsidR="003D66BB" w:rsidRPr="00572D38" w:rsidRDefault="003D66BB" w:rsidP="003D66BB">
      <w:pPr>
        <w:shd w:val="clear" w:color="auto" w:fill="FFFFFF"/>
        <w:jc w:val="both"/>
        <w:rPr>
          <w:rFonts w:ascii="Times New Roman" w:hAnsi="Times New Roman" w:cs="Times New Roman"/>
          <w:color w:val="000000"/>
          <w:sz w:val="24"/>
          <w:szCs w:val="24"/>
          <w:lang w:val="en-GB"/>
        </w:rPr>
      </w:pPr>
      <w:r w:rsidRPr="00572D38">
        <w:rPr>
          <w:rFonts w:ascii="Times New Roman" w:hAnsi="Times New Roman" w:cs="Times New Roman"/>
          <w:color w:val="000000"/>
          <w:sz w:val="24"/>
          <w:szCs w:val="24"/>
          <w:lang w:val="en-US"/>
        </w:rPr>
        <w:t>Would you mind clarifying…</w:t>
      </w:r>
      <w:r w:rsidRPr="00877320">
        <w:rPr>
          <w:rFonts w:ascii="Times New Roman" w:hAnsi="Times New Roman" w:cs="Times New Roman"/>
          <w:color w:val="000000"/>
          <w:sz w:val="24"/>
          <w:szCs w:val="24"/>
          <w:lang w:val="en-US"/>
        </w:rPr>
        <w:t xml:space="preserve">                           </w:t>
      </w:r>
      <w:r w:rsidRPr="00AD0B53">
        <w:rPr>
          <w:rFonts w:ascii="Times New Roman" w:hAnsi="Times New Roman" w:cs="Times New Roman"/>
          <w:color w:val="000000"/>
          <w:sz w:val="24"/>
          <w:szCs w:val="24"/>
          <w:lang w:val="en-US"/>
        </w:rPr>
        <w:t xml:space="preserve">     </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Разъясните</w:t>
      </w:r>
      <w:r w:rsidRPr="00572D38">
        <w:rPr>
          <w:rFonts w:ascii="Times New Roman" w:hAnsi="Times New Roman" w:cs="Times New Roman"/>
          <w:color w:val="000000"/>
          <w:sz w:val="24"/>
          <w:szCs w:val="24"/>
          <w:lang w:val="en-GB"/>
        </w:rPr>
        <w:t xml:space="preserve">, </w:t>
      </w:r>
      <w:r w:rsidRPr="00572D38">
        <w:rPr>
          <w:rFonts w:ascii="Times New Roman" w:hAnsi="Times New Roman" w:cs="Times New Roman"/>
          <w:color w:val="000000"/>
          <w:sz w:val="24"/>
          <w:szCs w:val="24"/>
        </w:rPr>
        <w:t>пожалуйста</w:t>
      </w:r>
      <w:r w:rsidRPr="00572D38">
        <w:rPr>
          <w:rFonts w:ascii="Times New Roman" w:hAnsi="Times New Roman" w:cs="Times New Roman"/>
          <w:color w:val="000000"/>
          <w:sz w:val="24"/>
          <w:szCs w:val="24"/>
          <w:lang w:val="en-GB"/>
        </w:rPr>
        <w:t xml:space="preserve">.      </w:t>
      </w:r>
    </w:p>
    <w:p w:rsidR="003D66BB" w:rsidRPr="006E7109" w:rsidRDefault="003D66BB" w:rsidP="003D66BB">
      <w:pPr>
        <w:shd w:val="clear" w:color="auto" w:fill="FFFFFF"/>
        <w:jc w:val="both"/>
        <w:rPr>
          <w:rFonts w:ascii="Times New Roman" w:hAnsi="Times New Roman" w:cs="Times New Roman"/>
          <w:color w:val="000000"/>
          <w:sz w:val="24"/>
          <w:szCs w:val="24"/>
          <w:lang w:val="en-US"/>
        </w:rPr>
      </w:pPr>
      <w:r w:rsidRPr="00572D38">
        <w:rPr>
          <w:rFonts w:ascii="Times New Roman" w:hAnsi="Times New Roman" w:cs="Times New Roman"/>
          <w:color w:val="000000"/>
          <w:sz w:val="24"/>
          <w:szCs w:val="24"/>
          <w:lang w:val="en-US"/>
        </w:rPr>
        <w:t>Can you give an example?</w:t>
      </w:r>
      <w:r w:rsidRPr="00877320">
        <w:rPr>
          <w:rFonts w:ascii="Times New Roman" w:hAnsi="Times New Roman" w:cs="Times New Roman"/>
          <w:color w:val="000000"/>
          <w:sz w:val="24"/>
          <w:szCs w:val="24"/>
          <w:lang w:val="en-US"/>
        </w:rPr>
        <w:t xml:space="preserve">                               </w:t>
      </w:r>
      <w:r w:rsidRPr="00AD0B53">
        <w:rPr>
          <w:rFonts w:ascii="Times New Roman" w:hAnsi="Times New Roman" w:cs="Times New Roman"/>
          <w:color w:val="000000"/>
          <w:sz w:val="24"/>
          <w:szCs w:val="24"/>
          <w:lang w:val="en-US"/>
        </w:rPr>
        <w:t xml:space="preserve">      </w:t>
      </w:r>
      <w:r w:rsidRPr="00877320">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Приведите</w:t>
      </w:r>
      <w:r w:rsidRPr="006E710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пожалуйста</w:t>
      </w:r>
      <w:r w:rsidRPr="006E7109">
        <w:rPr>
          <w:rFonts w:ascii="Times New Roman" w:hAnsi="Times New Roman" w:cs="Times New Roman"/>
          <w:color w:val="000000"/>
          <w:sz w:val="24"/>
          <w:szCs w:val="24"/>
          <w:lang w:val="en-US"/>
        </w:rPr>
        <w:t xml:space="preserve">, </w:t>
      </w:r>
      <w:r w:rsidRPr="00572D38">
        <w:rPr>
          <w:rFonts w:ascii="Times New Roman" w:hAnsi="Times New Roman" w:cs="Times New Roman"/>
          <w:color w:val="000000"/>
          <w:sz w:val="24"/>
          <w:szCs w:val="24"/>
        </w:rPr>
        <w:t>пример</w:t>
      </w:r>
      <w:r w:rsidRPr="006E7109">
        <w:rPr>
          <w:rFonts w:ascii="Times New Roman" w:hAnsi="Times New Roman" w:cs="Times New Roman"/>
          <w:color w:val="000000"/>
          <w:sz w:val="24"/>
          <w:szCs w:val="24"/>
          <w:lang w:val="en-US"/>
        </w:rPr>
        <w:t>.</w:t>
      </w:r>
    </w:p>
    <w:p w:rsidR="003D66BB" w:rsidRPr="00572D38" w:rsidRDefault="003D66BB" w:rsidP="003D66BB">
      <w:pPr>
        <w:shd w:val="clear" w:color="auto" w:fill="FFFFFF"/>
        <w:jc w:val="both"/>
        <w:rPr>
          <w:rFonts w:ascii="Times New Roman" w:hAnsi="Times New Roman" w:cs="Times New Roman"/>
          <w:color w:val="000000"/>
          <w:sz w:val="24"/>
          <w:szCs w:val="24"/>
          <w:lang w:val="en-US"/>
        </w:rPr>
      </w:pPr>
    </w:p>
    <w:p w:rsidR="003D66BB" w:rsidRPr="008F0E10" w:rsidRDefault="003D66BB" w:rsidP="003D66BB">
      <w:pPr>
        <w:jc w:val="center"/>
        <w:rPr>
          <w:rFonts w:ascii="Times New Roman" w:hAnsi="Times New Roman" w:cs="Times New Roman"/>
          <w:b/>
          <w:sz w:val="24"/>
          <w:szCs w:val="24"/>
          <w:lang w:val="en-US"/>
        </w:rPr>
      </w:pPr>
      <w:r w:rsidRPr="008F0E10">
        <w:rPr>
          <w:rFonts w:ascii="Times New Roman" w:hAnsi="Times New Roman" w:cs="Times New Roman"/>
          <w:b/>
          <w:sz w:val="24"/>
          <w:szCs w:val="24"/>
          <w:lang w:val="en-US"/>
        </w:rPr>
        <w:t>Sample Resume for a Russian Graduate</w:t>
      </w:r>
    </w:p>
    <w:p w:rsidR="003D66BB" w:rsidRPr="008F0E10" w:rsidRDefault="003D66BB" w:rsidP="003D66BB">
      <w:pPr>
        <w:jc w:val="center"/>
        <w:rPr>
          <w:rFonts w:ascii="Times New Roman" w:hAnsi="Times New Roman" w:cs="Times New Roman"/>
          <w:sz w:val="24"/>
          <w:szCs w:val="24"/>
          <w:lang w:val="en-US"/>
        </w:rPr>
      </w:pPr>
      <w:r w:rsidRPr="008F0E10">
        <w:rPr>
          <w:rFonts w:ascii="Times New Roman" w:hAnsi="Times New Roman" w:cs="Times New Roman"/>
          <w:sz w:val="24"/>
          <w:szCs w:val="24"/>
          <w:lang w:val="en-US"/>
        </w:rPr>
        <w:t>Maria Ivanova,</w:t>
      </w:r>
    </w:p>
    <w:p w:rsidR="003D66BB" w:rsidRPr="008F0E10" w:rsidRDefault="003D66BB" w:rsidP="003D66BB">
      <w:pPr>
        <w:jc w:val="center"/>
        <w:rPr>
          <w:rFonts w:ascii="Times New Roman" w:hAnsi="Times New Roman" w:cs="Times New Roman"/>
          <w:sz w:val="24"/>
          <w:szCs w:val="24"/>
          <w:lang w:val="en-US"/>
        </w:rPr>
      </w:pPr>
      <w:r w:rsidRPr="008F0E10">
        <w:rPr>
          <w:rFonts w:ascii="Times New Roman" w:hAnsi="Times New Roman" w:cs="Times New Roman"/>
          <w:sz w:val="24"/>
          <w:szCs w:val="24"/>
          <w:lang w:val="en-US"/>
        </w:rPr>
        <w:t>10 April, 1982</w:t>
      </w:r>
    </w:p>
    <w:p w:rsidR="003D66BB" w:rsidRPr="008F0E10" w:rsidRDefault="003D66BB" w:rsidP="003D66BB">
      <w:pPr>
        <w:jc w:val="center"/>
        <w:rPr>
          <w:rFonts w:ascii="Times New Roman" w:hAnsi="Times New Roman" w:cs="Times New Roman"/>
          <w:sz w:val="24"/>
          <w:szCs w:val="24"/>
          <w:lang w:val="en-US"/>
        </w:rPr>
      </w:pPr>
      <w:r w:rsidRPr="008F0E10">
        <w:rPr>
          <w:rFonts w:ascii="Times New Roman" w:hAnsi="Times New Roman" w:cs="Times New Roman"/>
          <w:sz w:val="24"/>
          <w:szCs w:val="24"/>
          <w:lang w:val="en-US"/>
        </w:rPr>
        <w:t>55, Tverskaya, flat 43,</w:t>
      </w:r>
    </w:p>
    <w:p w:rsidR="003D66BB" w:rsidRPr="008F0E10" w:rsidRDefault="003D66BB" w:rsidP="003D66BB">
      <w:pPr>
        <w:jc w:val="center"/>
        <w:rPr>
          <w:rFonts w:ascii="Times New Roman" w:hAnsi="Times New Roman" w:cs="Times New Roman"/>
          <w:sz w:val="24"/>
          <w:szCs w:val="24"/>
          <w:lang w:val="en-US"/>
        </w:rPr>
      </w:pPr>
      <w:r w:rsidRPr="008F0E10">
        <w:rPr>
          <w:rFonts w:ascii="Times New Roman" w:hAnsi="Times New Roman" w:cs="Times New Roman"/>
          <w:sz w:val="24"/>
          <w:szCs w:val="24"/>
          <w:lang w:val="en-US"/>
        </w:rPr>
        <w:t>Moscow</w:t>
      </w:r>
    </w:p>
    <w:p w:rsidR="003D66BB" w:rsidRPr="008F0E10" w:rsidRDefault="003D66BB" w:rsidP="003D66BB">
      <w:pPr>
        <w:jc w:val="center"/>
        <w:rPr>
          <w:rFonts w:ascii="Times New Roman" w:hAnsi="Times New Roman" w:cs="Times New Roman"/>
          <w:sz w:val="24"/>
          <w:szCs w:val="24"/>
          <w:lang w:val="en-US"/>
        </w:rPr>
      </w:pPr>
      <w:r w:rsidRPr="008F0E10">
        <w:rPr>
          <w:rFonts w:ascii="Times New Roman" w:hAnsi="Times New Roman" w:cs="Times New Roman"/>
          <w:sz w:val="24"/>
          <w:szCs w:val="24"/>
          <w:lang w:val="en-US"/>
        </w:rPr>
        <w:t>Telephone: 7-914-322-07-55, e-mail ivanova@mail.ru</w:t>
      </w:r>
    </w:p>
    <w:p w:rsidR="003D66BB" w:rsidRPr="008F0E10" w:rsidRDefault="003D66BB" w:rsidP="003D66BB">
      <w:pPr>
        <w:jc w:val="both"/>
        <w:rPr>
          <w:rFonts w:ascii="Times New Roman" w:hAnsi="Times New Roman" w:cs="Times New Roman"/>
          <w:b/>
          <w:sz w:val="24"/>
          <w:szCs w:val="24"/>
          <w:lang w:val="en-US"/>
        </w:rPr>
      </w:pPr>
      <w:r w:rsidRPr="008F0E10">
        <w:rPr>
          <w:rFonts w:ascii="Times New Roman" w:hAnsi="Times New Roman" w:cs="Times New Roman"/>
          <w:b/>
          <w:sz w:val="24"/>
          <w:szCs w:val="24"/>
          <w:lang w:val="en-US"/>
        </w:rPr>
        <w:t xml:space="preserve">Education: </w:t>
      </w:r>
    </w:p>
    <w:p w:rsidR="003D66BB" w:rsidRPr="008F0E10" w:rsidRDefault="003D66BB" w:rsidP="003D66BB">
      <w:pPr>
        <w:rPr>
          <w:rFonts w:ascii="Times New Roman" w:hAnsi="Times New Roman" w:cs="Times New Roman"/>
          <w:sz w:val="24"/>
          <w:szCs w:val="24"/>
          <w:lang w:val="en-US"/>
        </w:rPr>
      </w:pPr>
      <w:r w:rsidRPr="008F0E10">
        <w:rPr>
          <w:rFonts w:ascii="Times New Roman" w:hAnsi="Times New Roman" w:cs="Times New Roman"/>
          <w:b/>
          <w:sz w:val="24"/>
          <w:szCs w:val="24"/>
          <w:lang w:val="en-US"/>
        </w:rPr>
        <w:t xml:space="preserve">September 1999 – July 2004      </w:t>
      </w:r>
      <w:r w:rsidRPr="008F0E10">
        <w:rPr>
          <w:rFonts w:ascii="Times New Roman" w:hAnsi="Times New Roman" w:cs="Times New Roman"/>
          <w:sz w:val="24"/>
          <w:szCs w:val="24"/>
          <w:lang w:val="en-US"/>
        </w:rPr>
        <w:t>Russian Foreign Trade Academy, Law Department</w:t>
      </w:r>
    </w:p>
    <w:p w:rsidR="003D66BB" w:rsidRPr="008F0E10" w:rsidRDefault="003D66BB" w:rsidP="003D66BB">
      <w:pPr>
        <w:rPr>
          <w:rFonts w:ascii="Times New Roman" w:hAnsi="Times New Roman" w:cs="Times New Roman"/>
          <w:sz w:val="24"/>
          <w:szCs w:val="24"/>
          <w:lang w:val="en-US"/>
        </w:rPr>
      </w:pPr>
      <w:r w:rsidRPr="008F0E10">
        <w:rPr>
          <w:rFonts w:ascii="Times New Roman" w:hAnsi="Times New Roman" w:cs="Times New Roman"/>
          <w:b/>
          <w:sz w:val="24"/>
          <w:szCs w:val="24"/>
          <w:lang w:val="en-US"/>
        </w:rPr>
        <w:t xml:space="preserve">Qualifications:                             </w:t>
      </w:r>
      <w:r w:rsidRPr="008F0E10">
        <w:rPr>
          <w:rFonts w:ascii="Times New Roman" w:hAnsi="Times New Roman" w:cs="Times New Roman"/>
          <w:sz w:val="24"/>
          <w:szCs w:val="24"/>
          <w:lang w:val="en-US"/>
        </w:rPr>
        <w:t>Higher education diploma: Lawyer</w:t>
      </w:r>
      <w:r>
        <w:rPr>
          <w:rFonts w:ascii="Times New Roman" w:hAnsi="Times New Roman" w:cs="Times New Roman"/>
          <w:sz w:val="24"/>
          <w:szCs w:val="24"/>
          <w:lang w:val="en-US"/>
        </w:rPr>
        <w:t xml:space="preserve"> specializing in international law, </w:t>
      </w:r>
      <w:r w:rsidRPr="008F0E10">
        <w:rPr>
          <w:rFonts w:ascii="Times New Roman" w:hAnsi="Times New Roman" w:cs="Times New Roman"/>
          <w:sz w:val="24"/>
          <w:szCs w:val="24"/>
          <w:lang w:val="en-US"/>
        </w:rPr>
        <w:t>Honours degree (</w:t>
      </w:r>
      <w:r w:rsidRPr="008F0E10">
        <w:rPr>
          <w:rFonts w:ascii="Times New Roman" w:hAnsi="Times New Roman" w:cs="Times New Roman"/>
          <w:sz w:val="24"/>
          <w:szCs w:val="24"/>
        </w:rPr>
        <w:t>диплом</w:t>
      </w:r>
      <w:r>
        <w:rPr>
          <w:rFonts w:ascii="Times New Roman" w:hAnsi="Times New Roman" w:cs="Times New Roman"/>
          <w:sz w:val="24"/>
          <w:szCs w:val="24"/>
          <w:lang w:val="en-US"/>
        </w:rPr>
        <w:t xml:space="preserve"> </w:t>
      </w:r>
      <w:r w:rsidRPr="008F0E10">
        <w:rPr>
          <w:rFonts w:ascii="Times New Roman" w:hAnsi="Times New Roman" w:cs="Times New Roman"/>
          <w:sz w:val="24"/>
          <w:szCs w:val="24"/>
        </w:rPr>
        <w:t>с</w:t>
      </w:r>
      <w:r>
        <w:rPr>
          <w:rFonts w:ascii="Times New Roman" w:hAnsi="Times New Roman" w:cs="Times New Roman"/>
          <w:sz w:val="24"/>
          <w:szCs w:val="24"/>
          <w:lang w:val="en-US"/>
        </w:rPr>
        <w:t xml:space="preserve"> </w:t>
      </w:r>
      <w:r w:rsidRPr="008F0E10">
        <w:rPr>
          <w:rFonts w:ascii="Times New Roman" w:hAnsi="Times New Roman" w:cs="Times New Roman"/>
          <w:sz w:val="24"/>
          <w:szCs w:val="24"/>
        </w:rPr>
        <w:t>отличием</w:t>
      </w:r>
      <w:r w:rsidRPr="008F0E10">
        <w:rPr>
          <w:rFonts w:ascii="Times New Roman" w:hAnsi="Times New Roman" w:cs="Times New Roman"/>
          <w:sz w:val="24"/>
          <w:szCs w:val="24"/>
          <w:lang w:val="en-US"/>
        </w:rPr>
        <w:t xml:space="preserve">)  (Or graduated summa cum laude – </w:t>
      </w:r>
      <w:r w:rsidRPr="008F0E10">
        <w:rPr>
          <w:rFonts w:ascii="Times New Roman" w:hAnsi="Times New Roman" w:cs="Times New Roman"/>
          <w:sz w:val="24"/>
          <w:szCs w:val="24"/>
        </w:rPr>
        <w:t>с</w:t>
      </w:r>
      <w:r>
        <w:rPr>
          <w:rFonts w:ascii="Times New Roman" w:hAnsi="Times New Roman" w:cs="Times New Roman"/>
          <w:sz w:val="24"/>
          <w:szCs w:val="24"/>
          <w:lang w:val="en-US"/>
        </w:rPr>
        <w:t xml:space="preserve"> </w:t>
      </w:r>
      <w:r w:rsidRPr="008F0E10">
        <w:rPr>
          <w:rFonts w:ascii="Times New Roman" w:hAnsi="Times New Roman" w:cs="Times New Roman"/>
          <w:sz w:val="24"/>
          <w:szCs w:val="24"/>
        </w:rPr>
        <w:t>красным</w:t>
      </w:r>
      <w:r>
        <w:rPr>
          <w:rFonts w:ascii="Times New Roman" w:hAnsi="Times New Roman" w:cs="Times New Roman"/>
          <w:sz w:val="24"/>
          <w:szCs w:val="24"/>
          <w:lang w:val="en-US"/>
        </w:rPr>
        <w:t xml:space="preserve"> </w:t>
      </w:r>
      <w:r w:rsidRPr="008F0E10">
        <w:rPr>
          <w:rFonts w:ascii="Times New Roman" w:hAnsi="Times New Roman" w:cs="Times New Roman"/>
          <w:sz w:val="24"/>
          <w:szCs w:val="24"/>
        </w:rPr>
        <w:t>дипломом</w:t>
      </w:r>
      <w:r>
        <w:rPr>
          <w:rFonts w:ascii="Times New Roman" w:hAnsi="Times New Roman" w:cs="Times New Roman"/>
          <w:sz w:val="24"/>
          <w:szCs w:val="24"/>
          <w:lang w:val="en-US"/>
        </w:rPr>
        <w:t>,qualified as</w:t>
      </w:r>
      <w:r w:rsidRPr="008F0E10">
        <w:rPr>
          <w:rFonts w:ascii="Times New Roman" w:hAnsi="Times New Roman" w:cs="Times New Roman"/>
          <w:sz w:val="24"/>
          <w:szCs w:val="24"/>
          <w:lang w:val="en-US"/>
        </w:rPr>
        <w:t xml:space="preserve">  Lawyer)     Major subjects: Tax Law</w:t>
      </w:r>
      <w:r>
        <w:rPr>
          <w:rFonts w:ascii="Times New Roman" w:hAnsi="Times New Roman" w:cs="Times New Roman"/>
          <w:sz w:val="24"/>
          <w:szCs w:val="24"/>
          <w:lang w:val="en-US"/>
        </w:rPr>
        <w:t xml:space="preserve">, Civil Law, International </w:t>
      </w:r>
      <w:r w:rsidRPr="008F0E10">
        <w:rPr>
          <w:rFonts w:ascii="Times New Roman" w:hAnsi="Times New Roman" w:cs="Times New Roman"/>
          <w:sz w:val="24"/>
          <w:szCs w:val="24"/>
          <w:lang w:val="en-US"/>
        </w:rPr>
        <w:t>Criminal Law,  Financial Law, Ad</w:t>
      </w:r>
      <w:r>
        <w:rPr>
          <w:rFonts w:ascii="Times New Roman" w:hAnsi="Times New Roman" w:cs="Times New Roman"/>
          <w:sz w:val="24"/>
          <w:szCs w:val="24"/>
          <w:lang w:val="en-US"/>
        </w:rPr>
        <w:t>ministrative Law, Legal English</w:t>
      </w:r>
    </w:p>
    <w:p w:rsidR="003D66BB" w:rsidRPr="00767D7E" w:rsidRDefault="003D66BB" w:rsidP="003D66BB">
      <w:pPr>
        <w:rPr>
          <w:rFonts w:ascii="Times New Roman" w:hAnsi="Times New Roman" w:cs="Times New Roman"/>
          <w:sz w:val="24"/>
          <w:szCs w:val="24"/>
          <w:lang w:val="en-GB"/>
        </w:rPr>
      </w:pPr>
      <w:r w:rsidRPr="008F0E10">
        <w:rPr>
          <w:rFonts w:ascii="Times New Roman" w:hAnsi="Times New Roman" w:cs="Times New Roman"/>
          <w:b/>
          <w:sz w:val="24"/>
          <w:szCs w:val="24"/>
          <w:lang w:val="en-US"/>
        </w:rPr>
        <w:t xml:space="preserve">Employment: </w:t>
      </w:r>
      <w:r w:rsidRPr="008F0E10">
        <w:rPr>
          <w:rFonts w:ascii="Times New Roman" w:hAnsi="Times New Roman" w:cs="Times New Roman"/>
          <w:sz w:val="24"/>
          <w:szCs w:val="24"/>
          <w:lang w:val="en-US"/>
        </w:rPr>
        <w:t xml:space="preserve">ZAO Business Consulting, Moscow </w:t>
      </w:r>
      <w:r w:rsidRPr="008F0E10">
        <w:rPr>
          <w:rFonts w:ascii="Times New Roman" w:hAnsi="Times New Roman" w:cs="Times New Roman"/>
          <w:sz w:val="24"/>
          <w:szCs w:val="24"/>
          <w:lang w:val="en-GB"/>
        </w:rPr>
        <w:t xml:space="preserve">July 2004 – to present                                                              </w:t>
      </w:r>
    </w:p>
    <w:p w:rsidR="003D66BB" w:rsidRPr="008F0E10" w:rsidRDefault="003D66BB" w:rsidP="003D66BB">
      <w:pPr>
        <w:jc w:val="both"/>
        <w:rPr>
          <w:rFonts w:ascii="Times New Roman" w:hAnsi="Times New Roman" w:cs="Times New Roman"/>
          <w:sz w:val="24"/>
          <w:szCs w:val="24"/>
          <w:lang w:val="en-GB"/>
        </w:rPr>
      </w:pPr>
      <w:r w:rsidRPr="00665F28">
        <w:rPr>
          <w:rFonts w:ascii="Times New Roman" w:hAnsi="Times New Roman" w:cs="Times New Roman"/>
          <w:b/>
          <w:sz w:val="24"/>
          <w:szCs w:val="24"/>
          <w:lang w:val="en-GB"/>
        </w:rPr>
        <w:t>Position:</w:t>
      </w:r>
      <w:r w:rsidRPr="008F0E10">
        <w:rPr>
          <w:rFonts w:ascii="Times New Roman" w:hAnsi="Times New Roman" w:cs="Times New Roman"/>
          <w:sz w:val="24"/>
          <w:szCs w:val="24"/>
          <w:lang w:val="en-GB"/>
        </w:rPr>
        <w:t xml:space="preserve">                                      Assistant to the Lawyer</w:t>
      </w:r>
    </w:p>
    <w:p w:rsidR="003D66BB" w:rsidRPr="008F0E10" w:rsidRDefault="003D66BB" w:rsidP="003D66BB">
      <w:pPr>
        <w:jc w:val="both"/>
        <w:rPr>
          <w:rFonts w:ascii="Times New Roman" w:hAnsi="Times New Roman" w:cs="Times New Roman"/>
          <w:sz w:val="24"/>
          <w:szCs w:val="24"/>
          <w:lang w:val="en-GB"/>
        </w:rPr>
      </w:pPr>
      <w:r w:rsidRPr="00C86458">
        <w:rPr>
          <w:rFonts w:ascii="Times New Roman" w:hAnsi="Times New Roman" w:cs="Times New Roman"/>
          <w:b/>
          <w:sz w:val="24"/>
          <w:szCs w:val="24"/>
          <w:lang w:val="en-GB"/>
        </w:rPr>
        <w:t>Responsibilities:</w:t>
      </w:r>
      <w:r w:rsidRPr="008F0E10">
        <w:rPr>
          <w:rFonts w:ascii="Times New Roman" w:hAnsi="Times New Roman" w:cs="Times New Roman"/>
          <w:sz w:val="24"/>
          <w:szCs w:val="24"/>
          <w:lang w:val="en-GB"/>
        </w:rPr>
        <w:t xml:space="preserve">                          Projecting legal support, providing administ</w:t>
      </w:r>
      <w:r>
        <w:rPr>
          <w:rFonts w:ascii="Times New Roman" w:hAnsi="Times New Roman" w:cs="Times New Roman"/>
          <w:sz w:val="24"/>
          <w:szCs w:val="24"/>
          <w:lang w:val="en-GB"/>
        </w:rPr>
        <w:t xml:space="preserve">rative support, drafting legal </w:t>
      </w:r>
      <w:r w:rsidRPr="008F0E10">
        <w:rPr>
          <w:rFonts w:ascii="Times New Roman" w:hAnsi="Times New Roman" w:cs="Times New Roman"/>
          <w:sz w:val="24"/>
          <w:szCs w:val="24"/>
          <w:lang w:val="en-GB"/>
        </w:rPr>
        <w:t>documents in Russian and English</w:t>
      </w:r>
      <w:r>
        <w:rPr>
          <w:rFonts w:ascii="Times New Roman" w:hAnsi="Times New Roman" w:cs="Times New Roman"/>
          <w:sz w:val="24"/>
          <w:szCs w:val="24"/>
          <w:lang w:val="en-GB"/>
        </w:rPr>
        <w:t>,</w:t>
      </w:r>
      <w:r w:rsidRPr="008F0E10">
        <w:rPr>
          <w:rFonts w:ascii="Times New Roman" w:hAnsi="Times New Roman" w:cs="Times New Roman"/>
          <w:sz w:val="24"/>
          <w:szCs w:val="24"/>
          <w:lang w:val="en-GB"/>
        </w:rPr>
        <w:t xml:space="preserve">  correspondence in Russian and English, translation service, negotiation service.</w:t>
      </w:r>
    </w:p>
    <w:p w:rsidR="003D66BB" w:rsidRPr="008F0E10" w:rsidRDefault="003D66BB" w:rsidP="003D66BB">
      <w:pPr>
        <w:jc w:val="both"/>
        <w:rPr>
          <w:rFonts w:ascii="Times New Roman" w:hAnsi="Times New Roman" w:cs="Times New Roman"/>
          <w:sz w:val="24"/>
          <w:szCs w:val="24"/>
          <w:lang w:val="en-GB"/>
        </w:rPr>
      </w:pPr>
      <w:r w:rsidRPr="008F0E10">
        <w:rPr>
          <w:rFonts w:ascii="Times New Roman" w:hAnsi="Times New Roman" w:cs="Times New Roman"/>
          <w:sz w:val="24"/>
          <w:szCs w:val="24"/>
          <w:lang w:val="en-GB"/>
        </w:rPr>
        <w:t>Summer 2003                               Training course at the Regional Prosecutor’s Office</w:t>
      </w:r>
    </w:p>
    <w:p w:rsidR="003D66BB" w:rsidRPr="003A03FB" w:rsidRDefault="003D66BB" w:rsidP="003D66BB">
      <w:pPr>
        <w:jc w:val="both"/>
        <w:rPr>
          <w:rFonts w:ascii="Times New Roman" w:hAnsi="Times New Roman" w:cs="Times New Roman"/>
          <w:sz w:val="24"/>
          <w:szCs w:val="24"/>
          <w:lang w:val="en-US"/>
        </w:rPr>
      </w:pPr>
      <w:r w:rsidRPr="008F0E10">
        <w:rPr>
          <w:rFonts w:ascii="Times New Roman" w:hAnsi="Times New Roman" w:cs="Times New Roman"/>
          <w:sz w:val="24"/>
          <w:szCs w:val="24"/>
          <w:lang w:val="en-GB"/>
        </w:rPr>
        <w:t>Responsibilities:                          Filing documents, drafting orders, assisting</w:t>
      </w:r>
      <w:r>
        <w:rPr>
          <w:rFonts w:ascii="Times New Roman" w:hAnsi="Times New Roman" w:cs="Times New Roman"/>
          <w:sz w:val="24"/>
          <w:szCs w:val="24"/>
          <w:lang w:val="en-GB"/>
        </w:rPr>
        <w:t xml:space="preserve"> investigators, attending court</w:t>
      </w:r>
      <w:r w:rsidRPr="008F0E10">
        <w:rPr>
          <w:rFonts w:ascii="Times New Roman" w:hAnsi="Times New Roman" w:cs="Times New Roman"/>
          <w:sz w:val="24"/>
          <w:szCs w:val="24"/>
          <w:lang w:val="en-GB"/>
        </w:rPr>
        <w:t xml:space="preserve"> trials</w:t>
      </w:r>
    </w:p>
    <w:p w:rsidR="003D66BB" w:rsidRPr="003A03FB" w:rsidRDefault="003D66BB" w:rsidP="003D66BB">
      <w:pPr>
        <w:jc w:val="both"/>
        <w:rPr>
          <w:rFonts w:ascii="Times New Roman" w:hAnsi="Times New Roman" w:cs="Times New Roman"/>
          <w:sz w:val="24"/>
          <w:szCs w:val="24"/>
          <w:lang w:val="en-US"/>
        </w:rPr>
      </w:pPr>
      <w:r w:rsidRPr="008F0E10">
        <w:rPr>
          <w:rFonts w:ascii="Times New Roman" w:hAnsi="Times New Roman" w:cs="Times New Roman"/>
          <w:b/>
          <w:sz w:val="24"/>
          <w:szCs w:val="24"/>
          <w:lang w:val="en-GB"/>
        </w:rPr>
        <w:t xml:space="preserve">Skills                                           </w:t>
      </w:r>
    </w:p>
    <w:p w:rsidR="003D66BB" w:rsidRPr="008F0E10" w:rsidRDefault="003D66BB" w:rsidP="003D66BB">
      <w:pPr>
        <w:jc w:val="both"/>
        <w:rPr>
          <w:rFonts w:ascii="Times New Roman" w:hAnsi="Times New Roman" w:cs="Times New Roman"/>
          <w:sz w:val="24"/>
          <w:szCs w:val="24"/>
          <w:lang w:val="en-GB"/>
        </w:rPr>
      </w:pPr>
      <w:r w:rsidRPr="008F0E10">
        <w:rPr>
          <w:rFonts w:ascii="Times New Roman" w:hAnsi="Times New Roman" w:cs="Times New Roman"/>
          <w:sz w:val="24"/>
          <w:szCs w:val="24"/>
          <w:lang w:val="en-GB"/>
        </w:rPr>
        <w:t>Technical skills and competences MS Office, Windows 2003, Excel, Power Point, Internet, Consultant+, Garant</w:t>
      </w:r>
    </w:p>
    <w:p w:rsidR="003D66BB" w:rsidRPr="008F0E10" w:rsidRDefault="003D66BB" w:rsidP="003D66BB">
      <w:pPr>
        <w:jc w:val="both"/>
        <w:rPr>
          <w:rFonts w:ascii="Times New Roman" w:hAnsi="Times New Roman" w:cs="Times New Roman"/>
          <w:sz w:val="24"/>
          <w:szCs w:val="24"/>
          <w:lang w:val="en-GB"/>
        </w:rPr>
      </w:pPr>
      <w:r w:rsidRPr="00586A4B">
        <w:rPr>
          <w:rFonts w:ascii="Times New Roman" w:hAnsi="Times New Roman" w:cs="Times New Roman"/>
          <w:b/>
          <w:sz w:val="24"/>
          <w:szCs w:val="24"/>
          <w:lang w:val="en-GB"/>
        </w:rPr>
        <w:lastRenderedPageBreak/>
        <w:t xml:space="preserve">Language   </w:t>
      </w:r>
      <w:r w:rsidRPr="008F0E10">
        <w:rPr>
          <w:rFonts w:ascii="Times New Roman" w:hAnsi="Times New Roman" w:cs="Times New Roman"/>
          <w:sz w:val="24"/>
          <w:szCs w:val="24"/>
          <w:lang w:val="en-GB"/>
        </w:rPr>
        <w:t xml:space="preserve">                                  Fluent English – reading, translating, communication skills.</w:t>
      </w:r>
    </w:p>
    <w:p w:rsidR="003D66BB" w:rsidRPr="008F0E10" w:rsidRDefault="003D66BB" w:rsidP="003D66BB">
      <w:pPr>
        <w:rPr>
          <w:rFonts w:ascii="Times New Roman" w:hAnsi="Times New Roman" w:cs="Times New Roman"/>
          <w:sz w:val="24"/>
          <w:szCs w:val="24"/>
          <w:lang w:val="en-GB"/>
        </w:rPr>
      </w:pPr>
      <w:r w:rsidRPr="008F0E10">
        <w:rPr>
          <w:rFonts w:ascii="Times New Roman" w:hAnsi="Times New Roman" w:cs="Times New Roman"/>
          <w:sz w:val="24"/>
          <w:szCs w:val="24"/>
          <w:lang w:val="en-GB"/>
        </w:rPr>
        <w:t xml:space="preserve">                                                     I covered the cours</w:t>
      </w:r>
      <w:r>
        <w:rPr>
          <w:rFonts w:ascii="Times New Roman" w:hAnsi="Times New Roman" w:cs="Times New Roman"/>
          <w:sz w:val="24"/>
          <w:szCs w:val="24"/>
          <w:lang w:val="en-GB"/>
        </w:rPr>
        <w:t xml:space="preserve">e of Business English mastering negotiations, </w:t>
      </w:r>
      <w:r w:rsidRPr="008F0E10">
        <w:rPr>
          <w:rFonts w:ascii="Times New Roman" w:hAnsi="Times New Roman" w:cs="Times New Roman"/>
          <w:sz w:val="24"/>
          <w:szCs w:val="24"/>
          <w:lang w:val="en-GB"/>
        </w:rPr>
        <w:t>presentations and business correspondence s</w:t>
      </w:r>
      <w:r>
        <w:rPr>
          <w:rFonts w:ascii="Times New Roman" w:hAnsi="Times New Roman" w:cs="Times New Roman"/>
          <w:sz w:val="24"/>
          <w:szCs w:val="24"/>
          <w:lang w:val="en-GB"/>
        </w:rPr>
        <w:t>kills; I mastered Legal English</w:t>
      </w:r>
      <w:r w:rsidRPr="008F0E10">
        <w:rPr>
          <w:rFonts w:ascii="Times New Roman" w:hAnsi="Times New Roman" w:cs="Times New Roman"/>
          <w:sz w:val="24"/>
          <w:szCs w:val="24"/>
          <w:lang w:val="en-GB"/>
        </w:rPr>
        <w:t xml:space="preserve"> course, including the following topics: </w:t>
      </w:r>
      <w:r>
        <w:rPr>
          <w:rFonts w:ascii="Times New Roman" w:hAnsi="Times New Roman" w:cs="Times New Roman"/>
          <w:sz w:val="24"/>
          <w:szCs w:val="24"/>
          <w:lang w:val="en-GB"/>
        </w:rPr>
        <w:t xml:space="preserve">Business Law, Civil Procedure, </w:t>
      </w:r>
      <w:r w:rsidRPr="008F0E10">
        <w:rPr>
          <w:rFonts w:ascii="Times New Roman" w:hAnsi="Times New Roman" w:cs="Times New Roman"/>
          <w:sz w:val="24"/>
          <w:szCs w:val="24"/>
          <w:lang w:val="en-GB"/>
        </w:rPr>
        <w:t xml:space="preserve">Contracts and Taxes.   </w:t>
      </w:r>
    </w:p>
    <w:p w:rsidR="003D66BB" w:rsidRPr="008F0E10" w:rsidRDefault="003D66BB" w:rsidP="003D66BB">
      <w:pPr>
        <w:jc w:val="both"/>
        <w:rPr>
          <w:rFonts w:ascii="Times New Roman" w:hAnsi="Times New Roman" w:cs="Times New Roman"/>
          <w:sz w:val="24"/>
          <w:szCs w:val="24"/>
          <w:lang w:val="en-GB"/>
        </w:rPr>
      </w:pPr>
      <w:r w:rsidRPr="00586A4B">
        <w:rPr>
          <w:rFonts w:ascii="Times New Roman" w:hAnsi="Times New Roman" w:cs="Times New Roman"/>
          <w:b/>
          <w:sz w:val="24"/>
          <w:szCs w:val="24"/>
          <w:lang w:val="en-GB"/>
        </w:rPr>
        <w:t xml:space="preserve">Interests  </w:t>
      </w:r>
      <w:r w:rsidRPr="008F0E10">
        <w:rPr>
          <w:rFonts w:ascii="Times New Roman" w:hAnsi="Times New Roman" w:cs="Times New Roman"/>
          <w:sz w:val="24"/>
          <w:szCs w:val="24"/>
          <w:lang w:val="en-GB"/>
        </w:rPr>
        <w:t xml:space="preserve">                                      Sport: tennis, swimming, travelling, studying foreign languages, reading.</w:t>
      </w:r>
    </w:p>
    <w:p w:rsidR="003D66BB" w:rsidRPr="008F0E10" w:rsidRDefault="003D66BB" w:rsidP="003D66BB">
      <w:pPr>
        <w:jc w:val="center"/>
        <w:rPr>
          <w:rFonts w:ascii="Times New Roman" w:hAnsi="Times New Roman" w:cs="Times New Roman"/>
          <w:b/>
          <w:sz w:val="24"/>
          <w:szCs w:val="24"/>
          <w:lang w:val="en-GB"/>
        </w:rPr>
      </w:pPr>
      <w:r>
        <w:rPr>
          <w:rFonts w:ascii="Times New Roman" w:hAnsi="Times New Roman" w:cs="Times New Roman"/>
          <w:b/>
          <w:sz w:val="24"/>
          <w:szCs w:val="24"/>
          <w:lang w:val="en-GB"/>
        </w:rPr>
        <w:t>Cover Letter Sample</w:t>
      </w:r>
    </w:p>
    <w:p w:rsidR="003D66BB" w:rsidRPr="007F1BCD" w:rsidRDefault="003D66BB" w:rsidP="003D66BB">
      <w:pPr>
        <w:jc w:val="both"/>
        <w:rPr>
          <w:rFonts w:ascii="Times New Roman" w:hAnsi="Times New Roman" w:cs="Times New Roman"/>
          <w:sz w:val="24"/>
          <w:szCs w:val="24"/>
          <w:lang w:val="en-GB"/>
        </w:rPr>
      </w:pPr>
      <w:r>
        <w:rPr>
          <w:rFonts w:ascii="Times New Roman" w:hAnsi="Times New Roman" w:cs="Times New Roman"/>
          <w:sz w:val="24"/>
          <w:szCs w:val="24"/>
          <w:lang w:val="en-GB"/>
        </w:rPr>
        <w:t>Dear Mr Jones,</w:t>
      </w:r>
    </w:p>
    <w:p w:rsidR="003D66BB" w:rsidRPr="008F0E10" w:rsidRDefault="003D66BB" w:rsidP="003D66BB">
      <w:pPr>
        <w:jc w:val="both"/>
        <w:rPr>
          <w:rFonts w:ascii="Times New Roman" w:hAnsi="Times New Roman" w:cs="Times New Roman"/>
          <w:sz w:val="24"/>
          <w:szCs w:val="24"/>
          <w:lang w:val="en-GB"/>
        </w:rPr>
      </w:pPr>
      <w:r w:rsidRPr="008F0E10">
        <w:rPr>
          <w:rFonts w:ascii="Times New Roman" w:hAnsi="Times New Roman" w:cs="Times New Roman"/>
          <w:sz w:val="24"/>
          <w:szCs w:val="24"/>
          <w:lang w:val="en-GB"/>
        </w:rPr>
        <w:t>I graduated from Russian Foreign Trade Academy in 2004, qualified as a lawyer and I am very much interested in the position of the Legal assistant to the Director of your company. I know about the vacancy from your advertisement on TV.</w:t>
      </w:r>
    </w:p>
    <w:p w:rsidR="003D66BB" w:rsidRPr="008F0E10" w:rsidRDefault="003D66BB" w:rsidP="003D66BB">
      <w:pPr>
        <w:jc w:val="both"/>
        <w:rPr>
          <w:rFonts w:ascii="Times New Roman" w:hAnsi="Times New Roman" w:cs="Times New Roman"/>
          <w:sz w:val="24"/>
          <w:szCs w:val="24"/>
          <w:lang w:val="en-GB"/>
        </w:rPr>
      </w:pPr>
      <w:r w:rsidRPr="008F0E10">
        <w:rPr>
          <w:rFonts w:ascii="Times New Roman" w:hAnsi="Times New Roman" w:cs="Times New Roman"/>
          <w:sz w:val="24"/>
          <w:szCs w:val="24"/>
          <w:lang w:val="en-GB"/>
        </w:rPr>
        <w:t>I know your company is involved in legal assistance to public and is one of the most well-known on the market of legal service. I would be happy to join such a well-known company as yours.</w:t>
      </w:r>
    </w:p>
    <w:p w:rsidR="003D66BB" w:rsidRPr="008F0E10" w:rsidRDefault="003D66BB" w:rsidP="003D66BB">
      <w:pPr>
        <w:jc w:val="both"/>
        <w:rPr>
          <w:rFonts w:ascii="Times New Roman" w:hAnsi="Times New Roman" w:cs="Times New Roman"/>
          <w:sz w:val="24"/>
          <w:szCs w:val="24"/>
          <w:lang w:val="en-GB"/>
        </w:rPr>
      </w:pPr>
      <w:r w:rsidRPr="008F0E10">
        <w:rPr>
          <w:rFonts w:ascii="Times New Roman" w:hAnsi="Times New Roman" w:cs="Times New Roman"/>
          <w:sz w:val="24"/>
          <w:szCs w:val="24"/>
          <w:lang w:val="en-GB"/>
        </w:rPr>
        <w:t>As you see from my resume, which I enclosed, I graduated summa cum laude, I am a good team worker, well-organized, communicative person, r</w:t>
      </w:r>
      <w:r>
        <w:rPr>
          <w:rFonts w:ascii="Times New Roman" w:hAnsi="Times New Roman" w:cs="Times New Roman"/>
          <w:sz w:val="24"/>
          <w:szCs w:val="24"/>
          <w:lang w:val="en-GB"/>
        </w:rPr>
        <w:t xml:space="preserve">esponsible and I think I could </w:t>
      </w:r>
      <w:r w:rsidRPr="008F0E10">
        <w:rPr>
          <w:rFonts w:ascii="Times New Roman" w:hAnsi="Times New Roman" w:cs="Times New Roman"/>
          <w:sz w:val="24"/>
          <w:szCs w:val="24"/>
          <w:lang w:val="en-GB"/>
        </w:rPr>
        <w:t>take on this job  successfully. My current position of assistant to the lawyer includes responsibilities specified in your advertisement: providing full administrative support to the Department Head, business correspondence both in English and Russian.  I think my knowledge of professional English will be of help for this position too.</w:t>
      </w:r>
    </w:p>
    <w:p w:rsidR="003D66BB" w:rsidRPr="008F0E10" w:rsidRDefault="003D66BB" w:rsidP="003D66BB">
      <w:pPr>
        <w:jc w:val="both"/>
        <w:rPr>
          <w:rFonts w:ascii="Times New Roman" w:hAnsi="Times New Roman" w:cs="Times New Roman"/>
          <w:sz w:val="24"/>
          <w:szCs w:val="24"/>
          <w:lang w:val="en-GB"/>
        </w:rPr>
      </w:pPr>
      <w:r>
        <w:rPr>
          <w:rFonts w:ascii="Times New Roman" w:hAnsi="Times New Roman" w:cs="Times New Roman"/>
          <w:sz w:val="24"/>
          <w:szCs w:val="24"/>
          <w:lang w:val="en-GB"/>
        </w:rPr>
        <w:t>I think it is really a</w:t>
      </w:r>
      <w:r w:rsidRPr="008F0E10">
        <w:rPr>
          <w:rFonts w:ascii="Times New Roman" w:hAnsi="Times New Roman" w:cs="Times New Roman"/>
          <w:sz w:val="24"/>
          <w:szCs w:val="24"/>
          <w:lang w:val="en-GB"/>
        </w:rPr>
        <w:t xml:space="preserve"> new challenge for me to work in a different environment. I would be glad to meet you to discuss the post at your convenience. </w:t>
      </w:r>
    </w:p>
    <w:p w:rsidR="003D66BB" w:rsidRPr="008F0E10" w:rsidRDefault="003D66BB" w:rsidP="003D66BB">
      <w:pPr>
        <w:jc w:val="both"/>
        <w:rPr>
          <w:rFonts w:ascii="Times New Roman" w:hAnsi="Times New Roman" w:cs="Times New Roman"/>
          <w:sz w:val="24"/>
          <w:szCs w:val="24"/>
          <w:lang w:val="en-GB"/>
        </w:rPr>
      </w:pPr>
      <w:r w:rsidRPr="008F0E10">
        <w:rPr>
          <w:rFonts w:ascii="Times New Roman" w:hAnsi="Times New Roman" w:cs="Times New Roman"/>
          <w:sz w:val="24"/>
          <w:szCs w:val="24"/>
          <w:lang w:val="en-GB"/>
        </w:rPr>
        <w:t>I lo</w:t>
      </w:r>
      <w:r>
        <w:rPr>
          <w:rFonts w:ascii="Times New Roman" w:hAnsi="Times New Roman" w:cs="Times New Roman"/>
          <w:sz w:val="24"/>
          <w:szCs w:val="24"/>
          <w:lang w:val="en-GB"/>
        </w:rPr>
        <w:t>ok forward to hearing from you.</w:t>
      </w:r>
    </w:p>
    <w:p w:rsidR="003D66BB" w:rsidRPr="008F0E10" w:rsidRDefault="003D66BB" w:rsidP="003D66BB">
      <w:pPr>
        <w:jc w:val="both"/>
        <w:rPr>
          <w:rFonts w:ascii="Times New Roman" w:hAnsi="Times New Roman" w:cs="Times New Roman"/>
          <w:sz w:val="24"/>
          <w:szCs w:val="24"/>
          <w:lang w:val="en-GB"/>
        </w:rPr>
      </w:pPr>
      <w:r>
        <w:rPr>
          <w:rFonts w:ascii="Times New Roman" w:hAnsi="Times New Roman" w:cs="Times New Roman"/>
          <w:sz w:val="24"/>
          <w:szCs w:val="24"/>
          <w:lang w:val="en-GB"/>
        </w:rPr>
        <w:t>Yours sincerely,</w:t>
      </w:r>
    </w:p>
    <w:p w:rsidR="003D66BB" w:rsidRPr="008F0E10" w:rsidRDefault="003D66BB" w:rsidP="003D66BB">
      <w:pPr>
        <w:jc w:val="both"/>
        <w:rPr>
          <w:rFonts w:ascii="Times New Roman" w:hAnsi="Times New Roman" w:cs="Times New Roman"/>
          <w:sz w:val="24"/>
          <w:szCs w:val="24"/>
          <w:lang w:val="en-GB"/>
        </w:rPr>
      </w:pPr>
      <w:r>
        <w:rPr>
          <w:rFonts w:ascii="Times New Roman" w:hAnsi="Times New Roman" w:cs="Times New Roman"/>
          <w:sz w:val="24"/>
          <w:szCs w:val="24"/>
          <w:lang w:val="en-GB"/>
        </w:rPr>
        <w:t>Maria Ivanova.</w:t>
      </w:r>
    </w:p>
    <w:p w:rsidR="003D66BB" w:rsidRPr="003A03FB" w:rsidRDefault="003D66BB" w:rsidP="003D66BB">
      <w:pPr>
        <w:jc w:val="both"/>
        <w:rPr>
          <w:rFonts w:ascii="Times New Roman" w:hAnsi="Times New Roman" w:cs="Times New Roman"/>
          <w:sz w:val="24"/>
          <w:szCs w:val="24"/>
          <w:lang w:val="en-US"/>
        </w:rPr>
      </w:pPr>
      <w:r w:rsidRPr="008F0E10">
        <w:rPr>
          <w:rFonts w:ascii="Times New Roman" w:hAnsi="Times New Roman" w:cs="Times New Roman"/>
          <w:sz w:val="24"/>
          <w:szCs w:val="24"/>
          <w:lang w:val="en-GB"/>
        </w:rPr>
        <w:t xml:space="preserve">Enclosed: Resume. </w:t>
      </w:r>
    </w:p>
    <w:p w:rsidR="003D66BB" w:rsidRPr="00EC562A" w:rsidRDefault="003D66BB" w:rsidP="003D66BB">
      <w:pPr>
        <w:widowControl w:val="0"/>
        <w:shd w:val="clear" w:color="auto" w:fill="FFFFFF"/>
        <w:tabs>
          <w:tab w:val="left" w:pos="245"/>
        </w:tabs>
        <w:autoSpaceDE w:val="0"/>
        <w:autoSpaceDN w:val="0"/>
        <w:adjustRightInd w:val="0"/>
        <w:spacing w:before="7" w:after="0" w:line="240" w:lineRule="auto"/>
        <w:ind w:left="426"/>
        <w:jc w:val="both"/>
        <w:rPr>
          <w:rFonts w:ascii="Times New Roman" w:hAnsi="Times New Roman" w:cs="Times New Roman"/>
          <w:color w:val="000000"/>
          <w:sz w:val="24"/>
          <w:szCs w:val="24"/>
          <w:lang w:val="en-US"/>
        </w:rPr>
      </w:pPr>
    </w:p>
    <w:p w:rsidR="003D66BB" w:rsidRDefault="003D66BB" w:rsidP="003D66BB">
      <w:pPr>
        <w:pStyle w:val="11"/>
        <w:tabs>
          <w:tab w:val="num" w:pos="567"/>
        </w:tabs>
        <w:spacing w:before="0" w:after="0"/>
        <w:jc w:val="center"/>
        <w:rPr>
          <w:b/>
          <w:szCs w:val="24"/>
        </w:rPr>
      </w:pPr>
      <w:r w:rsidRPr="00C85B3D">
        <w:rPr>
          <w:b/>
          <w:szCs w:val="24"/>
        </w:rPr>
        <w:t>План-график</w:t>
      </w:r>
      <w:r>
        <w:rPr>
          <w:b/>
          <w:szCs w:val="24"/>
        </w:rPr>
        <w:t xml:space="preserve"> выполнения самостоятельной работы для магистрантов очной и заочной форм обучения </w:t>
      </w:r>
    </w:p>
    <w:tbl>
      <w:tblPr>
        <w:tblStyle w:val="a5"/>
        <w:tblW w:w="0" w:type="auto"/>
        <w:tblLayout w:type="fixed"/>
        <w:tblLook w:val="04A0" w:firstRow="1" w:lastRow="0" w:firstColumn="1" w:lastColumn="0" w:noHBand="0" w:noVBand="1"/>
      </w:tblPr>
      <w:tblGrid>
        <w:gridCol w:w="622"/>
        <w:gridCol w:w="2168"/>
        <w:gridCol w:w="1287"/>
        <w:gridCol w:w="3544"/>
        <w:gridCol w:w="992"/>
        <w:gridCol w:w="958"/>
      </w:tblGrid>
      <w:tr w:rsidR="003D66BB" w:rsidTr="00815EDC">
        <w:tc>
          <w:tcPr>
            <w:tcW w:w="622" w:type="dxa"/>
            <w:vMerge w:val="restart"/>
          </w:tcPr>
          <w:p w:rsidR="003D66BB" w:rsidRPr="00C85B3D" w:rsidRDefault="003D66BB" w:rsidP="00815EDC">
            <w:pPr>
              <w:pStyle w:val="11"/>
              <w:tabs>
                <w:tab w:val="num" w:pos="567"/>
              </w:tabs>
              <w:spacing w:before="0" w:after="0"/>
              <w:jc w:val="center"/>
              <w:rPr>
                <w:b/>
                <w:sz w:val="20"/>
              </w:rPr>
            </w:pPr>
            <w:r w:rsidRPr="00C85B3D">
              <w:rPr>
                <w:b/>
                <w:sz w:val="20"/>
              </w:rPr>
              <w:t>№ п/п</w:t>
            </w:r>
          </w:p>
        </w:tc>
        <w:tc>
          <w:tcPr>
            <w:tcW w:w="2168" w:type="dxa"/>
            <w:vMerge w:val="restart"/>
          </w:tcPr>
          <w:p w:rsidR="003D66BB" w:rsidRPr="00C85B3D" w:rsidRDefault="003D66BB" w:rsidP="00815EDC">
            <w:pPr>
              <w:pStyle w:val="11"/>
              <w:tabs>
                <w:tab w:val="num" w:pos="567"/>
              </w:tabs>
              <w:spacing w:before="0" w:after="0"/>
              <w:jc w:val="center"/>
              <w:rPr>
                <w:b/>
                <w:sz w:val="20"/>
              </w:rPr>
            </w:pPr>
            <w:r w:rsidRPr="00C85B3D">
              <w:rPr>
                <w:b/>
                <w:sz w:val="20"/>
              </w:rPr>
              <w:t>М</w:t>
            </w:r>
            <w:r>
              <w:rPr>
                <w:b/>
                <w:sz w:val="20"/>
              </w:rPr>
              <w:t>о</w:t>
            </w:r>
            <w:r w:rsidRPr="00C85B3D">
              <w:rPr>
                <w:b/>
                <w:sz w:val="20"/>
              </w:rPr>
              <w:t>дули дисциплины</w:t>
            </w:r>
          </w:p>
        </w:tc>
        <w:tc>
          <w:tcPr>
            <w:tcW w:w="1287" w:type="dxa"/>
            <w:vMerge w:val="restart"/>
          </w:tcPr>
          <w:p w:rsidR="003D66BB" w:rsidRPr="00C85B3D" w:rsidRDefault="003D66BB" w:rsidP="00815EDC">
            <w:pPr>
              <w:pStyle w:val="11"/>
              <w:tabs>
                <w:tab w:val="num" w:pos="567"/>
              </w:tabs>
              <w:spacing w:before="0" w:after="0"/>
              <w:jc w:val="center"/>
              <w:rPr>
                <w:b/>
                <w:sz w:val="20"/>
              </w:rPr>
            </w:pPr>
            <w:r w:rsidRPr="00C85B3D">
              <w:rPr>
                <w:b/>
                <w:sz w:val="20"/>
              </w:rPr>
              <w:t>Трудоемкость СРС (час)</w:t>
            </w:r>
            <w:r>
              <w:rPr>
                <w:b/>
                <w:sz w:val="20"/>
              </w:rPr>
              <w:t xml:space="preserve"> О/З обучение</w:t>
            </w:r>
          </w:p>
        </w:tc>
        <w:tc>
          <w:tcPr>
            <w:tcW w:w="3544" w:type="dxa"/>
            <w:vMerge w:val="restart"/>
          </w:tcPr>
          <w:p w:rsidR="003D66BB" w:rsidRPr="00C85B3D" w:rsidRDefault="003D66BB" w:rsidP="00815EDC">
            <w:pPr>
              <w:pStyle w:val="11"/>
              <w:tabs>
                <w:tab w:val="num" w:pos="567"/>
              </w:tabs>
              <w:spacing w:before="0" w:after="0"/>
              <w:jc w:val="center"/>
              <w:rPr>
                <w:b/>
                <w:sz w:val="20"/>
              </w:rPr>
            </w:pPr>
            <w:r w:rsidRPr="00C85B3D">
              <w:rPr>
                <w:b/>
                <w:sz w:val="20"/>
              </w:rPr>
              <w:t xml:space="preserve">Виды СРС </w:t>
            </w:r>
          </w:p>
        </w:tc>
        <w:tc>
          <w:tcPr>
            <w:tcW w:w="1950" w:type="dxa"/>
            <w:gridSpan w:val="2"/>
          </w:tcPr>
          <w:p w:rsidR="003D66BB" w:rsidRPr="00C85B3D" w:rsidRDefault="003D66BB" w:rsidP="00815EDC">
            <w:pPr>
              <w:pStyle w:val="11"/>
              <w:tabs>
                <w:tab w:val="num" w:pos="567"/>
              </w:tabs>
              <w:spacing w:before="0" w:after="0"/>
              <w:jc w:val="center"/>
              <w:rPr>
                <w:b/>
                <w:sz w:val="20"/>
              </w:rPr>
            </w:pPr>
            <w:r w:rsidRPr="00C85B3D">
              <w:rPr>
                <w:b/>
                <w:sz w:val="20"/>
              </w:rPr>
              <w:t>Часы СРС</w:t>
            </w:r>
          </w:p>
        </w:tc>
      </w:tr>
      <w:tr w:rsidR="003D66BB" w:rsidTr="00815EDC">
        <w:tc>
          <w:tcPr>
            <w:tcW w:w="622" w:type="dxa"/>
            <w:vMerge/>
          </w:tcPr>
          <w:p w:rsidR="003D66BB" w:rsidRDefault="003D66BB" w:rsidP="00815EDC">
            <w:pPr>
              <w:pStyle w:val="11"/>
              <w:tabs>
                <w:tab w:val="num" w:pos="567"/>
              </w:tabs>
              <w:spacing w:before="0" w:after="0"/>
              <w:jc w:val="center"/>
              <w:rPr>
                <w:b/>
                <w:szCs w:val="24"/>
              </w:rPr>
            </w:pPr>
          </w:p>
        </w:tc>
        <w:tc>
          <w:tcPr>
            <w:tcW w:w="2168" w:type="dxa"/>
            <w:vMerge/>
          </w:tcPr>
          <w:p w:rsidR="003D66BB" w:rsidRDefault="003D66BB" w:rsidP="00815EDC">
            <w:pPr>
              <w:pStyle w:val="11"/>
              <w:tabs>
                <w:tab w:val="num" w:pos="567"/>
              </w:tabs>
              <w:spacing w:before="0" w:after="0"/>
              <w:jc w:val="center"/>
              <w:rPr>
                <w:b/>
                <w:szCs w:val="24"/>
              </w:rPr>
            </w:pPr>
          </w:p>
        </w:tc>
        <w:tc>
          <w:tcPr>
            <w:tcW w:w="1287" w:type="dxa"/>
            <w:vMerge/>
          </w:tcPr>
          <w:p w:rsidR="003D66BB" w:rsidRDefault="003D66BB" w:rsidP="00815EDC">
            <w:pPr>
              <w:pStyle w:val="11"/>
              <w:tabs>
                <w:tab w:val="num" w:pos="567"/>
              </w:tabs>
              <w:spacing w:before="0" w:after="0"/>
              <w:jc w:val="center"/>
              <w:rPr>
                <w:b/>
                <w:szCs w:val="24"/>
              </w:rPr>
            </w:pPr>
          </w:p>
        </w:tc>
        <w:tc>
          <w:tcPr>
            <w:tcW w:w="3544" w:type="dxa"/>
            <w:vMerge/>
          </w:tcPr>
          <w:p w:rsidR="003D66BB" w:rsidRDefault="003D66BB" w:rsidP="00815EDC">
            <w:pPr>
              <w:pStyle w:val="11"/>
              <w:tabs>
                <w:tab w:val="num" w:pos="567"/>
              </w:tabs>
              <w:spacing w:before="0" w:after="0"/>
              <w:jc w:val="center"/>
              <w:rPr>
                <w:b/>
                <w:szCs w:val="24"/>
              </w:rPr>
            </w:pPr>
          </w:p>
        </w:tc>
        <w:tc>
          <w:tcPr>
            <w:tcW w:w="992" w:type="dxa"/>
          </w:tcPr>
          <w:p w:rsidR="003D66BB" w:rsidRPr="00C85B3D" w:rsidRDefault="003D66BB" w:rsidP="00815EDC">
            <w:pPr>
              <w:pStyle w:val="11"/>
              <w:tabs>
                <w:tab w:val="num" w:pos="567"/>
              </w:tabs>
              <w:spacing w:before="0" w:after="0"/>
              <w:jc w:val="center"/>
              <w:rPr>
                <w:b/>
                <w:sz w:val="20"/>
              </w:rPr>
            </w:pPr>
            <w:r w:rsidRPr="00C85B3D">
              <w:rPr>
                <w:b/>
                <w:sz w:val="20"/>
              </w:rPr>
              <w:t>Очная форма</w:t>
            </w:r>
          </w:p>
        </w:tc>
        <w:tc>
          <w:tcPr>
            <w:tcW w:w="958" w:type="dxa"/>
          </w:tcPr>
          <w:p w:rsidR="003D66BB" w:rsidRPr="00C85B3D" w:rsidRDefault="003D66BB" w:rsidP="00815EDC">
            <w:pPr>
              <w:pStyle w:val="11"/>
              <w:tabs>
                <w:tab w:val="num" w:pos="567"/>
              </w:tabs>
              <w:spacing w:before="0" w:after="0"/>
              <w:jc w:val="center"/>
              <w:rPr>
                <w:b/>
                <w:sz w:val="20"/>
              </w:rPr>
            </w:pPr>
            <w:r w:rsidRPr="00C85B3D">
              <w:rPr>
                <w:b/>
                <w:sz w:val="20"/>
              </w:rPr>
              <w:t>Заочная форма</w:t>
            </w:r>
          </w:p>
        </w:tc>
      </w:tr>
      <w:tr w:rsidR="003D66BB" w:rsidTr="00815EDC">
        <w:tc>
          <w:tcPr>
            <w:tcW w:w="622" w:type="dxa"/>
          </w:tcPr>
          <w:p w:rsidR="003D66BB" w:rsidRPr="00DB104F" w:rsidRDefault="003D66BB" w:rsidP="00815EDC">
            <w:pPr>
              <w:pStyle w:val="11"/>
              <w:tabs>
                <w:tab w:val="num" w:pos="567"/>
              </w:tabs>
              <w:spacing w:before="0" w:after="0"/>
              <w:jc w:val="center"/>
              <w:rPr>
                <w:b/>
                <w:sz w:val="20"/>
              </w:rPr>
            </w:pPr>
            <w:r w:rsidRPr="00DB104F">
              <w:rPr>
                <w:b/>
                <w:sz w:val="20"/>
              </w:rPr>
              <w:t>1.</w:t>
            </w:r>
          </w:p>
        </w:tc>
        <w:tc>
          <w:tcPr>
            <w:tcW w:w="2168" w:type="dxa"/>
          </w:tcPr>
          <w:p w:rsidR="003D66BB" w:rsidRPr="00405260" w:rsidRDefault="003D66BB" w:rsidP="00815EDC">
            <w:pPr>
              <w:pStyle w:val="11"/>
              <w:tabs>
                <w:tab w:val="num" w:pos="567"/>
              </w:tabs>
              <w:spacing w:before="0" w:after="0"/>
              <w:rPr>
                <w:b/>
                <w:sz w:val="20"/>
              </w:rPr>
            </w:pPr>
            <w:r>
              <w:rPr>
                <w:b/>
                <w:sz w:val="20"/>
              </w:rPr>
              <w:t xml:space="preserve">Раздел </w:t>
            </w:r>
            <w:r w:rsidRPr="00405260">
              <w:rPr>
                <w:b/>
                <w:sz w:val="20"/>
              </w:rPr>
              <w:t>Тема 1</w:t>
            </w:r>
            <w:r>
              <w:rPr>
                <w:b/>
                <w:sz w:val="20"/>
              </w:rPr>
              <w:t>.</w:t>
            </w:r>
          </w:p>
        </w:tc>
        <w:tc>
          <w:tcPr>
            <w:tcW w:w="1287" w:type="dxa"/>
          </w:tcPr>
          <w:p w:rsidR="003D66BB" w:rsidRPr="00D420B2" w:rsidRDefault="003D66BB" w:rsidP="00815EDC">
            <w:pPr>
              <w:pStyle w:val="11"/>
              <w:tabs>
                <w:tab w:val="num" w:pos="567"/>
              </w:tabs>
              <w:spacing w:before="0" w:after="0"/>
              <w:jc w:val="center"/>
              <w:rPr>
                <w:sz w:val="20"/>
                <w:lang w:val="en-US"/>
              </w:rPr>
            </w:pPr>
            <w:r>
              <w:rPr>
                <w:sz w:val="20"/>
                <w:lang w:val="en-US"/>
              </w:rPr>
              <w:t>6</w:t>
            </w:r>
            <w:r w:rsidRPr="00DB104F">
              <w:rPr>
                <w:sz w:val="20"/>
              </w:rPr>
              <w:t>/</w:t>
            </w:r>
            <w:r>
              <w:rPr>
                <w:sz w:val="20"/>
                <w:lang w:val="en-US"/>
              </w:rPr>
              <w:t>4</w:t>
            </w:r>
          </w:p>
        </w:tc>
        <w:tc>
          <w:tcPr>
            <w:tcW w:w="3544" w:type="dxa"/>
          </w:tcPr>
          <w:p w:rsidR="003D66BB" w:rsidRPr="00FE0CD5" w:rsidRDefault="003D66BB" w:rsidP="00815EDC">
            <w:pPr>
              <w:pStyle w:val="11"/>
              <w:spacing w:before="0" w:after="0"/>
              <w:jc w:val="both"/>
              <w:rPr>
                <w:sz w:val="20"/>
                <w:lang w:val="en-US"/>
              </w:rPr>
            </w:pPr>
            <w:r w:rsidRPr="007C1994">
              <w:rPr>
                <w:sz w:val="20"/>
              </w:rPr>
              <w:t xml:space="preserve"> Подготовка</w:t>
            </w:r>
            <w:r>
              <w:rPr>
                <w:sz w:val="20"/>
              </w:rPr>
              <w:t xml:space="preserve"> сообщения по теме </w:t>
            </w:r>
          </w:p>
        </w:tc>
        <w:tc>
          <w:tcPr>
            <w:tcW w:w="992" w:type="dxa"/>
          </w:tcPr>
          <w:p w:rsidR="003D66BB" w:rsidRPr="00DB104F" w:rsidRDefault="003D66BB" w:rsidP="00815EDC">
            <w:pPr>
              <w:pStyle w:val="11"/>
              <w:tabs>
                <w:tab w:val="num" w:pos="567"/>
              </w:tabs>
              <w:spacing w:before="0" w:after="0"/>
              <w:jc w:val="center"/>
              <w:rPr>
                <w:sz w:val="20"/>
              </w:rPr>
            </w:pPr>
            <w:r>
              <w:rPr>
                <w:sz w:val="20"/>
              </w:rPr>
              <w:t>6</w:t>
            </w:r>
          </w:p>
        </w:tc>
        <w:tc>
          <w:tcPr>
            <w:tcW w:w="958" w:type="dxa"/>
          </w:tcPr>
          <w:p w:rsidR="003D66BB" w:rsidRPr="00DB104F" w:rsidRDefault="003D66BB" w:rsidP="00815EDC">
            <w:pPr>
              <w:pStyle w:val="11"/>
              <w:tabs>
                <w:tab w:val="num" w:pos="567"/>
              </w:tabs>
              <w:spacing w:before="0" w:after="0"/>
              <w:jc w:val="center"/>
              <w:rPr>
                <w:sz w:val="20"/>
              </w:rPr>
            </w:pPr>
            <w:r w:rsidRPr="00DB104F">
              <w:rPr>
                <w:sz w:val="20"/>
              </w:rPr>
              <w:t>4</w:t>
            </w:r>
          </w:p>
        </w:tc>
      </w:tr>
      <w:tr w:rsidR="003D66BB" w:rsidTr="00815EDC">
        <w:tc>
          <w:tcPr>
            <w:tcW w:w="622" w:type="dxa"/>
          </w:tcPr>
          <w:p w:rsidR="003D66BB" w:rsidRPr="00DB104F" w:rsidRDefault="003D66BB" w:rsidP="00815EDC">
            <w:pPr>
              <w:pStyle w:val="11"/>
              <w:tabs>
                <w:tab w:val="num" w:pos="567"/>
              </w:tabs>
              <w:spacing w:before="0" w:after="0"/>
              <w:jc w:val="center"/>
              <w:rPr>
                <w:sz w:val="20"/>
              </w:rPr>
            </w:pPr>
            <w:r w:rsidRPr="00DB104F">
              <w:rPr>
                <w:sz w:val="20"/>
              </w:rPr>
              <w:t>2.</w:t>
            </w:r>
          </w:p>
        </w:tc>
        <w:tc>
          <w:tcPr>
            <w:tcW w:w="2168" w:type="dxa"/>
          </w:tcPr>
          <w:p w:rsidR="003D66BB" w:rsidRPr="00DB104F" w:rsidRDefault="003D66BB" w:rsidP="00815EDC">
            <w:pPr>
              <w:pStyle w:val="11"/>
              <w:tabs>
                <w:tab w:val="num" w:pos="567"/>
              </w:tabs>
              <w:spacing w:before="0" w:after="0"/>
              <w:rPr>
                <w:b/>
                <w:sz w:val="20"/>
              </w:rPr>
            </w:pPr>
            <w:r>
              <w:rPr>
                <w:b/>
                <w:sz w:val="20"/>
              </w:rPr>
              <w:t>Раздел 1.</w:t>
            </w:r>
            <w:r w:rsidRPr="00DB104F">
              <w:rPr>
                <w:b/>
                <w:sz w:val="20"/>
              </w:rPr>
              <w:t xml:space="preserve"> Тема 2.</w:t>
            </w:r>
          </w:p>
        </w:tc>
        <w:tc>
          <w:tcPr>
            <w:tcW w:w="1287" w:type="dxa"/>
          </w:tcPr>
          <w:p w:rsidR="003D66BB" w:rsidRPr="00033728" w:rsidRDefault="003D66BB" w:rsidP="00815EDC">
            <w:pPr>
              <w:pStyle w:val="11"/>
              <w:tabs>
                <w:tab w:val="num" w:pos="567"/>
              </w:tabs>
              <w:spacing w:before="0" w:after="0"/>
              <w:jc w:val="center"/>
              <w:rPr>
                <w:sz w:val="20"/>
              </w:rPr>
            </w:pPr>
            <w:r>
              <w:rPr>
                <w:sz w:val="20"/>
              </w:rPr>
              <w:t>6/</w:t>
            </w:r>
            <w:r w:rsidRPr="00033728">
              <w:rPr>
                <w:sz w:val="20"/>
              </w:rPr>
              <w:t>4</w:t>
            </w:r>
          </w:p>
        </w:tc>
        <w:tc>
          <w:tcPr>
            <w:tcW w:w="3544" w:type="dxa"/>
          </w:tcPr>
          <w:p w:rsidR="003D66BB" w:rsidRPr="00B102D9" w:rsidRDefault="003D66BB" w:rsidP="00815EDC">
            <w:pPr>
              <w:pStyle w:val="11"/>
              <w:spacing w:before="0" w:after="0"/>
              <w:rPr>
                <w:sz w:val="20"/>
              </w:rPr>
            </w:pPr>
            <w:r>
              <w:rPr>
                <w:sz w:val="20"/>
              </w:rPr>
              <w:t>Сообщение сведений о себе: заполнение анкет, бланков, составление резюме и сопроводительного письма</w:t>
            </w:r>
          </w:p>
        </w:tc>
        <w:tc>
          <w:tcPr>
            <w:tcW w:w="992" w:type="dxa"/>
          </w:tcPr>
          <w:p w:rsidR="003D66BB" w:rsidRPr="00033728" w:rsidRDefault="003D66BB" w:rsidP="00815EDC">
            <w:pPr>
              <w:pStyle w:val="11"/>
              <w:tabs>
                <w:tab w:val="num" w:pos="567"/>
              </w:tabs>
              <w:spacing w:before="0" w:after="0"/>
              <w:jc w:val="center"/>
              <w:rPr>
                <w:sz w:val="20"/>
              </w:rPr>
            </w:pPr>
            <w:r>
              <w:rPr>
                <w:sz w:val="20"/>
              </w:rPr>
              <w:t>6</w:t>
            </w:r>
          </w:p>
        </w:tc>
        <w:tc>
          <w:tcPr>
            <w:tcW w:w="958" w:type="dxa"/>
          </w:tcPr>
          <w:p w:rsidR="003D66BB" w:rsidRPr="00033728" w:rsidRDefault="003D66BB" w:rsidP="00815EDC">
            <w:pPr>
              <w:pStyle w:val="11"/>
              <w:tabs>
                <w:tab w:val="num" w:pos="567"/>
              </w:tabs>
              <w:spacing w:before="0" w:after="0"/>
              <w:jc w:val="center"/>
              <w:rPr>
                <w:sz w:val="20"/>
              </w:rPr>
            </w:pPr>
            <w:r w:rsidRPr="00033728">
              <w:rPr>
                <w:sz w:val="20"/>
              </w:rPr>
              <w:t>4</w:t>
            </w:r>
          </w:p>
        </w:tc>
      </w:tr>
      <w:tr w:rsidR="003D66BB" w:rsidTr="00815EDC">
        <w:tc>
          <w:tcPr>
            <w:tcW w:w="622" w:type="dxa"/>
          </w:tcPr>
          <w:p w:rsidR="003D66BB" w:rsidRPr="00DB104F" w:rsidRDefault="003D66BB" w:rsidP="00815EDC">
            <w:pPr>
              <w:pStyle w:val="11"/>
              <w:tabs>
                <w:tab w:val="num" w:pos="567"/>
              </w:tabs>
              <w:spacing w:before="0" w:after="0"/>
              <w:jc w:val="center"/>
              <w:rPr>
                <w:sz w:val="20"/>
              </w:rPr>
            </w:pPr>
            <w:r>
              <w:rPr>
                <w:sz w:val="20"/>
              </w:rPr>
              <w:t>3</w:t>
            </w:r>
          </w:p>
        </w:tc>
        <w:tc>
          <w:tcPr>
            <w:tcW w:w="2168" w:type="dxa"/>
          </w:tcPr>
          <w:p w:rsidR="003D66BB" w:rsidRPr="00DB104F" w:rsidRDefault="003D66BB" w:rsidP="00815EDC">
            <w:pPr>
              <w:pStyle w:val="11"/>
              <w:tabs>
                <w:tab w:val="num" w:pos="567"/>
              </w:tabs>
              <w:spacing w:before="0" w:after="0"/>
              <w:rPr>
                <w:b/>
                <w:sz w:val="20"/>
              </w:rPr>
            </w:pPr>
            <w:r>
              <w:rPr>
                <w:b/>
                <w:sz w:val="20"/>
              </w:rPr>
              <w:t>Раздел 1. Тема 3.</w:t>
            </w:r>
          </w:p>
        </w:tc>
        <w:tc>
          <w:tcPr>
            <w:tcW w:w="1287" w:type="dxa"/>
          </w:tcPr>
          <w:p w:rsidR="003D66BB" w:rsidRDefault="003D66BB" w:rsidP="00815EDC">
            <w:pPr>
              <w:pStyle w:val="11"/>
              <w:tabs>
                <w:tab w:val="num" w:pos="567"/>
              </w:tabs>
              <w:spacing w:before="0" w:after="0"/>
              <w:jc w:val="center"/>
              <w:rPr>
                <w:sz w:val="20"/>
              </w:rPr>
            </w:pPr>
            <w:r>
              <w:rPr>
                <w:sz w:val="20"/>
              </w:rPr>
              <w:t>4/6</w:t>
            </w:r>
          </w:p>
        </w:tc>
        <w:tc>
          <w:tcPr>
            <w:tcW w:w="3544" w:type="dxa"/>
          </w:tcPr>
          <w:p w:rsidR="003D66BB" w:rsidRDefault="003D66BB" w:rsidP="00815EDC">
            <w:pPr>
              <w:pStyle w:val="11"/>
              <w:spacing w:before="0" w:after="0"/>
              <w:jc w:val="both"/>
              <w:rPr>
                <w:sz w:val="20"/>
              </w:rPr>
            </w:pPr>
            <w:r>
              <w:rPr>
                <w:sz w:val="20"/>
              </w:rPr>
              <w:t>Изучение лексики по теме. Выполнение лексико-грамматических заданий.</w:t>
            </w:r>
          </w:p>
          <w:p w:rsidR="003D66BB" w:rsidRPr="005F653E" w:rsidRDefault="003D66BB" w:rsidP="00815EDC">
            <w:pPr>
              <w:pStyle w:val="11"/>
              <w:spacing w:before="0" w:after="0"/>
              <w:ind w:left="360"/>
              <w:jc w:val="both"/>
              <w:rPr>
                <w:sz w:val="20"/>
              </w:rPr>
            </w:pPr>
          </w:p>
        </w:tc>
        <w:tc>
          <w:tcPr>
            <w:tcW w:w="992" w:type="dxa"/>
          </w:tcPr>
          <w:p w:rsidR="003D66BB" w:rsidRPr="005F653E" w:rsidRDefault="003D66BB" w:rsidP="00815EDC">
            <w:pPr>
              <w:pStyle w:val="11"/>
              <w:tabs>
                <w:tab w:val="num" w:pos="567"/>
              </w:tabs>
              <w:spacing w:before="0" w:after="0"/>
              <w:jc w:val="center"/>
              <w:rPr>
                <w:szCs w:val="24"/>
              </w:rPr>
            </w:pPr>
            <w:r>
              <w:rPr>
                <w:szCs w:val="24"/>
              </w:rPr>
              <w:t>2</w:t>
            </w:r>
          </w:p>
        </w:tc>
        <w:tc>
          <w:tcPr>
            <w:tcW w:w="958" w:type="dxa"/>
          </w:tcPr>
          <w:p w:rsidR="003D66BB" w:rsidRPr="005F653E" w:rsidRDefault="003D66BB" w:rsidP="00815EDC">
            <w:pPr>
              <w:pStyle w:val="11"/>
              <w:tabs>
                <w:tab w:val="num" w:pos="567"/>
              </w:tabs>
              <w:spacing w:before="0" w:after="0"/>
              <w:jc w:val="center"/>
              <w:rPr>
                <w:sz w:val="20"/>
              </w:rPr>
            </w:pPr>
            <w:r>
              <w:rPr>
                <w:sz w:val="20"/>
              </w:rPr>
              <w:t>4</w:t>
            </w:r>
          </w:p>
        </w:tc>
      </w:tr>
      <w:tr w:rsidR="003D66BB" w:rsidTr="00815EDC">
        <w:tc>
          <w:tcPr>
            <w:tcW w:w="622" w:type="dxa"/>
          </w:tcPr>
          <w:p w:rsidR="003D66BB" w:rsidRDefault="003D66BB" w:rsidP="00815EDC">
            <w:pPr>
              <w:pStyle w:val="11"/>
              <w:tabs>
                <w:tab w:val="num" w:pos="567"/>
              </w:tabs>
              <w:spacing w:before="0" w:after="0"/>
              <w:jc w:val="center"/>
              <w:rPr>
                <w:b/>
                <w:szCs w:val="24"/>
              </w:rPr>
            </w:pPr>
          </w:p>
        </w:tc>
        <w:tc>
          <w:tcPr>
            <w:tcW w:w="2168" w:type="dxa"/>
          </w:tcPr>
          <w:p w:rsidR="003D66BB" w:rsidRDefault="003D66BB" w:rsidP="00815EDC">
            <w:pPr>
              <w:pStyle w:val="11"/>
              <w:tabs>
                <w:tab w:val="num" w:pos="567"/>
              </w:tabs>
              <w:spacing w:before="0" w:after="0"/>
              <w:jc w:val="center"/>
              <w:rPr>
                <w:b/>
                <w:szCs w:val="24"/>
              </w:rPr>
            </w:pPr>
          </w:p>
        </w:tc>
        <w:tc>
          <w:tcPr>
            <w:tcW w:w="1287" w:type="dxa"/>
          </w:tcPr>
          <w:p w:rsidR="003D66BB" w:rsidRDefault="003D66BB" w:rsidP="00815EDC">
            <w:pPr>
              <w:pStyle w:val="11"/>
              <w:tabs>
                <w:tab w:val="num" w:pos="567"/>
              </w:tabs>
              <w:spacing w:before="0" w:after="0"/>
              <w:jc w:val="center"/>
              <w:rPr>
                <w:b/>
                <w:szCs w:val="24"/>
              </w:rPr>
            </w:pPr>
          </w:p>
        </w:tc>
        <w:tc>
          <w:tcPr>
            <w:tcW w:w="3544" w:type="dxa"/>
          </w:tcPr>
          <w:p w:rsidR="003D66BB" w:rsidRPr="005F653E" w:rsidRDefault="003D66BB" w:rsidP="00815EDC">
            <w:pPr>
              <w:pStyle w:val="11"/>
              <w:spacing w:before="0" w:after="0"/>
              <w:jc w:val="both"/>
              <w:rPr>
                <w:sz w:val="20"/>
              </w:rPr>
            </w:pPr>
            <w:r w:rsidRPr="005F653E">
              <w:rPr>
                <w:sz w:val="20"/>
              </w:rPr>
              <w:t>Под</w:t>
            </w:r>
            <w:r>
              <w:rPr>
                <w:sz w:val="20"/>
              </w:rPr>
              <w:t>г</w:t>
            </w:r>
            <w:r w:rsidRPr="005F653E">
              <w:rPr>
                <w:sz w:val="20"/>
              </w:rPr>
              <w:t xml:space="preserve">отовка </w:t>
            </w:r>
            <w:r>
              <w:rPr>
                <w:sz w:val="20"/>
              </w:rPr>
              <w:t>к терминологическому тесту.</w:t>
            </w:r>
          </w:p>
        </w:tc>
        <w:tc>
          <w:tcPr>
            <w:tcW w:w="992" w:type="dxa"/>
          </w:tcPr>
          <w:p w:rsidR="003D66BB" w:rsidRPr="00B3224B" w:rsidRDefault="003D66BB" w:rsidP="00815EDC">
            <w:pPr>
              <w:pStyle w:val="11"/>
              <w:tabs>
                <w:tab w:val="num" w:pos="567"/>
              </w:tabs>
              <w:spacing w:before="0" w:after="0"/>
              <w:jc w:val="center"/>
              <w:rPr>
                <w:szCs w:val="24"/>
              </w:rPr>
            </w:pPr>
            <w:r>
              <w:rPr>
                <w:szCs w:val="24"/>
              </w:rPr>
              <w:t>2</w:t>
            </w:r>
          </w:p>
        </w:tc>
        <w:tc>
          <w:tcPr>
            <w:tcW w:w="958" w:type="dxa"/>
          </w:tcPr>
          <w:p w:rsidR="003D66BB" w:rsidRPr="00B3224B" w:rsidRDefault="003D66BB" w:rsidP="00815EDC">
            <w:pPr>
              <w:pStyle w:val="11"/>
              <w:tabs>
                <w:tab w:val="num" w:pos="567"/>
              </w:tabs>
              <w:spacing w:before="0" w:after="0"/>
              <w:jc w:val="center"/>
              <w:rPr>
                <w:sz w:val="20"/>
              </w:rPr>
            </w:pPr>
            <w:r>
              <w:rPr>
                <w:sz w:val="20"/>
              </w:rPr>
              <w:t>2</w:t>
            </w:r>
          </w:p>
        </w:tc>
      </w:tr>
      <w:tr w:rsidR="003D66BB" w:rsidTr="00815EDC">
        <w:tc>
          <w:tcPr>
            <w:tcW w:w="622" w:type="dxa"/>
          </w:tcPr>
          <w:p w:rsidR="003D66BB" w:rsidRDefault="003D66BB" w:rsidP="00815EDC">
            <w:pPr>
              <w:pStyle w:val="11"/>
              <w:tabs>
                <w:tab w:val="num" w:pos="567"/>
              </w:tabs>
              <w:spacing w:before="0" w:after="0"/>
              <w:jc w:val="center"/>
              <w:rPr>
                <w:b/>
                <w:szCs w:val="24"/>
              </w:rPr>
            </w:pPr>
            <w:r>
              <w:rPr>
                <w:b/>
                <w:szCs w:val="24"/>
              </w:rPr>
              <w:t>4.</w:t>
            </w:r>
          </w:p>
        </w:tc>
        <w:tc>
          <w:tcPr>
            <w:tcW w:w="2168" w:type="dxa"/>
          </w:tcPr>
          <w:p w:rsidR="003D66BB" w:rsidRPr="004C1EA1" w:rsidRDefault="003D66BB" w:rsidP="00815EDC">
            <w:pPr>
              <w:pStyle w:val="11"/>
              <w:tabs>
                <w:tab w:val="num" w:pos="567"/>
              </w:tabs>
              <w:spacing w:before="0" w:after="0"/>
              <w:rPr>
                <w:b/>
                <w:sz w:val="20"/>
              </w:rPr>
            </w:pPr>
            <w:r>
              <w:rPr>
                <w:b/>
                <w:sz w:val="20"/>
              </w:rPr>
              <w:t xml:space="preserve">Раздел </w:t>
            </w:r>
            <w:r w:rsidRPr="004C1EA1">
              <w:rPr>
                <w:b/>
                <w:sz w:val="20"/>
              </w:rPr>
              <w:t xml:space="preserve"> 2.</w:t>
            </w:r>
            <w:r>
              <w:rPr>
                <w:b/>
                <w:sz w:val="20"/>
              </w:rPr>
              <w:t xml:space="preserve"> Тема 1.</w:t>
            </w:r>
          </w:p>
        </w:tc>
        <w:tc>
          <w:tcPr>
            <w:tcW w:w="1287" w:type="dxa"/>
          </w:tcPr>
          <w:p w:rsidR="003D66BB" w:rsidRPr="00926837" w:rsidRDefault="003D66BB" w:rsidP="00815EDC">
            <w:pPr>
              <w:pStyle w:val="11"/>
              <w:tabs>
                <w:tab w:val="num" w:pos="567"/>
              </w:tabs>
              <w:spacing w:before="0" w:after="0"/>
              <w:jc w:val="center"/>
              <w:rPr>
                <w:sz w:val="20"/>
              </w:rPr>
            </w:pPr>
            <w:r>
              <w:rPr>
                <w:sz w:val="20"/>
              </w:rPr>
              <w:t>6</w:t>
            </w:r>
            <w:r w:rsidRPr="00926837">
              <w:rPr>
                <w:sz w:val="20"/>
              </w:rPr>
              <w:t>/6</w:t>
            </w:r>
          </w:p>
        </w:tc>
        <w:tc>
          <w:tcPr>
            <w:tcW w:w="3544" w:type="dxa"/>
          </w:tcPr>
          <w:p w:rsidR="003D66BB" w:rsidRPr="004C1EA1" w:rsidRDefault="003D66BB" w:rsidP="00815EDC">
            <w:pPr>
              <w:pStyle w:val="11"/>
              <w:spacing w:before="0" w:after="0"/>
              <w:jc w:val="both"/>
              <w:rPr>
                <w:sz w:val="20"/>
              </w:rPr>
            </w:pPr>
            <w:r>
              <w:rPr>
                <w:sz w:val="20"/>
              </w:rPr>
              <w:t>Изучение лексики. Чтение, перевод текста. Ответы на вопросы.</w:t>
            </w:r>
          </w:p>
        </w:tc>
        <w:tc>
          <w:tcPr>
            <w:tcW w:w="992" w:type="dxa"/>
          </w:tcPr>
          <w:p w:rsidR="003D66BB" w:rsidRPr="00926837" w:rsidRDefault="003D66BB" w:rsidP="00815EDC">
            <w:pPr>
              <w:pStyle w:val="11"/>
              <w:tabs>
                <w:tab w:val="num" w:pos="567"/>
              </w:tabs>
              <w:spacing w:before="0" w:after="0"/>
              <w:jc w:val="center"/>
              <w:rPr>
                <w:sz w:val="20"/>
              </w:rPr>
            </w:pPr>
            <w:r w:rsidRPr="00926837">
              <w:rPr>
                <w:sz w:val="20"/>
              </w:rPr>
              <w:t>6</w:t>
            </w:r>
          </w:p>
        </w:tc>
        <w:tc>
          <w:tcPr>
            <w:tcW w:w="958" w:type="dxa"/>
          </w:tcPr>
          <w:p w:rsidR="003D66BB" w:rsidRPr="00B3224B" w:rsidRDefault="003D66BB" w:rsidP="00815EDC">
            <w:pPr>
              <w:pStyle w:val="11"/>
              <w:tabs>
                <w:tab w:val="num" w:pos="567"/>
              </w:tabs>
              <w:spacing w:before="0" w:after="0"/>
              <w:jc w:val="center"/>
              <w:rPr>
                <w:sz w:val="20"/>
              </w:rPr>
            </w:pPr>
            <w:r>
              <w:rPr>
                <w:sz w:val="20"/>
              </w:rPr>
              <w:t>6</w:t>
            </w:r>
          </w:p>
        </w:tc>
      </w:tr>
      <w:tr w:rsidR="003D66BB" w:rsidTr="00815EDC">
        <w:tc>
          <w:tcPr>
            <w:tcW w:w="622" w:type="dxa"/>
          </w:tcPr>
          <w:p w:rsidR="003D66BB" w:rsidRDefault="003D66BB" w:rsidP="00815EDC">
            <w:pPr>
              <w:pStyle w:val="11"/>
              <w:tabs>
                <w:tab w:val="num" w:pos="567"/>
              </w:tabs>
              <w:spacing w:before="0" w:after="0"/>
              <w:jc w:val="center"/>
              <w:rPr>
                <w:b/>
                <w:szCs w:val="24"/>
              </w:rPr>
            </w:pPr>
            <w:r>
              <w:rPr>
                <w:b/>
                <w:szCs w:val="24"/>
              </w:rPr>
              <w:lastRenderedPageBreak/>
              <w:t>5.</w:t>
            </w:r>
          </w:p>
        </w:tc>
        <w:tc>
          <w:tcPr>
            <w:tcW w:w="2168" w:type="dxa"/>
          </w:tcPr>
          <w:p w:rsidR="003D66BB" w:rsidRPr="009A2BC3" w:rsidRDefault="003D66BB" w:rsidP="00815EDC">
            <w:pPr>
              <w:pStyle w:val="11"/>
              <w:tabs>
                <w:tab w:val="num" w:pos="567"/>
              </w:tabs>
              <w:spacing w:before="0" w:after="0"/>
              <w:rPr>
                <w:b/>
                <w:sz w:val="20"/>
              </w:rPr>
            </w:pPr>
            <w:r>
              <w:rPr>
                <w:b/>
                <w:sz w:val="20"/>
              </w:rPr>
              <w:t xml:space="preserve">Раздел </w:t>
            </w:r>
            <w:r w:rsidRPr="009A2BC3">
              <w:rPr>
                <w:b/>
                <w:sz w:val="20"/>
              </w:rPr>
              <w:t xml:space="preserve"> 2. Тема 2.</w:t>
            </w:r>
          </w:p>
        </w:tc>
        <w:tc>
          <w:tcPr>
            <w:tcW w:w="1287" w:type="dxa"/>
          </w:tcPr>
          <w:p w:rsidR="003D66BB" w:rsidRPr="00926837" w:rsidRDefault="003D66BB" w:rsidP="00815EDC">
            <w:pPr>
              <w:pStyle w:val="11"/>
              <w:tabs>
                <w:tab w:val="num" w:pos="567"/>
              </w:tabs>
              <w:spacing w:before="0" w:after="0"/>
              <w:jc w:val="center"/>
              <w:rPr>
                <w:sz w:val="20"/>
              </w:rPr>
            </w:pPr>
            <w:r w:rsidRPr="00926837">
              <w:rPr>
                <w:sz w:val="20"/>
              </w:rPr>
              <w:t>4/6</w:t>
            </w:r>
          </w:p>
        </w:tc>
        <w:tc>
          <w:tcPr>
            <w:tcW w:w="3544" w:type="dxa"/>
          </w:tcPr>
          <w:p w:rsidR="003D66BB" w:rsidRDefault="003D66BB" w:rsidP="00815EDC">
            <w:pPr>
              <w:pStyle w:val="11"/>
              <w:spacing w:before="0" w:after="0"/>
              <w:jc w:val="both"/>
              <w:rPr>
                <w:sz w:val="20"/>
              </w:rPr>
            </w:pPr>
            <w:r>
              <w:rPr>
                <w:sz w:val="20"/>
              </w:rPr>
              <w:t xml:space="preserve"> Изучение лексики по теме.</w:t>
            </w:r>
          </w:p>
          <w:p w:rsidR="003D66BB" w:rsidRDefault="003D66BB" w:rsidP="00815EDC">
            <w:pPr>
              <w:pStyle w:val="11"/>
              <w:spacing w:before="0" w:after="0"/>
              <w:jc w:val="both"/>
              <w:rPr>
                <w:sz w:val="20"/>
              </w:rPr>
            </w:pPr>
            <w:r>
              <w:rPr>
                <w:sz w:val="20"/>
              </w:rPr>
              <w:t xml:space="preserve"> Ответы на вопросы по тексту, выполнение лексико-грамматических заданий.</w:t>
            </w:r>
          </w:p>
        </w:tc>
        <w:tc>
          <w:tcPr>
            <w:tcW w:w="992" w:type="dxa"/>
          </w:tcPr>
          <w:p w:rsidR="003D66BB" w:rsidRPr="00B90714" w:rsidRDefault="003D66BB" w:rsidP="00815EDC">
            <w:pPr>
              <w:pStyle w:val="11"/>
              <w:tabs>
                <w:tab w:val="num" w:pos="567"/>
              </w:tabs>
              <w:spacing w:before="0" w:after="0"/>
              <w:jc w:val="center"/>
              <w:rPr>
                <w:sz w:val="20"/>
              </w:rPr>
            </w:pPr>
            <w:r>
              <w:rPr>
                <w:sz w:val="20"/>
              </w:rPr>
              <w:t>4</w:t>
            </w:r>
          </w:p>
        </w:tc>
        <w:tc>
          <w:tcPr>
            <w:tcW w:w="958" w:type="dxa"/>
          </w:tcPr>
          <w:p w:rsidR="003D66BB" w:rsidRPr="00B3224B" w:rsidRDefault="003D66BB" w:rsidP="00815EDC">
            <w:pPr>
              <w:pStyle w:val="11"/>
              <w:tabs>
                <w:tab w:val="num" w:pos="567"/>
              </w:tabs>
              <w:spacing w:before="0" w:after="0"/>
              <w:jc w:val="center"/>
              <w:rPr>
                <w:sz w:val="20"/>
              </w:rPr>
            </w:pPr>
            <w:r>
              <w:rPr>
                <w:sz w:val="20"/>
              </w:rPr>
              <w:t>6</w:t>
            </w:r>
          </w:p>
        </w:tc>
      </w:tr>
      <w:tr w:rsidR="003D66BB" w:rsidTr="00815EDC">
        <w:tc>
          <w:tcPr>
            <w:tcW w:w="622" w:type="dxa"/>
          </w:tcPr>
          <w:p w:rsidR="003D66BB" w:rsidRDefault="003D66BB" w:rsidP="00815EDC">
            <w:pPr>
              <w:pStyle w:val="11"/>
              <w:tabs>
                <w:tab w:val="num" w:pos="567"/>
              </w:tabs>
              <w:spacing w:before="0" w:after="0"/>
              <w:jc w:val="center"/>
              <w:rPr>
                <w:b/>
                <w:szCs w:val="24"/>
              </w:rPr>
            </w:pPr>
            <w:r>
              <w:rPr>
                <w:b/>
                <w:szCs w:val="24"/>
              </w:rPr>
              <w:t>6.</w:t>
            </w:r>
          </w:p>
        </w:tc>
        <w:tc>
          <w:tcPr>
            <w:tcW w:w="2168" w:type="dxa"/>
          </w:tcPr>
          <w:p w:rsidR="003D66BB" w:rsidRPr="00B90714" w:rsidRDefault="003D66BB" w:rsidP="00815EDC">
            <w:pPr>
              <w:pStyle w:val="11"/>
              <w:tabs>
                <w:tab w:val="num" w:pos="567"/>
              </w:tabs>
              <w:spacing w:before="0" w:after="0"/>
              <w:rPr>
                <w:sz w:val="20"/>
              </w:rPr>
            </w:pPr>
            <w:r>
              <w:rPr>
                <w:b/>
                <w:sz w:val="20"/>
              </w:rPr>
              <w:t>Раздел  2. Тема 3.</w:t>
            </w:r>
          </w:p>
        </w:tc>
        <w:tc>
          <w:tcPr>
            <w:tcW w:w="1287" w:type="dxa"/>
          </w:tcPr>
          <w:p w:rsidR="003D66BB" w:rsidRPr="00B90714" w:rsidRDefault="003D66BB" w:rsidP="00815EDC">
            <w:pPr>
              <w:pStyle w:val="11"/>
              <w:tabs>
                <w:tab w:val="num" w:pos="567"/>
              </w:tabs>
              <w:spacing w:before="0" w:after="0"/>
              <w:jc w:val="center"/>
              <w:rPr>
                <w:sz w:val="20"/>
              </w:rPr>
            </w:pPr>
            <w:r>
              <w:rPr>
                <w:sz w:val="20"/>
              </w:rPr>
              <w:t>4</w:t>
            </w:r>
            <w:r w:rsidRPr="00B90714">
              <w:rPr>
                <w:sz w:val="20"/>
              </w:rPr>
              <w:t>/</w:t>
            </w:r>
            <w:r>
              <w:rPr>
                <w:sz w:val="20"/>
              </w:rPr>
              <w:t>8</w:t>
            </w:r>
          </w:p>
        </w:tc>
        <w:tc>
          <w:tcPr>
            <w:tcW w:w="3544" w:type="dxa"/>
          </w:tcPr>
          <w:p w:rsidR="003D66BB" w:rsidRDefault="003D66BB" w:rsidP="00815EDC">
            <w:pPr>
              <w:pStyle w:val="11"/>
              <w:spacing w:before="0" w:after="0"/>
              <w:jc w:val="both"/>
              <w:rPr>
                <w:sz w:val="20"/>
              </w:rPr>
            </w:pPr>
            <w:r>
              <w:rPr>
                <w:sz w:val="20"/>
              </w:rPr>
              <w:t>Изучение лексики.  Ответы на вопросы по тексту, выполнение лексико-грамматических заданий.</w:t>
            </w:r>
          </w:p>
        </w:tc>
        <w:tc>
          <w:tcPr>
            <w:tcW w:w="992" w:type="dxa"/>
          </w:tcPr>
          <w:p w:rsidR="003D66BB" w:rsidRPr="00B90714" w:rsidRDefault="003D66BB" w:rsidP="00815EDC">
            <w:pPr>
              <w:pStyle w:val="11"/>
              <w:tabs>
                <w:tab w:val="num" w:pos="567"/>
              </w:tabs>
              <w:spacing w:before="0" w:after="0"/>
              <w:jc w:val="center"/>
              <w:rPr>
                <w:sz w:val="20"/>
              </w:rPr>
            </w:pPr>
            <w:r>
              <w:rPr>
                <w:sz w:val="20"/>
              </w:rPr>
              <w:t>2</w:t>
            </w:r>
          </w:p>
        </w:tc>
        <w:tc>
          <w:tcPr>
            <w:tcW w:w="958" w:type="dxa"/>
          </w:tcPr>
          <w:p w:rsidR="003D66BB" w:rsidRDefault="003D66BB" w:rsidP="00815EDC">
            <w:pPr>
              <w:pStyle w:val="11"/>
              <w:tabs>
                <w:tab w:val="num" w:pos="567"/>
              </w:tabs>
              <w:spacing w:before="0" w:after="0"/>
              <w:jc w:val="center"/>
              <w:rPr>
                <w:sz w:val="20"/>
              </w:rPr>
            </w:pPr>
            <w:r>
              <w:rPr>
                <w:sz w:val="20"/>
              </w:rPr>
              <w:t>4</w:t>
            </w:r>
          </w:p>
        </w:tc>
      </w:tr>
      <w:tr w:rsidR="003D66BB" w:rsidTr="00815EDC">
        <w:tc>
          <w:tcPr>
            <w:tcW w:w="622" w:type="dxa"/>
          </w:tcPr>
          <w:p w:rsidR="003D66BB" w:rsidRDefault="003D66BB" w:rsidP="00815EDC">
            <w:pPr>
              <w:pStyle w:val="11"/>
              <w:tabs>
                <w:tab w:val="num" w:pos="567"/>
              </w:tabs>
              <w:spacing w:before="0" w:after="0"/>
              <w:jc w:val="center"/>
              <w:rPr>
                <w:b/>
                <w:szCs w:val="24"/>
              </w:rPr>
            </w:pPr>
          </w:p>
        </w:tc>
        <w:tc>
          <w:tcPr>
            <w:tcW w:w="2168" w:type="dxa"/>
          </w:tcPr>
          <w:p w:rsidR="003D66BB" w:rsidRPr="00B90714" w:rsidRDefault="003D66BB" w:rsidP="00815EDC">
            <w:pPr>
              <w:pStyle w:val="11"/>
              <w:tabs>
                <w:tab w:val="num" w:pos="567"/>
              </w:tabs>
              <w:spacing w:before="0" w:after="0"/>
              <w:jc w:val="center"/>
              <w:rPr>
                <w:b/>
                <w:sz w:val="20"/>
              </w:rPr>
            </w:pPr>
          </w:p>
        </w:tc>
        <w:tc>
          <w:tcPr>
            <w:tcW w:w="1287" w:type="dxa"/>
          </w:tcPr>
          <w:p w:rsidR="003D66BB" w:rsidRPr="00B90714" w:rsidRDefault="003D66BB" w:rsidP="00815EDC">
            <w:pPr>
              <w:pStyle w:val="11"/>
              <w:tabs>
                <w:tab w:val="num" w:pos="567"/>
              </w:tabs>
              <w:spacing w:before="0" w:after="0"/>
              <w:jc w:val="center"/>
              <w:rPr>
                <w:sz w:val="20"/>
              </w:rPr>
            </w:pPr>
          </w:p>
        </w:tc>
        <w:tc>
          <w:tcPr>
            <w:tcW w:w="3544" w:type="dxa"/>
          </w:tcPr>
          <w:p w:rsidR="003D66BB" w:rsidRDefault="003D66BB" w:rsidP="00815EDC">
            <w:pPr>
              <w:pStyle w:val="11"/>
              <w:spacing w:before="0" w:after="0"/>
              <w:jc w:val="both"/>
              <w:rPr>
                <w:sz w:val="20"/>
              </w:rPr>
            </w:pPr>
            <w:r>
              <w:rPr>
                <w:sz w:val="20"/>
              </w:rPr>
              <w:t>Составление плана по теме.</w:t>
            </w:r>
          </w:p>
        </w:tc>
        <w:tc>
          <w:tcPr>
            <w:tcW w:w="992" w:type="dxa"/>
          </w:tcPr>
          <w:p w:rsidR="003D66BB" w:rsidRPr="00B90714" w:rsidRDefault="003D66BB" w:rsidP="00815EDC">
            <w:pPr>
              <w:pStyle w:val="11"/>
              <w:tabs>
                <w:tab w:val="num" w:pos="567"/>
              </w:tabs>
              <w:spacing w:before="0" w:after="0"/>
              <w:jc w:val="center"/>
              <w:rPr>
                <w:sz w:val="20"/>
              </w:rPr>
            </w:pPr>
            <w:r>
              <w:rPr>
                <w:sz w:val="20"/>
              </w:rPr>
              <w:t>2</w:t>
            </w:r>
          </w:p>
        </w:tc>
        <w:tc>
          <w:tcPr>
            <w:tcW w:w="958" w:type="dxa"/>
          </w:tcPr>
          <w:p w:rsidR="003D66BB" w:rsidRDefault="003D66BB" w:rsidP="00815EDC">
            <w:pPr>
              <w:pStyle w:val="11"/>
              <w:tabs>
                <w:tab w:val="num" w:pos="567"/>
              </w:tabs>
              <w:spacing w:before="0" w:after="0"/>
              <w:jc w:val="center"/>
              <w:rPr>
                <w:sz w:val="20"/>
              </w:rPr>
            </w:pPr>
            <w:r>
              <w:rPr>
                <w:sz w:val="20"/>
              </w:rPr>
              <w:t>4</w:t>
            </w:r>
          </w:p>
        </w:tc>
      </w:tr>
      <w:tr w:rsidR="003D66BB" w:rsidTr="00815EDC">
        <w:tc>
          <w:tcPr>
            <w:tcW w:w="622" w:type="dxa"/>
          </w:tcPr>
          <w:p w:rsidR="003D66BB" w:rsidRDefault="003D66BB" w:rsidP="00815EDC">
            <w:pPr>
              <w:pStyle w:val="11"/>
              <w:tabs>
                <w:tab w:val="num" w:pos="567"/>
              </w:tabs>
              <w:spacing w:before="0" w:after="0"/>
              <w:jc w:val="center"/>
              <w:rPr>
                <w:b/>
                <w:szCs w:val="24"/>
              </w:rPr>
            </w:pPr>
            <w:r>
              <w:rPr>
                <w:b/>
                <w:szCs w:val="24"/>
              </w:rPr>
              <w:t>7.</w:t>
            </w:r>
          </w:p>
        </w:tc>
        <w:tc>
          <w:tcPr>
            <w:tcW w:w="2168" w:type="dxa"/>
          </w:tcPr>
          <w:p w:rsidR="003D66BB" w:rsidRPr="00B90714" w:rsidRDefault="003D66BB" w:rsidP="00815EDC">
            <w:pPr>
              <w:pStyle w:val="11"/>
              <w:tabs>
                <w:tab w:val="num" w:pos="567"/>
              </w:tabs>
              <w:spacing w:before="0" w:after="0"/>
              <w:rPr>
                <w:b/>
                <w:sz w:val="20"/>
              </w:rPr>
            </w:pPr>
            <w:r>
              <w:rPr>
                <w:b/>
                <w:sz w:val="20"/>
              </w:rPr>
              <w:t>Раздел  3. Тема 1.</w:t>
            </w:r>
          </w:p>
        </w:tc>
        <w:tc>
          <w:tcPr>
            <w:tcW w:w="1287" w:type="dxa"/>
          </w:tcPr>
          <w:p w:rsidR="003D66BB" w:rsidRPr="00086F65" w:rsidRDefault="003D66BB" w:rsidP="00815EDC">
            <w:pPr>
              <w:pStyle w:val="11"/>
              <w:tabs>
                <w:tab w:val="num" w:pos="567"/>
              </w:tabs>
              <w:spacing w:before="0" w:after="0"/>
              <w:jc w:val="center"/>
              <w:rPr>
                <w:sz w:val="20"/>
              </w:rPr>
            </w:pPr>
            <w:r>
              <w:rPr>
                <w:sz w:val="20"/>
              </w:rPr>
              <w:t>6</w:t>
            </w:r>
            <w:r w:rsidRPr="00086F65">
              <w:rPr>
                <w:sz w:val="20"/>
              </w:rPr>
              <w:t>/</w:t>
            </w:r>
            <w:r>
              <w:rPr>
                <w:sz w:val="20"/>
              </w:rPr>
              <w:t>8</w:t>
            </w:r>
          </w:p>
        </w:tc>
        <w:tc>
          <w:tcPr>
            <w:tcW w:w="3544" w:type="dxa"/>
          </w:tcPr>
          <w:p w:rsidR="003D66BB" w:rsidRDefault="003D66BB" w:rsidP="00815EDC">
            <w:pPr>
              <w:pStyle w:val="11"/>
              <w:spacing w:before="0" w:after="0"/>
              <w:jc w:val="both"/>
              <w:rPr>
                <w:sz w:val="20"/>
              </w:rPr>
            </w:pPr>
            <w:r>
              <w:rPr>
                <w:sz w:val="20"/>
              </w:rPr>
              <w:t>Изучение лексики по теме.</w:t>
            </w:r>
          </w:p>
          <w:p w:rsidR="003D66BB" w:rsidRDefault="003D66BB" w:rsidP="00815EDC">
            <w:pPr>
              <w:pStyle w:val="11"/>
              <w:spacing w:before="0" w:after="0"/>
              <w:jc w:val="both"/>
              <w:rPr>
                <w:sz w:val="20"/>
              </w:rPr>
            </w:pPr>
            <w:r>
              <w:rPr>
                <w:sz w:val="20"/>
              </w:rPr>
              <w:t xml:space="preserve"> </w:t>
            </w:r>
          </w:p>
        </w:tc>
        <w:tc>
          <w:tcPr>
            <w:tcW w:w="992" w:type="dxa"/>
          </w:tcPr>
          <w:p w:rsidR="003D66BB" w:rsidRDefault="003D66BB" w:rsidP="00815EDC">
            <w:pPr>
              <w:pStyle w:val="11"/>
              <w:tabs>
                <w:tab w:val="num" w:pos="567"/>
              </w:tabs>
              <w:spacing w:before="0" w:after="0"/>
              <w:jc w:val="center"/>
              <w:rPr>
                <w:sz w:val="20"/>
              </w:rPr>
            </w:pPr>
            <w:r>
              <w:rPr>
                <w:sz w:val="20"/>
              </w:rPr>
              <w:t>2</w:t>
            </w:r>
          </w:p>
        </w:tc>
        <w:tc>
          <w:tcPr>
            <w:tcW w:w="958" w:type="dxa"/>
          </w:tcPr>
          <w:p w:rsidR="003D66BB" w:rsidRDefault="003D66BB" w:rsidP="00815EDC">
            <w:pPr>
              <w:pStyle w:val="11"/>
              <w:tabs>
                <w:tab w:val="num" w:pos="567"/>
              </w:tabs>
              <w:spacing w:before="0" w:after="0"/>
              <w:jc w:val="center"/>
              <w:rPr>
                <w:sz w:val="20"/>
              </w:rPr>
            </w:pPr>
            <w:r>
              <w:rPr>
                <w:sz w:val="20"/>
              </w:rPr>
              <w:t>2</w:t>
            </w:r>
          </w:p>
        </w:tc>
      </w:tr>
      <w:tr w:rsidR="003D66BB" w:rsidTr="00815EDC">
        <w:tc>
          <w:tcPr>
            <w:tcW w:w="622" w:type="dxa"/>
          </w:tcPr>
          <w:p w:rsidR="003D66BB" w:rsidRDefault="003D66BB" w:rsidP="00815EDC">
            <w:pPr>
              <w:pStyle w:val="11"/>
              <w:tabs>
                <w:tab w:val="num" w:pos="567"/>
              </w:tabs>
              <w:spacing w:before="0" w:after="0"/>
              <w:jc w:val="center"/>
              <w:rPr>
                <w:b/>
                <w:szCs w:val="24"/>
              </w:rPr>
            </w:pPr>
          </w:p>
        </w:tc>
        <w:tc>
          <w:tcPr>
            <w:tcW w:w="2168" w:type="dxa"/>
          </w:tcPr>
          <w:p w:rsidR="003D66BB" w:rsidRPr="00B90714" w:rsidRDefault="003D66BB" w:rsidP="00815EDC">
            <w:pPr>
              <w:pStyle w:val="11"/>
              <w:tabs>
                <w:tab w:val="num" w:pos="567"/>
              </w:tabs>
              <w:spacing w:before="0" w:after="0"/>
              <w:jc w:val="center"/>
              <w:rPr>
                <w:b/>
                <w:sz w:val="20"/>
              </w:rPr>
            </w:pPr>
          </w:p>
        </w:tc>
        <w:tc>
          <w:tcPr>
            <w:tcW w:w="1287" w:type="dxa"/>
          </w:tcPr>
          <w:p w:rsidR="003D66BB" w:rsidRPr="00B90714" w:rsidRDefault="003D66BB" w:rsidP="00815EDC">
            <w:pPr>
              <w:pStyle w:val="11"/>
              <w:tabs>
                <w:tab w:val="num" w:pos="567"/>
              </w:tabs>
              <w:spacing w:before="0" w:after="0"/>
              <w:jc w:val="center"/>
              <w:rPr>
                <w:sz w:val="20"/>
              </w:rPr>
            </w:pPr>
          </w:p>
        </w:tc>
        <w:tc>
          <w:tcPr>
            <w:tcW w:w="3544" w:type="dxa"/>
          </w:tcPr>
          <w:p w:rsidR="003D66BB" w:rsidRDefault="003D66BB" w:rsidP="00815EDC">
            <w:pPr>
              <w:pStyle w:val="11"/>
              <w:spacing w:before="0" w:after="0"/>
              <w:jc w:val="both"/>
              <w:rPr>
                <w:sz w:val="20"/>
              </w:rPr>
            </w:pPr>
            <w:r>
              <w:rPr>
                <w:sz w:val="20"/>
              </w:rPr>
              <w:t>Чтение текста. Ответы на вопросы по тексту, выполнение лексико-грамматических заданий.</w:t>
            </w:r>
          </w:p>
        </w:tc>
        <w:tc>
          <w:tcPr>
            <w:tcW w:w="992" w:type="dxa"/>
          </w:tcPr>
          <w:p w:rsidR="003D66BB" w:rsidRDefault="003D66BB" w:rsidP="00815EDC">
            <w:pPr>
              <w:pStyle w:val="11"/>
              <w:tabs>
                <w:tab w:val="num" w:pos="567"/>
              </w:tabs>
              <w:spacing w:before="0" w:after="0"/>
              <w:jc w:val="center"/>
              <w:rPr>
                <w:sz w:val="20"/>
              </w:rPr>
            </w:pPr>
            <w:r>
              <w:rPr>
                <w:sz w:val="20"/>
              </w:rPr>
              <w:t>2</w:t>
            </w:r>
          </w:p>
        </w:tc>
        <w:tc>
          <w:tcPr>
            <w:tcW w:w="958" w:type="dxa"/>
          </w:tcPr>
          <w:p w:rsidR="003D66BB" w:rsidRDefault="003D66BB" w:rsidP="00815EDC">
            <w:pPr>
              <w:pStyle w:val="11"/>
              <w:tabs>
                <w:tab w:val="num" w:pos="567"/>
              </w:tabs>
              <w:spacing w:before="0" w:after="0"/>
              <w:jc w:val="center"/>
              <w:rPr>
                <w:sz w:val="20"/>
              </w:rPr>
            </w:pPr>
            <w:r>
              <w:rPr>
                <w:sz w:val="20"/>
              </w:rPr>
              <w:t>4</w:t>
            </w:r>
          </w:p>
        </w:tc>
      </w:tr>
      <w:tr w:rsidR="003D66BB" w:rsidTr="00815EDC">
        <w:tc>
          <w:tcPr>
            <w:tcW w:w="622" w:type="dxa"/>
          </w:tcPr>
          <w:p w:rsidR="003D66BB" w:rsidRDefault="003D66BB" w:rsidP="00815EDC">
            <w:pPr>
              <w:pStyle w:val="11"/>
              <w:tabs>
                <w:tab w:val="num" w:pos="567"/>
              </w:tabs>
              <w:spacing w:before="0" w:after="0"/>
              <w:jc w:val="center"/>
              <w:rPr>
                <w:b/>
                <w:szCs w:val="24"/>
              </w:rPr>
            </w:pPr>
          </w:p>
        </w:tc>
        <w:tc>
          <w:tcPr>
            <w:tcW w:w="2168" w:type="dxa"/>
          </w:tcPr>
          <w:p w:rsidR="003D66BB" w:rsidRPr="00B90714" w:rsidRDefault="003D66BB" w:rsidP="00815EDC">
            <w:pPr>
              <w:pStyle w:val="11"/>
              <w:tabs>
                <w:tab w:val="num" w:pos="567"/>
              </w:tabs>
              <w:spacing w:before="0" w:after="0"/>
              <w:jc w:val="center"/>
              <w:rPr>
                <w:b/>
                <w:sz w:val="20"/>
              </w:rPr>
            </w:pPr>
          </w:p>
        </w:tc>
        <w:tc>
          <w:tcPr>
            <w:tcW w:w="1287" w:type="dxa"/>
          </w:tcPr>
          <w:p w:rsidR="003D66BB" w:rsidRPr="00B90714" w:rsidRDefault="003D66BB" w:rsidP="00815EDC">
            <w:pPr>
              <w:pStyle w:val="11"/>
              <w:tabs>
                <w:tab w:val="num" w:pos="567"/>
              </w:tabs>
              <w:spacing w:before="0" w:after="0"/>
              <w:jc w:val="center"/>
              <w:rPr>
                <w:sz w:val="20"/>
              </w:rPr>
            </w:pPr>
          </w:p>
        </w:tc>
        <w:tc>
          <w:tcPr>
            <w:tcW w:w="3544" w:type="dxa"/>
          </w:tcPr>
          <w:p w:rsidR="003D66BB" w:rsidRDefault="003D66BB" w:rsidP="00815EDC">
            <w:pPr>
              <w:pStyle w:val="11"/>
              <w:spacing w:before="0" w:after="0"/>
              <w:jc w:val="both"/>
              <w:rPr>
                <w:sz w:val="20"/>
              </w:rPr>
            </w:pPr>
            <w:r>
              <w:rPr>
                <w:sz w:val="20"/>
              </w:rPr>
              <w:t>Подготовка к терминологическому тесту</w:t>
            </w:r>
          </w:p>
        </w:tc>
        <w:tc>
          <w:tcPr>
            <w:tcW w:w="992" w:type="dxa"/>
          </w:tcPr>
          <w:p w:rsidR="003D66BB" w:rsidRDefault="003D66BB" w:rsidP="00815EDC">
            <w:pPr>
              <w:pStyle w:val="11"/>
              <w:tabs>
                <w:tab w:val="num" w:pos="567"/>
              </w:tabs>
              <w:spacing w:before="0" w:after="0"/>
              <w:jc w:val="center"/>
              <w:rPr>
                <w:sz w:val="20"/>
              </w:rPr>
            </w:pPr>
            <w:r>
              <w:rPr>
                <w:sz w:val="20"/>
              </w:rPr>
              <w:t>2</w:t>
            </w:r>
          </w:p>
        </w:tc>
        <w:tc>
          <w:tcPr>
            <w:tcW w:w="958" w:type="dxa"/>
          </w:tcPr>
          <w:p w:rsidR="003D66BB" w:rsidRDefault="003D66BB" w:rsidP="00815EDC">
            <w:pPr>
              <w:pStyle w:val="11"/>
              <w:tabs>
                <w:tab w:val="num" w:pos="567"/>
              </w:tabs>
              <w:spacing w:before="0" w:after="0"/>
              <w:jc w:val="center"/>
              <w:rPr>
                <w:sz w:val="20"/>
              </w:rPr>
            </w:pPr>
            <w:r>
              <w:rPr>
                <w:sz w:val="20"/>
              </w:rPr>
              <w:t>2</w:t>
            </w:r>
          </w:p>
        </w:tc>
      </w:tr>
      <w:tr w:rsidR="003D66BB" w:rsidTr="00815EDC">
        <w:tc>
          <w:tcPr>
            <w:tcW w:w="622" w:type="dxa"/>
          </w:tcPr>
          <w:p w:rsidR="003D66BB" w:rsidRDefault="003D66BB" w:rsidP="00815EDC">
            <w:pPr>
              <w:pStyle w:val="11"/>
              <w:tabs>
                <w:tab w:val="num" w:pos="567"/>
              </w:tabs>
              <w:spacing w:before="0" w:after="0"/>
              <w:jc w:val="center"/>
              <w:rPr>
                <w:b/>
                <w:szCs w:val="24"/>
              </w:rPr>
            </w:pPr>
            <w:r>
              <w:rPr>
                <w:b/>
                <w:szCs w:val="24"/>
              </w:rPr>
              <w:t>8.</w:t>
            </w:r>
          </w:p>
        </w:tc>
        <w:tc>
          <w:tcPr>
            <w:tcW w:w="2168" w:type="dxa"/>
          </w:tcPr>
          <w:p w:rsidR="003D66BB" w:rsidRPr="00B90714" w:rsidRDefault="003D66BB" w:rsidP="00815EDC">
            <w:pPr>
              <w:pStyle w:val="11"/>
              <w:tabs>
                <w:tab w:val="num" w:pos="567"/>
              </w:tabs>
              <w:spacing w:before="0" w:after="0"/>
              <w:rPr>
                <w:b/>
                <w:sz w:val="20"/>
              </w:rPr>
            </w:pPr>
            <w:r>
              <w:rPr>
                <w:b/>
                <w:sz w:val="20"/>
              </w:rPr>
              <w:t>Раздел 3. Тема 2.</w:t>
            </w:r>
          </w:p>
        </w:tc>
        <w:tc>
          <w:tcPr>
            <w:tcW w:w="1287" w:type="dxa"/>
          </w:tcPr>
          <w:p w:rsidR="003D66BB" w:rsidRPr="00B90714" w:rsidRDefault="003D66BB" w:rsidP="00815EDC">
            <w:pPr>
              <w:pStyle w:val="11"/>
              <w:tabs>
                <w:tab w:val="num" w:pos="567"/>
              </w:tabs>
              <w:spacing w:before="0" w:after="0"/>
              <w:jc w:val="center"/>
              <w:rPr>
                <w:sz w:val="20"/>
              </w:rPr>
            </w:pPr>
            <w:r>
              <w:rPr>
                <w:sz w:val="20"/>
              </w:rPr>
              <w:t>4/6</w:t>
            </w:r>
          </w:p>
        </w:tc>
        <w:tc>
          <w:tcPr>
            <w:tcW w:w="3544" w:type="dxa"/>
          </w:tcPr>
          <w:p w:rsidR="003D66BB" w:rsidRDefault="003D66BB" w:rsidP="00815EDC">
            <w:pPr>
              <w:pStyle w:val="11"/>
              <w:spacing w:before="0" w:after="0"/>
              <w:jc w:val="both"/>
              <w:rPr>
                <w:sz w:val="20"/>
              </w:rPr>
            </w:pPr>
            <w:r>
              <w:rPr>
                <w:sz w:val="20"/>
              </w:rPr>
              <w:t>Изучение лексики по теме.</w:t>
            </w:r>
          </w:p>
          <w:p w:rsidR="003D66BB" w:rsidRDefault="003D66BB" w:rsidP="00815EDC">
            <w:pPr>
              <w:pStyle w:val="11"/>
              <w:spacing w:before="0" w:after="0"/>
              <w:jc w:val="both"/>
              <w:rPr>
                <w:sz w:val="20"/>
              </w:rPr>
            </w:pPr>
            <w:r>
              <w:rPr>
                <w:sz w:val="20"/>
              </w:rPr>
              <w:t>Чтение и перевод текста, ответы на вопросы.</w:t>
            </w:r>
          </w:p>
        </w:tc>
        <w:tc>
          <w:tcPr>
            <w:tcW w:w="992" w:type="dxa"/>
          </w:tcPr>
          <w:p w:rsidR="003D66BB" w:rsidRDefault="003D66BB" w:rsidP="00815EDC">
            <w:pPr>
              <w:pStyle w:val="11"/>
              <w:tabs>
                <w:tab w:val="num" w:pos="567"/>
              </w:tabs>
              <w:spacing w:before="0" w:after="0"/>
              <w:jc w:val="center"/>
              <w:rPr>
                <w:sz w:val="20"/>
              </w:rPr>
            </w:pPr>
            <w:r>
              <w:rPr>
                <w:sz w:val="20"/>
              </w:rPr>
              <w:t>4</w:t>
            </w:r>
          </w:p>
        </w:tc>
        <w:tc>
          <w:tcPr>
            <w:tcW w:w="958" w:type="dxa"/>
          </w:tcPr>
          <w:p w:rsidR="003D66BB" w:rsidRDefault="003D66BB" w:rsidP="00815EDC">
            <w:pPr>
              <w:pStyle w:val="11"/>
              <w:tabs>
                <w:tab w:val="num" w:pos="567"/>
              </w:tabs>
              <w:spacing w:before="0" w:after="0"/>
              <w:jc w:val="center"/>
              <w:rPr>
                <w:sz w:val="20"/>
              </w:rPr>
            </w:pPr>
            <w:r>
              <w:rPr>
                <w:sz w:val="20"/>
              </w:rPr>
              <w:t>6</w:t>
            </w:r>
          </w:p>
        </w:tc>
      </w:tr>
      <w:tr w:rsidR="003D66BB" w:rsidTr="00815EDC">
        <w:tc>
          <w:tcPr>
            <w:tcW w:w="622" w:type="dxa"/>
          </w:tcPr>
          <w:p w:rsidR="003D66BB" w:rsidRDefault="003D66BB" w:rsidP="00815EDC">
            <w:pPr>
              <w:pStyle w:val="11"/>
              <w:tabs>
                <w:tab w:val="num" w:pos="567"/>
              </w:tabs>
              <w:spacing w:before="0" w:after="0"/>
              <w:jc w:val="center"/>
              <w:rPr>
                <w:b/>
                <w:szCs w:val="24"/>
              </w:rPr>
            </w:pPr>
            <w:r>
              <w:rPr>
                <w:b/>
                <w:szCs w:val="24"/>
              </w:rPr>
              <w:t>9.</w:t>
            </w:r>
          </w:p>
        </w:tc>
        <w:tc>
          <w:tcPr>
            <w:tcW w:w="2168" w:type="dxa"/>
          </w:tcPr>
          <w:p w:rsidR="003D66BB" w:rsidRPr="00B90714" w:rsidRDefault="003D66BB" w:rsidP="00815EDC">
            <w:pPr>
              <w:pStyle w:val="11"/>
              <w:tabs>
                <w:tab w:val="num" w:pos="567"/>
              </w:tabs>
              <w:spacing w:before="0" w:after="0"/>
              <w:rPr>
                <w:b/>
                <w:sz w:val="20"/>
              </w:rPr>
            </w:pPr>
            <w:r>
              <w:rPr>
                <w:b/>
                <w:sz w:val="20"/>
              </w:rPr>
              <w:t>Раздел  3. Тема 3.</w:t>
            </w:r>
          </w:p>
        </w:tc>
        <w:tc>
          <w:tcPr>
            <w:tcW w:w="1287" w:type="dxa"/>
          </w:tcPr>
          <w:p w:rsidR="003D66BB" w:rsidRPr="00B90714" w:rsidRDefault="003D66BB" w:rsidP="00815EDC">
            <w:pPr>
              <w:pStyle w:val="11"/>
              <w:tabs>
                <w:tab w:val="num" w:pos="567"/>
              </w:tabs>
              <w:spacing w:before="0" w:after="0"/>
              <w:jc w:val="center"/>
              <w:rPr>
                <w:sz w:val="20"/>
              </w:rPr>
            </w:pPr>
            <w:r>
              <w:rPr>
                <w:sz w:val="20"/>
              </w:rPr>
              <w:t>4/6</w:t>
            </w:r>
          </w:p>
        </w:tc>
        <w:tc>
          <w:tcPr>
            <w:tcW w:w="3544" w:type="dxa"/>
          </w:tcPr>
          <w:p w:rsidR="003D66BB" w:rsidRDefault="003D66BB" w:rsidP="00815EDC">
            <w:pPr>
              <w:pStyle w:val="11"/>
              <w:spacing w:before="0" w:after="0"/>
              <w:jc w:val="both"/>
              <w:rPr>
                <w:sz w:val="20"/>
              </w:rPr>
            </w:pPr>
            <w:r>
              <w:rPr>
                <w:sz w:val="20"/>
              </w:rPr>
              <w:t xml:space="preserve"> Ответы на вопросы по тексту, выполнение лексико-грамматических заданий.</w:t>
            </w:r>
          </w:p>
        </w:tc>
        <w:tc>
          <w:tcPr>
            <w:tcW w:w="992" w:type="dxa"/>
          </w:tcPr>
          <w:p w:rsidR="003D66BB" w:rsidRDefault="003D66BB" w:rsidP="00815EDC">
            <w:pPr>
              <w:pStyle w:val="11"/>
              <w:tabs>
                <w:tab w:val="num" w:pos="567"/>
              </w:tabs>
              <w:spacing w:before="0" w:after="0"/>
              <w:jc w:val="center"/>
              <w:rPr>
                <w:sz w:val="20"/>
              </w:rPr>
            </w:pPr>
            <w:r>
              <w:rPr>
                <w:sz w:val="20"/>
              </w:rPr>
              <w:t>4</w:t>
            </w:r>
          </w:p>
        </w:tc>
        <w:tc>
          <w:tcPr>
            <w:tcW w:w="958" w:type="dxa"/>
          </w:tcPr>
          <w:p w:rsidR="003D66BB" w:rsidRDefault="003D66BB" w:rsidP="00815EDC">
            <w:pPr>
              <w:pStyle w:val="11"/>
              <w:tabs>
                <w:tab w:val="num" w:pos="567"/>
              </w:tabs>
              <w:spacing w:before="0" w:after="0"/>
              <w:jc w:val="center"/>
              <w:rPr>
                <w:sz w:val="20"/>
              </w:rPr>
            </w:pPr>
            <w:r>
              <w:rPr>
                <w:sz w:val="20"/>
              </w:rPr>
              <w:t>6</w:t>
            </w:r>
          </w:p>
        </w:tc>
      </w:tr>
      <w:tr w:rsidR="003D66BB" w:rsidTr="00815EDC">
        <w:tc>
          <w:tcPr>
            <w:tcW w:w="622" w:type="dxa"/>
          </w:tcPr>
          <w:p w:rsidR="003D66BB" w:rsidRDefault="003D66BB" w:rsidP="00815EDC">
            <w:pPr>
              <w:pStyle w:val="11"/>
              <w:tabs>
                <w:tab w:val="num" w:pos="567"/>
              </w:tabs>
              <w:spacing w:before="0" w:after="0"/>
              <w:jc w:val="center"/>
              <w:rPr>
                <w:b/>
                <w:szCs w:val="24"/>
              </w:rPr>
            </w:pPr>
            <w:r>
              <w:rPr>
                <w:b/>
                <w:szCs w:val="24"/>
              </w:rPr>
              <w:t>10.</w:t>
            </w:r>
          </w:p>
        </w:tc>
        <w:tc>
          <w:tcPr>
            <w:tcW w:w="2168" w:type="dxa"/>
          </w:tcPr>
          <w:p w:rsidR="003D66BB" w:rsidRPr="00B90714" w:rsidRDefault="003D66BB" w:rsidP="00815EDC">
            <w:pPr>
              <w:pStyle w:val="11"/>
              <w:tabs>
                <w:tab w:val="num" w:pos="567"/>
              </w:tabs>
              <w:spacing w:before="0" w:after="0"/>
              <w:rPr>
                <w:b/>
                <w:sz w:val="20"/>
              </w:rPr>
            </w:pPr>
            <w:r>
              <w:rPr>
                <w:b/>
                <w:sz w:val="20"/>
              </w:rPr>
              <w:t>Раздел  3. Тема 4.</w:t>
            </w:r>
          </w:p>
        </w:tc>
        <w:tc>
          <w:tcPr>
            <w:tcW w:w="1287" w:type="dxa"/>
          </w:tcPr>
          <w:p w:rsidR="003D66BB" w:rsidRPr="00B90714" w:rsidRDefault="003D66BB" w:rsidP="00815EDC">
            <w:pPr>
              <w:pStyle w:val="11"/>
              <w:tabs>
                <w:tab w:val="num" w:pos="567"/>
              </w:tabs>
              <w:spacing w:before="0" w:after="0"/>
              <w:jc w:val="center"/>
              <w:rPr>
                <w:sz w:val="20"/>
              </w:rPr>
            </w:pPr>
            <w:r>
              <w:rPr>
                <w:sz w:val="20"/>
              </w:rPr>
              <w:t>4/6</w:t>
            </w:r>
          </w:p>
        </w:tc>
        <w:tc>
          <w:tcPr>
            <w:tcW w:w="3544" w:type="dxa"/>
          </w:tcPr>
          <w:p w:rsidR="003D66BB" w:rsidRDefault="003D66BB" w:rsidP="00815EDC">
            <w:pPr>
              <w:pStyle w:val="11"/>
              <w:spacing w:before="0" w:after="0"/>
              <w:jc w:val="both"/>
              <w:rPr>
                <w:sz w:val="20"/>
              </w:rPr>
            </w:pPr>
            <w:r>
              <w:rPr>
                <w:sz w:val="20"/>
              </w:rPr>
              <w:t xml:space="preserve">Изучение лексики по теме. </w:t>
            </w:r>
          </w:p>
          <w:p w:rsidR="003D66BB" w:rsidRDefault="003D66BB" w:rsidP="00815EDC">
            <w:pPr>
              <w:pStyle w:val="11"/>
              <w:spacing w:before="0" w:after="0"/>
              <w:jc w:val="both"/>
              <w:rPr>
                <w:sz w:val="20"/>
              </w:rPr>
            </w:pPr>
            <w:r>
              <w:rPr>
                <w:sz w:val="20"/>
              </w:rPr>
              <w:t>Чтение текста, перевод, ответы на вопросы..</w:t>
            </w:r>
          </w:p>
          <w:p w:rsidR="003D66BB" w:rsidRDefault="003D66BB" w:rsidP="00815EDC">
            <w:pPr>
              <w:pStyle w:val="11"/>
              <w:spacing w:before="0" w:after="0"/>
              <w:jc w:val="both"/>
              <w:rPr>
                <w:sz w:val="20"/>
              </w:rPr>
            </w:pPr>
          </w:p>
        </w:tc>
        <w:tc>
          <w:tcPr>
            <w:tcW w:w="992" w:type="dxa"/>
          </w:tcPr>
          <w:p w:rsidR="003D66BB" w:rsidRDefault="003D66BB" w:rsidP="00815EDC">
            <w:pPr>
              <w:pStyle w:val="11"/>
              <w:tabs>
                <w:tab w:val="num" w:pos="567"/>
              </w:tabs>
              <w:spacing w:before="0" w:after="0"/>
              <w:jc w:val="center"/>
              <w:rPr>
                <w:sz w:val="20"/>
              </w:rPr>
            </w:pPr>
            <w:r>
              <w:rPr>
                <w:sz w:val="20"/>
              </w:rPr>
              <w:t>4</w:t>
            </w:r>
          </w:p>
        </w:tc>
        <w:tc>
          <w:tcPr>
            <w:tcW w:w="958" w:type="dxa"/>
          </w:tcPr>
          <w:p w:rsidR="003D66BB" w:rsidRDefault="003D66BB" w:rsidP="00815EDC">
            <w:pPr>
              <w:pStyle w:val="11"/>
              <w:tabs>
                <w:tab w:val="num" w:pos="567"/>
              </w:tabs>
              <w:spacing w:before="0" w:after="0"/>
              <w:jc w:val="center"/>
              <w:rPr>
                <w:sz w:val="20"/>
              </w:rPr>
            </w:pPr>
            <w:r>
              <w:rPr>
                <w:sz w:val="20"/>
              </w:rPr>
              <w:t>6</w:t>
            </w:r>
          </w:p>
        </w:tc>
      </w:tr>
      <w:tr w:rsidR="003D66BB" w:rsidTr="00815EDC">
        <w:tc>
          <w:tcPr>
            <w:tcW w:w="622" w:type="dxa"/>
          </w:tcPr>
          <w:p w:rsidR="003D66BB" w:rsidRDefault="003D66BB" w:rsidP="00815EDC">
            <w:pPr>
              <w:pStyle w:val="11"/>
              <w:tabs>
                <w:tab w:val="num" w:pos="567"/>
              </w:tabs>
              <w:spacing w:before="0" w:after="0"/>
              <w:jc w:val="center"/>
              <w:rPr>
                <w:b/>
                <w:szCs w:val="24"/>
              </w:rPr>
            </w:pPr>
            <w:r>
              <w:rPr>
                <w:b/>
                <w:szCs w:val="24"/>
              </w:rPr>
              <w:t>11.</w:t>
            </w:r>
          </w:p>
        </w:tc>
        <w:tc>
          <w:tcPr>
            <w:tcW w:w="2168" w:type="dxa"/>
          </w:tcPr>
          <w:p w:rsidR="003D66BB" w:rsidRPr="00B90714" w:rsidRDefault="003D66BB" w:rsidP="00815EDC">
            <w:pPr>
              <w:pStyle w:val="11"/>
              <w:tabs>
                <w:tab w:val="num" w:pos="567"/>
              </w:tabs>
              <w:spacing w:before="0" w:after="0"/>
              <w:rPr>
                <w:b/>
                <w:sz w:val="20"/>
              </w:rPr>
            </w:pPr>
            <w:r>
              <w:rPr>
                <w:b/>
                <w:sz w:val="20"/>
              </w:rPr>
              <w:t>Раздел  3. Тема 5.</w:t>
            </w:r>
          </w:p>
        </w:tc>
        <w:tc>
          <w:tcPr>
            <w:tcW w:w="1287" w:type="dxa"/>
          </w:tcPr>
          <w:p w:rsidR="003D66BB" w:rsidRPr="00B90714" w:rsidRDefault="003D66BB" w:rsidP="00815EDC">
            <w:pPr>
              <w:pStyle w:val="11"/>
              <w:tabs>
                <w:tab w:val="num" w:pos="567"/>
              </w:tabs>
              <w:spacing w:before="0" w:after="0"/>
              <w:jc w:val="center"/>
              <w:rPr>
                <w:sz w:val="20"/>
              </w:rPr>
            </w:pPr>
            <w:r>
              <w:rPr>
                <w:sz w:val="20"/>
              </w:rPr>
              <w:t>6/6</w:t>
            </w:r>
          </w:p>
        </w:tc>
        <w:tc>
          <w:tcPr>
            <w:tcW w:w="3544" w:type="dxa"/>
          </w:tcPr>
          <w:p w:rsidR="003D66BB" w:rsidRDefault="003D66BB" w:rsidP="00815EDC">
            <w:pPr>
              <w:pStyle w:val="11"/>
              <w:spacing w:before="0" w:after="0"/>
              <w:jc w:val="both"/>
              <w:rPr>
                <w:sz w:val="20"/>
              </w:rPr>
            </w:pPr>
            <w:r>
              <w:rPr>
                <w:sz w:val="20"/>
              </w:rPr>
              <w:t xml:space="preserve">Изучение лексики по теме. </w:t>
            </w:r>
          </w:p>
          <w:p w:rsidR="003D66BB" w:rsidRDefault="003D66BB" w:rsidP="00815EDC">
            <w:pPr>
              <w:pStyle w:val="11"/>
              <w:spacing w:before="0" w:after="0"/>
              <w:jc w:val="both"/>
              <w:rPr>
                <w:sz w:val="20"/>
              </w:rPr>
            </w:pPr>
            <w:r>
              <w:rPr>
                <w:sz w:val="20"/>
              </w:rPr>
              <w:t>Чтение, перевод текста. Ответы на вопросы, выполнение лексико-грамматических заданий.</w:t>
            </w:r>
          </w:p>
          <w:p w:rsidR="003D66BB" w:rsidRDefault="003D66BB" w:rsidP="00815EDC">
            <w:pPr>
              <w:pStyle w:val="11"/>
              <w:spacing w:before="0" w:after="0"/>
              <w:ind w:left="1080"/>
              <w:jc w:val="both"/>
              <w:rPr>
                <w:sz w:val="20"/>
              </w:rPr>
            </w:pPr>
          </w:p>
        </w:tc>
        <w:tc>
          <w:tcPr>
            <w:tcW w:w="992" w:type="dxa"/>
          </w:tcPr>
          <w:p w:rsidR="003D66BB" w:rsidRDefault="003D66BB" w:rsidP="00815EDC">
            <w:pPr>
              <w:pStyle w:val="11"/>
              <w:tabs>
                <w:tab w:val="num" w:pos="567"/>
              </w:tabs>
              <w:spacing w:before="0" w:after="0"/>
              <w:jc w:val="center"/>
              <w:rPr>
                <w:sz w:val="20"/>
              </w:rPr>
            </w:pPr>
            <w:r>
              <w:rPr>
                <w:sz w:val="20"/>
              </w:rPr>
              <w:t>6</w:t>
            </w:r>
          </w:p>
        </w:tc>
        <w:tc>
          <w:tcPr>
            <w:tcW w:w="958" w:type="dxa"/>
          </w:tcPr>
          <w:p w:rsidR="003D66BB" w:rsidRDefault="003D66BB" w:rsidP="00815EDC">
            <w:pPr>
              <w:pStyle w:val="11"/>
              <w:tabs>
                <w:tab w:val="num" w:pos="567"/>
              </w:tabs>
              <w:spacing w:before="0" w:after="0"/>
              <w:jc w:val="center"/>
              <w:rPr>
                <w:sz w:val="20"/>
              </w:rPr>
            </w:pPr>
            <w:r>
              <w:rPr>
                <w:sz w:val="20"/>
              </w:rPr>
              <w:t>6</w:t>
            </w:r>
          </w:p>
        </w:tc>
      </w:tr>
      <w:tr w:rsidR="003D66BB" w:rsidTr="00815EDC">
        <w:tc>
          <w:tcPr>
            <w:tcW w:w="622" w:type="dxa"/>
          </w:tcPr>
          <w:p w:rsidR="003D66BB" w:rsidRDefault="003D66BB" w:rsidP="00815EDC">
            <w:pPr>
              <w:pStyle w:val="11"/>
              <w:tabs>
                <w:tab w:val="num" w:pos="567"/>
              </w:tabs>
              <w:spacing w:before="0" w:after="0"/>
              <w:jc w:val="center"/>
              <w:rPr>
                <w:b/>
                <w:szCs w:val="24"/>
              </w:rPr>
            </w:pPr>
            <w:r>
              <w:rPr>
                <w:b/>
                <w:szCs w:val="24"/>
              </w:rPr>
              <w:t>12.</w:t>
            </w:r>
          </w:p>
        </w:tc>
        <w:tc>
          <w:tcPr>
            <w:tcW w:w="2168" w:type="dxa"/>
          </w:tcPr>
          <w:p w:rsidR="003D66BB" w:rsidRPr="00B90714" w:rsidRDefault="003D66BB" w:rsidP="00815EDC">
            <w:pPr>
              <w:pStyle w:val="11"/>
              <w:tabs>
                <w:tab w:val="num" w:pos="567"/>
              </w:tabs>
              <w:spacing w:before="0" w:after="0"/>
              <w:rPr>
                <w:b/>
                <w:sz w:val="20"/>
              </w:rPr>
            </w:pPr>
            <w:r>
              <w:rPr>
                <w:b/>
                <w:sz w:val="20"/>
              </w:rPr>
              <w:t>Раздел 4. Тема 1.</w:t>
            </w:r>
          </w:p>
        </w:tc>
        <w:tc>
          <w:tcPr>
            <w:tcW w:w="1287" w:type="dxa"/>
          </w:tcPr>
          <w:p w:rsidR="003D66BB" w:rsidRPr="00B90714" w:rsidRDefault="003D66BB" w:rsidP="00815EDC">
            <w:pPr>
              <w:pStyle w:val="11"/>
              <w:tabs>
                <w:tab w:val="num" w:pos="567"/>
              </w:tabs>
              <w:spacing w:before="0" w:after="0"/>
              <w:jc w:val="center"/>
              <w:rPr>
                <w:sz w:val="20"/>
              </w:rPr>
            </w:pPr>
            <w:r>
              <w:rPr>
                <w:sz w:val="20"/>
              </w:rPr>
              <w:t>4/8</w:t>
            </w:r>
          </w:p>
        </w:tc>
        <w:tc>
          <w:tcPr>
            <w:tcW w:w="3544" w:type="dxa"/>
          </w:tcPr>
          <w:p w:rsidR="003D66BB" w:rsidRDefault="003D66BB" w:rsidP="00815EDC">
            <w:pPr>
              <w:pStyle w:val="11"/>
              <w:spacing w:before="0" w:after="0"/>
              <w:jc w:val="both"/>
              <w:rPr>
                <w:sz w:val="20"/>
              </w:rPr>
            </w:pPr>
            <w:r>
              <w:rPr>
                <w:sz w:val="20"/>
              </w:rPr>
              <w:t>Изучение лексики по теме.</w:t>
            </w:r>
          </w:p>
          <w:p w:rsidR="003D66BB" w:rsidRDefault="003D66BB" w:rsidP="00815EDC">
            <w:pPr>
              <w:pStyle w:val="11"/>
              <w:spacing w:before="0" w:after="0"/>
              <w:jc w:val="both"/>
              <w:rPr>
                <w:sz w:val="20"/>
              </w:rPr>
            </w:pPr>
            <w:r>
              <w:rPr>
                <w:sz w:val="20"/>
              </w:rPr>
              <w:t>Изучение правил написания аннотации.</w:t>
            </w:r>
          </w:p>
          <w:p w:rsidR="003D66BB" w:rsidRDefault="003D66BB" w:rsidP="00815EDC">
            <w:pPr>
              <w:pStyle w:val="11"/>
              <w:spacing w:before="0" w:after="0"/>
              <w:jc w:val="both"/>
              <w:rPr>
                <w:sz w:val="20"/>
              </w:rPr>
            </w:pPr>
          </w:p>
        </w:tc>
        <w:tc>
          <w:tcPr>
            <w:tcW w:w="992" w:type="dxa"/>
          </w:tcPr>
          <w:p w:rsidR="003D66BB" w:rsidRDefault="003D66BB" w:rsidP="00815EDC">
            <w:pPr>
              <w:pStyle w:val="11"/>
              <w:tabs>
                <w:tab w:val="num" w:pos="567"/>
              </w:tabs>
              <w:spacing w:before="0" w:after="0"/>
              <w:jc w:val="center"/>
              <w:rPr>
                <w:sz w:val="20"/>
              </w:rPr>
            </w:pPr>
            <w:r>
              <w:rPr>
                <w:sz w:val="20"/>
              </w:rPr>
              <w:t>2</w:t>
            </w:r>
          </w:p>
        </w:tc>
        <w:tc>
          <w:tcPr>
            <w:tcW w:w="958" w:type="dxa"/>
          </w:tcPr>
          <w:p w:rsidR="003D66BB" w:rsidRDefault="003D66BB" w:rsidP="00815EDC">
            <w:pPr>
              <w:pStyle w:val="11"/>
              <w:tabs>
                <w:tab w:val="num" w:pos="567"/>
              </w:tabs>
              <w:spacing w:before="0" w:after="0"/>
              <w:jc w:val="center"/>
              <w:rPr>
                <w:sz w:val="20"/>
              </w:rPr>
            </w:pPr>
            <w:r>
              <w:rPr>
                <w:sz w:val="20"/>
              </w:rPr>
              <w:t>3</w:t>
            </w:r>
          </w:p>
        </w:tc>
      </w:tr>
      <w:tr w:rsidR="003D66BB" w:rsidTr="00815EDC">
        <w:tc>
          <w:tcPr>
            <w:tcW w:w="622" w:type="dxa"/>
          </w:tcPr>
          <w:p w:rsidR="003D66BB" w:rsidRDefault="003D66BB" w:rsidP="00815EDC">
            <w:pPr>
              <w:pStyle w:val="11"/>
              <w:tabs>
                <w:tab w:val="num" w:pos="567"/>
              </w:tabs>
              <w:spacing w:before="0" w:after="0"/>
              <w:jc w:val="center"/>
              <w:rPr>
                <w:b/>
                <w:szCs w:val="24"/>
              </w:rPr>
            </w:pPr>
          </w:p>
        </w:tc>
        <w:tc>
          <w:tcPr>
            <w:tcW w:w="2168" w:type="dxa"/>
          </w:tcPr>
          <w:p w:rsidR="003D66BB" w:rsidRPr="00B90714" w:rsidRDefault="003D66BB" w:rsidP="00815EDC">
            <w:pPr>
              <w:pStyle w:val="11"/>
              <w:tabs>
                <w:tab w:val="num" w:pos="567"/>
              </w:tabs>
              <w:spacing w:before="0" w:after="0"/>
              <w:jc w:val="center"/>
              <w:rPr>
                <w:b/>
                <w:sz w:val="20"/>
              </w:rPr>
            </w:pPr>
          </w:p>
        </w:tc>
        <w:tc>
          <w:tcPr>
            <w:tcW w:w="1287" w:type="dxa"/>
          </w:tcPr>
          <w:p w:rsidR="003D66BB" w:rsidRPr="00B90714" w:rsidRDefault="003D66BB" w:rsidP="00815EDC">
            <w:pPr>
              <w:pStyle w:val="11"/>
              <w:tabs>
                <w:tab w:val="num" w:pos="567"/>
              </w:tabs>
              <w:spacing w:before="0" w:after="0"/>
              <w:jc w:val="center"/>
              <w:rPr>
                <w:sz w:val="20"/>
              </w:rPr>
            </w:pPr>
          </w:p>
        </w:tc>
        <w:tc>
          <w:tcPr>
            <w:tcW w:w="3544" w:type="dxa"/>
          </w:tcPr>
          <w:p w:rsidR="003D66BB" w:rsidRDefault="003D66BB" w:rsidP="00815EDC">
            <w:pPr>
              <w:pStyle w:val="11"/>
              <w:spacing w:before="0" w:after="0"/>
              <w:jc w:val="both"/>
              <w:rPr>
                <w:sz w:val="20"/>
              </w:rPr>
            </w:pPr>
            <w:r>
              <w:rPr>
                <w:sz w:val="20"/>
              </w:rPr>
              <w:t>Письменная работа: написание аннотации</w:t>
            </w:r>
          </w:p>
          <w:p w:rsidR="003D66BB" w:rsidRDefault="003D66BB" w:rsidP="00815EDC">
            <w:pPr>
              <w:pStyle w:val="11"/>
              <w:spacing w:before="0" w:after="0"/>
              <w:jc w:val="both"/>
              <w:rPr>
                <w:sz w:val="20"/>
              </w:rPr>
            </w:pPr>
          </w:p>
        </w:tc>
        <w:tc>
          <w:tcPr>
            <w:tcW w:w="992" w:type="dxa"/>
          </w:tcPr>
          <w:p w:rsidR="003D66BB" w:rsidRDefault="003D66BB" w:rsidP="00815EDC">
            <w:pPr>
              <w:pStyle w:val="11"/>
              <w:tabs>
                <w:tab w:val="num" w:pos="567"/>
              </w:tabs>
              <w:spacing w:before="0" w:after="0"/>
              <w:jc w:val="center"/>
              <w:rPr>
                <w:sz w:val="20"/>
              </w:rPr>
            </w:pPr>
            <w:r>
              <w:rPr>
                <w:sz w:val="20"/>
              </w:rPr>
              <w:t>2</w:t>
            </w:r>
          </w:p>
        </w:tc>
        <w:tc>
          <w:tcPr>
            <w:tcW w:w="958" w:type="dxa"/>
          </w:tcPr>
          <w:p w:rsidR="003D66BB" w:rsidRDefault="003D66BB" w:rsidP="00815EDC">
            <w:pPr>
              <w:pStyle w:val="11"/>
              <w:tabs>
                <w:tab w:val="num" w:pos="567"/>
              </w:tabs>
              <w:spacing w:before="0" w:after="0"/>
              <w:jc w:val="center"/>
              <w:rPr>
                <w:sz w:val="20"/>
              </w:rPr>
            </w:pPr>
            <w:r>
              <w:rPr>
                <w:sz w:val="20"/>
              </w:rPr>
              <w:t>5</w:t>
            </w:r>
          </w:p>
        </w:tc>
      </w:tr>
      <w:tr w:rsidR="003D66BB" w:rsidTr="00815EDC">
        <w:tc>
          <w:tcPr>
            <w:tcW w:w="622" w:type="dxa"/>
          </w:tcPr>
          <w:p w:rsidR="003D66BB" w:rsidRDefault="003D66BB" w:rsidP="00815EDC">
            <w:pPr>
              <w:pStyle w:val="11"/>
              <w:tabs>
                <w:tab w:val="num" w:pos="567"/>
              </w:tabs>
              <w:spacing w:before="0" w:after="0"/>
              <w:jc w:val="center"/>
              <w:rPr>
                <w:b/>
                <w:szCs w:val="24"/>
              </w:rPr>
            </w:pPr>
            <w:r>
              <w:rPr>
                <w:b/>
                <w:szCs w:val="24"/>
              </w:rPr>
              <w:t>13.</w:t>
            </w:r>
          </w:p>
        </w:tc>
        <w:tc>
          <w:tcPr>
            <w:tcW w:w="2168" w:type="dxa"/>
          </w:tcPr>
          <w:p w:rsidR="003D66BB" w:rsidRPr="00B90714" w:rsidRDefault="003D66BB" w:rsidP="00815EDC">
            <w:pPr>
              <w:pStyle w:val="11"/>
              <w:tabs>
                <w:tab w:val="num" w:pos="567"/>
              </w:tabs>
              <w:spacing w:before="0" w:after="0"/>
              <w:rPr>
                <w:b/>
                <w:sz w:val="20"/>
              </w:rPr>
            </w:pPr>
            <w:r>
              <w:rPr>
                <w:b/>
                <w:sz w:val="20"/>
              </w:rPr>
              <w:t>Раздел 4. Тема 2.</w:t>
            </w:r>
          </w:p>
        </w:tc>
        <w:tc>
          <w:tcPr>
            <w:tcW w:w="1287" w:type="dxa"/>
          </w:tcPr>
          <w:p w:rsidR="003D66BB" w:rsidRPr="00B90714" w:rsidRDefault="003D66BB" w:rsidP="00815EDC">
            <w:pPr>
              <w:pStyle w:val="11"/>
              <w:tabs>
                <w:tab w:val="num" w:pos="567"/>
              </w:tabs>
              <w:spacing w:before="0" w:after="0"/>
              <w:jc w:val="center"/>
              <w:rPr>
                <w:sz w:val="20"/>
              </w:rPr>
            </w:pPr>
            <w:r>
              <w:rPr>
                <w:sz w:val="20"/>
              </w:rPr>
              <w:t>7/7</w:t>
            </w:r>
          </w:p>
        </w:tc>
        <w:tc>
          <w:tcPr>
            <w:tcW w:w="3544" w:type="dxa"/>
          </w:tcPr>
          <w:p w:rsidR="003D66BB" w:rsidRDefault="003D66BB" w:rsidP="00815EDC">
            <w:pPr>
              <w:pStyle w:val="11"/>
              <w:spacing w:before="0" w:after="0"/>
              <w:jc w:val="both"/>
              <w:rPr>
                <w:sz w:val="20"/>
              </w:rPr>
            </w:pPr>
            <w:r>
              <w:rPr>
                <w:sz w:val="20"/>
              </w:rPr>
              <w:t xml:space="preserve">Изучение лексики по теме. </w:t>
            </w:r>
          </w:p>
          <w:p w:rsidR="003D66BB" w:rsidRDefault="003D66BB" w:rsidP="00815EDC">
            <w:pPr>
              <w:pStyle w:val="11"/>
              <w:spacing w:before="0" w:after="0"/>
              <w:jc w:val="both"/>
              <w:rPr>
                <w:sz w:val="20"/>
              </w:rPr>
            </w:pPr>
          </w:p>
        </w:tc>
        <w:tc>
          <w:tcPr>
            <w:tcW w:w="992" w:type="dxa"/>
          </w:tcPr>
          <w:p w:rsidR="003D66BB" w:rsidRDefault="003D66BB" w:rsidP="00815EDC">
            <w:pPr>
              <w:pStyle w:val="11"/>
              <w:tabs>
                <w:tab w:val="num" w:pos="567"/>
              </w:tabs>
              <w:spacing w:before="0" w:after="0"/>
              <w:jc w:val="center"/>
              <w:rPr>
                <w:sz w:val="20"/>
              </w:rPr>
            </w:pPr>
            <w:r>
              <w:rPr>
                <w:sz w:val="20"/>
              </w:rPr>
              <w:t>3</w:t>
            </w:r>
          </w:p>
        </w:tc>
        <w:tc>
          <w:tcPr>
            <w:tcW w:w="958" w:type="dxa"/>
          </w:tcPr>
          <w:p w:rsidR="003D66BB" w:rsidRDefault="003D66BB" w:rsidP="00815EDC">
            <w:pPr>
              <w:pStyle w:val="11"/>
              <w:tabs>
                <w:tab w:val="num" w:pos="567"/>
              </w:tabs>
              <w:spacing w:before="0" w:after="0"/>
              <w:jc w:val="center"/>
              <w:rPr>
                <w:sz w:val="20"/>
              </w:rPr>
            </w:pPr>
            <w:r>
              <w:rPr>
                <w:sz w:val="20"/>
              </w:rPr>
              <w:t>3</w:t>
            </w:r>
          </w:p>
        </w:tc>
      </w:tr>
      <w:tr w:rsidR="003D66BB" w:rsidTr="00815EDC">
        <w:tc>
          <w:tcPr>
            <w:tcW w:w="622" w:type="dxa"/>
          </w:tcPr>
          <w:p w:rsidR="003D66BB" w:rsidRDefault="003D66BB" w:rsidP="00815EDC">
            <w:pPr>
              <w:pStyle w:val="11"/>
              <w:tabs>
                <w:tab w:val="num" w:pos="567"/>
              </w:tabs>
              <w:spacing w:before="0" w:after="0"/>
              <w:jc w:val="center"/>
              <w:rPr>
                <w:b/>
                <w:szCs w:val="24"/>
              </w:rPr>
            </w:pPr>
          </w:p>
        </w:tc>
        <w:tc>
          <w:tcPr>
            <w:tcW w:w="2168" w:type="dxa"/>
          </w:tcPr>
          <w:p w:rsidR="003D66BB" w:rsidRPr="00B90714" w:rsidRDefault="003D66BB" w:rsidP="00815EDC">
            <w:pPr>
              <w:pStyle w:val="11"/>
              <w:tabs>
                <w:tab w:val="num" w:pos="567"/>
              </w:tabs>
              <w:spacing w:before="0" w:after="0"/>
              <w:jc w:val="center"/>
              <w:rPr>
                <w:b/>
                <w:sz w:val="20"/>
              </w:rPr>
            </w:pPr>
          </w:p>
        </w:tc>
        <w:tc>
          <w:tcPr>
            <w:tcW w:w="1287" w:type="dxa"/>
          </w:tcPr>
          <w:p w:rsidR="003D66BB" w:rsidRPr="00B90714" w:rsidRDefault="003D66BB" w:rsidP="00815EDC">
            <w:pPr>
              <w:pStyle w:val="11"/>
              <w:tabs>
                <w:tab w:val="num" w:pos="567"/>
              </w:tabs>
              <w:spacing w:before="0" w:after="0"/>
              <w:jc w:val="center"/>
              <w:rPr>
                <w:sz w:val="20"/>
              </w:rPr>
            </w:pPr>
          </w:p>
        </w:tc>
        <w:tc>
          <w:tcPr>
            <w:tcW w:w="3544" w:type="dxa"/>
          </w:tcPr>
          <w:p w:rsidR="003D66BB" w:rsidRDefault="003D66BB" w:rsidP="00815EDC">
            <w:pPr>
              <w:pStyle w:val="11"/>
              <w:spacing w:before="0" w:after="0"/>
              <w:jc w:val="both"/>
              <w:rPr>
                <w:sz w:val="20"/>
              </w:rPr>
            </w:pPr>
            <w:r>
              <w:rPr>
                <w:sz w:val="20"/>
              </w:rPr>
              <w:t>Подготовка сообщения о результатах научной деятельности</w:t>
            </w:r>
          </w:p>
          <w:p w:rsidR="003D66BB" w:rsidRDefault="003D66BB" w:rsidP="00815EDC">
            <w:pPr>
              <w:pStyle w:val="11"/>
              <w:spacing w:before="0" w:after="0"/>
              <w:jc w:val="both"/>
              <w:rPr>
                <w:sz w:val="20"/>
              </w:rPr>
            </w:pPr>
          </w:p>
        </w:tc>
        <w:tc>
          <w:tcPr>
            <w:tcW w:w="992" w:type="dxa"/>
          </w:tcPr>
          <w:p w:rsidR="003D66BB" w:rsidRDefault="003D66BB" w:rsidP="00815EDC">
            <w:pPr>
              <w:pStyle w:val="11"/>
              <w:tabs>
                <w:tab w:val="num" w:pos="567"/>
              </w:tabs>
              <w:spacing w:before="0" w:after="0"/>
              <w:jc w:val="center"/>
              <w:rPr>
                <w:sz w:val="20"/>
              </w:rPr>
            </w:pPr>
            <w:r>
              <w:rPr>
                <w:sz w:val="20"/>
              </w:rPr>
              <w:t>4</w:t>
            </w:r>
          </w:p>
        </w:tc>
        <w:tc>
          <w:tcPr>
            <w:tcW w:w="958" w:type="dxa"/>
          </w:tcPr>
          <w:p w:rsidR="003D66BB" w:rsidRDefault="003D66BB" w:rsidP="00815EDC">
            <w:pPr>
              <w:pStyle w:val="11"/>
              <w:tabs>
                <w:tab w:val="num" w:pos="567"/>
              </w:tabs>
              <w:spacing w:before="0" w:after="0"/>
              <w:jc w:val="center"/>
              <w:rPr>
                <w:sz w:val="20"/>
              </w:rPr>
            </w:pPr>
            <w:r>
              <w:rPr>
                <w:sz w:val="20"/>
              </w:rPr>
              <w:t>4</w:t>
            </w:r>
          </w:p>
        </w:tc>
      </w:tr>
      <w:tr w:rsidR="003D66BB" w:rsidTr="00815EDC">
        <w:tc>
          <w:tcPr>
            <w:tcW w:w="622" w:type="dxa"/>
          </w:tcPr>
          <w:p w:rsidR="003D66BB" w:rsidRDefault="003D66BB" w:rsidP="00815EDC">
            <w:pPr>
              <w:pStyle w:val="11"/>
              <w:tabs>
                <w:tab w:val="num" w:pos="567"/>
              </w:tabs>
              <w:spacing w:before="0" w:after="0"/>
              <w:jc w:val="center"/>
              <w:rPr>
                <w:b/>
                <w:szCs w:val="24"/>
              </w:rPr>
            </w:pPr>
          </w:p>
        </w:tc>
        <w:tc>
          <w:tcPr>
            <w:tcW w:w="2168" w:type="dxa"/>
          </w:tcPr>
          <w:p w:rsidR="003D66BB" w:rsidRPr="00B90714" w:rsidRDefault="003D66BB" w:rsidP="00815EDC">
            <w:pPr>
              <w:pStyle w:val="11"/>
              <w:tabs>
                <w:tab w:val="num" w:pos="567"/>
              </w:tabs>
              <w:spacing w:before="0" w:after="0"/>
              <w:rPr>
                <w:b/>
                <w:sz w:val="20"/>
              </w:rPr>
            </w:pPr>
            <w:r>
              <w:rPr>
                <w:b/>
                <w:sz w:val="20"/>
              </w:rPr>
              <w:t>Раздел 4. Тема 3.</w:t>
            </w:r>
          </w:p>
        </w:tc>
        <w:tc>
          <w:tcPr>
            <w:tcW w:w="1287" w:type="dxa"/>
          </w:tcPr>
          <w:p w:rsidR="003D66BB" w:rsidRPr="00B90714" w:rsidRDefault="003D66BB" w:rsidP="00815EDC">
            <w:pPr>
              <w:pStyle w:val="11"/>
              <w:tabs>
                <w:tab w:val="num" w:pos="567"/>
              </w:tabs>
              <w:spacing w:before="0" w:after="0"/>
              <w:jc w:val="center"/>
              <w:rPr>
                <w:sz w:val="20"/>
              </w:rPr>
            </w:pPr>
            <w:r>
              <w:rPr>
                <w:sz w:val="20"/>
              </w:rPr>
              <w:t>4/4</w:t>
            </w:r>
          </w:p>
        </w:tc>
        <w:tc>
          <w:tcPr>
            <w:tcW w:w="3544" w:type="dxa"/>
          </w:tcPr>
          <w:p w:rsidR="003D66BB" w:rsidRDefault="003D66BB" w:rsidP="00815EDC">
            <w:pPr>
              <w:pStyle w:val="11"/>
              <w:spacing w:before="0" w:after="0"/>
              <w:jc w:val="both"/>
              <w:rPr>
                <w:sz w:val="20"/>
              </w:rPr>
            </w:pPr>
            <w:r>
              <w:rPr>
                <w:sz w:val="20"/>
              </w:rPr>
              <w:t>Чтение и реферирование статей СМИ</w:t>
            </w:r>
          </w:p>
        </w:tc>
        <w:tc>
          <w:tcPr>
            <w:tcW w:w="992" w:type="dxa"/>
          </w:tcPr>
          <w:p w:rsidR="003D66BB" w:rsidRDefault="003D66BB" w:rsidP="00815EDC">
            <w:pPr>
              <w:pStyle w:val="11"/>
              <w:tabs>
                <w:tab w:val="num" w:pos="567"/>
              </w:tabs>
              <w:spacing w:before="0" w:after="0"/>
              <w:jc w:val="center"/>
              <w:rPr>
                <w:sz w:val="20"/>
              </w:rPr>
            </w:pPr>
            <w:r>
              <w:rPr>
                <w:sz w:val="20"/>
              </w:rPr>
              <w:t>2</w:t>
            </w:r>
          </w:p>
        </w:tc>
        <w:tc>
          <w:tcPr>
            <w:tcW w:w="958" w:type="dxa"/>
          </w:tcPr>
          <w:p w:rsidR="003D66BB" w:rsidRDefault="003D66BB" w:rsidP="00815EDC">
            <w:pPr>
              <w:pStyle w:val="11"/>
              <w:tabs>
                <w:tab w:val="num" w:pos="567"/>
              </w:tabs>
              <w:spacing w:before="0" w:after="0"/>
              <w:jc w:val="center"/>
              <w:rPr>
                <w:sz w:val="20"/>
              </w:rPr>
            </w:pPr>
            <w:r>
              <w:rPr>
                <w:sz w:val="20"/>
              </w:rPr>
              <w:t>2</w:t>
            </w:r>
          </w:p>
        </w:tc>
      </w:tr>
      <w:tr w:rsidR="003D66BB" w:rsidTr="00815EDC">
        <w:tc>
          <w:tcPr>
            <w:tcW w:w="622" w:type="dxa"/>
          </w:tcPr>
          <w:p w:rsidR="003D66BB" w:rsidRDefault="003D66BB" w:rsidP="00815EDC">
            <w:pPr>
              <w:pStyle w:val="11"/>
              <w:tabs>
                <w:tab w:val="num" w:pos="567"/>
              </w:tabs>
              <w:spacing w:before="0" w:after="0"/>
              <w:jc w:val="center"/>
              <w:rPr>
                <w:b/>
                <w:szCs w:val="24"/>
              </w:rPr>
            </w:pPr>
          </w:p>
        </w:tc>
        <w:tc>
          <w:tcPr>
            <w:tcW w:w="2168" w:type="dxa"/>
          </w:tcPr>
          <w:p w:rsidR="003D66BB" w:rsidRPr="00B90714" w:rsidRDefault="003D66BB" w:rsidP="00815EDC">
            <w:pPr>
              <w:pStyle w:val="11"/>
              <w:tabs>
                <w:tab w:val="num" w:pos="567"/>
              </w:tabs>
              <w:spacing w:before="0" w:after="0"/>
              <w:jc w:val="center"/>
              <w:rPr>
                <w:b/>
                <w:sz w:val="20"/>
              </w:rPr>
            </w:pPr>
          </w:p>
        </w:tc>
        <w:tc>
          <w:tcPr>
            <w:tcW w:w="1287" w:type="dxa"/>
          </w:tcPr>
          <w:p w:rsidR="003D66BB" w:rsidRPr="00B90714" w:rsidRDefault="003D66BB" w:rsidP="00815EDC">
            <w:pPr>
              <w:pStyle w:val="11"/>
              <w:tabs>
                <w:tab w:val="num" w:pos="567"/>
              </w:tabs>
              <w:spacing w:before="0" w:after="0"/>
              <w:jc w:val="center"/>
              <w:rPr>
                <w:sz w:val="20"/>
              </w:rPr>
            </w:pPr>
          </w:p>
        </w:tc>
        <w:tc>
          <w:tcPr>
            <w:tcW w:w="3544" w:type="dxa"/>
          </w:tcPr>
          <w:p w:rsidR="003D66BB" w:rsidRDefault="003D66BB" w:rsidP="00815EDC">
            <w:pPr>
              <w:pStyle w:val="11"/>
              <w:spacing w:before="0" w:after="0"/>
              <w:jc w:val="both"/>
              <w:rPr>
                <w:sz w:val="20"/>
              </w:rPr>
            </w:pPr>
            <w:r>
              <w:rPr>
                <w:sz w:val="20"/>
              </w:rPr>
              <w:t>Подготовка к итоговому контролю – экзамену.</w:t>
            </w:r>
          </w:p>
        </w:tc>
        <w:tc>
          <w:tcPr>
            <w:tcW w:w="992" w:type="dxa"/>
          </w:tcPr>
          <w:p w:rsidR="003D66BB" w:rsidRDefault="003D66BB" w:rsidP="00815EDC">
            <w:pPr>
              <w:pStyle w:val="11"/>
              <w:tabs>
                <w:tab w:val="num" w:pos="567"/>
              </w:tabs>
              <w:spacing w:before="0" w:after="0"/>
              <w:jc w:val="center"/>
              <w:rPr>
                <w:sz w:val="20"/>
              </w:rPr>
            </w:pPr>
            <w:r>
              <w:rPr>
                <w:sz w:val="20"/>
              </w:rPr>
              <w:t>2</w:t>
            </w:r>
          </w:p>
        </w:tc>
        <w:tc>
          <w:tcPr>
            <w:tcW w:w="958" w:type="dxa"/>
          </w:tcPr>
          <w:p w:rsidR="003D66BB" w:rsidRDefault="003D66BB" w:rsidP="00815EDC">
            <w:pPr>
              <w:pStyle w:val="11"/>
              <w:tabs>
                <w:tab w:val="num" w:pos="567"/>
              </w:tabs>
              <w:spacing w:before="0" w:after="0"/>
              <w:jc w:val="center"/>
              <w:rPr>
                <w:sz w:val="20"/>
              </w:rPr>
            </w:pPr>
            <w:r>
              <w:rPr>
                <w:sz w:val="20"/>
              </w:rPr>
              <w:t>2</w:t>
            </w:r>
          </w:p>
        </w:tc>
      </w:tr>
      <w:tr w:rsidR="003D66BB" w:rsidTr="00815EDC">
        <w:tc>
          <w:tcPr>
            <w:tcW w:w="622" w:type="dxa"/>
          </w:tcPr>
          <w:p w:rsidR="003D66BB" w:rsidRDefault="003D66BB" w:rsidP="00815EDC">
            <w:pPr>
              <w:pStyle w:val="11"/>
              <w:tabs>
                <w:tab w:val="num" w:pos="567"/>
              </w:tabs>
              <w:spacing w:before="0" w:after="0"/>
              <w:jc w:val="center"/>
              <w:rPr>
                <w:b/>
                <w:szCs w:val="24"/>
              </w:rPr>
            </w:pPr>
          </w:p>
        </w:tc>
        <w:tc>
          <w:tcPr>
            <w:tcW w:w="2168" w:type="dxa"/>
          </w:tcPr>
          <w:p w:rsidR="003D66BB" w:rsidRPr="00B90714" w:rsidRDefault="003D66BB" w:rsidP="00815EDC">
            <w:pPr>
              <w:pStyle w:val="11"/>
              <w:tabs>
                <w:tab w:val="num" w:pos="567"/>
              </w:tabs>
              <w:spacing w:before="0" w:after="0"/>
              <w:jc w:val="center"/>
              <w:rPr>
                <w:b/>
                <w:sz w:val="20"/>
              </w:rPr>
            </w:pPr>
            <w:r>
              <w:rPr>
                <w:b/>
                <w:sz w:val="20"/>
              </w:rPr>
              <w:t>Итого по дисциплине</w:t>
            </w:r>
          </w:p>
        </w:tc>
        <w:tc>
          <w:tcPr>
            <w:tcW w:w="1287" w:type="dxa"/>
          </w:tcPr>
          <w:p w:rsidR="003D66BB" w:rsidRPr="00B90714" w:rsidRDefault="003D66BB" w:rsidP="00815EDC">
            <w:pPr>
              <w:pStyle w:val="11"/>
              <w:tabs>
                <w:tab w:val="num" w:pos="567"/>
              </w:tabs>
              <w:spacing w:before="0" w:after="0"/>
              <w:jc w:val="center"/>
              <w:rPr>
                <w:sz w:val="20"/>
              </w:rPr>
            </w:pPr>
            <w:r>
              <w:rPr>
                <w:sz w:val="20"/>
              </w:rPr>
              <w:t>69/85</w:t>
            </w:r>
          </w:p>
        </w:tc>
        <w:tc>
          <w:tcPr>
            <w:tcW w:w="3544" w:type="dxa"/>
          </w:tcPr>
          <w:p w:rsidR="003D66BB" w:rsidRDefault="003D66BB" w:rsidP="00815EDC">
            <w:pPr>
              <w:pStyle w:val="11"/>
              <w:spacing w:before="0" w:after="0"/>
              <w:ind w:left="720"/>
              <w:jc w:val="both"/>
              <w:rPr>
                <w:sz w:val="20"/>
              </w:rPr>
            </w:pPr>
          </w:p>
        </w:tc>
        <w:tc>
          <w:tcPr>
            <w:tcW w:w="992" w:type="dxa"/>
          </w:tcPr>
          <w:p w:rsidR="003D66BB" w:rsidRDefault="003D66BB" w:rsidP="00815EDC">
            <w:pPr>
              <w:pStyle w:val="11"/>
              <w:tabs>
                <w:tab w:val="num" w:pos="567"/>
              </w:tabs>
              <w:spacing w:before="0" w:after="0"/>
              <w:jc w:val="center"/>
              <w:rPr>
                <w:sz w:val="20"/>
              </w:rPr>
            </w:pPr>
            <w:r>
              <w:rPr>
                <w:sz w:val="20"/>
              </w:rPr>
              <w:t>78</w:t>
            </w:r>
          </w:p>
        </w:tc>
        <w:tc>
          <w:tcPr>
            <w:tcW w:w="958" w:type="dxa"/>
          </w:tcPr>
          <w:p w:rsidR="003D66BB" w:rsidRDefault="003D66BB" w:rsidP="00815EDC">
            <w:pPr>
              <w:pStyle w:val="11"/>
              <w:tabs>
                <w:tab w:val="num" w:pos="567"/>
              </w:tabs>
              <w:spacing w:before="0" w:after="0"/>
              <w:jc w:val="center"/>
              <w:rPr>
                <w:sz w:val="20"/>
              </w:rPr>
            </w:pPr>
            <w:r>
              <w:rPr>
                <w:sz w:val="20"/>
              </w:rPr>
              <w:t>85</w:t>
            </w:r>
          </w:p>
        </w:tc>
      </w:tr>
    </w:tbl>
    <w:p w:rsidR="003D66BB" w:rsidRDefault="003D66BB" w:rsidP="003D66BB">
      <w:pPr>
        <w:autoSpaceDE w:val="0"/>
        <w:autoSpaceDN w:val="0"/>
        <w:adjustRightInd w:val="0"/>
        <w:jc w:val="both"/>
        <w:rPr>
          <w:rFonts w:ascii="Times New Roman" w:hAnsi="Times New Roman" w:cs="Times New Roman"/>
          <w:color w:val="000000"/>
          <w:sz w:val="24"/>
          <w:szCs w:val="24"/>
        </w:rPr>
      </w:pPr>
    </w:p>
    <w:p w:rsidR="003D66BB" w:rsidRPr="00201CCD" w:rsidRDefault="003D66BB" w:rsidP="003D66BB">
      <w:pPr>
        <w:autoSpaceDE w:val="0"/>
        <w:autoSpaceDN w:val="0"/>
        <w:adjustRightInd w:val="0"/>
        <w:jc w:val="both"/>
        <w:rPr>
          <w:rFonts w:ascii="Times New Roman" w:hAnsi="Times New Roman" w:cs="Times New Roman"/>
          <w:color w:val="000000"/>
          <w:sz w:val="24"/>
          <w:szCs w:val="24"/>
        </w:rPr>
      </w:pPr>
      <w:r w:rsidRPr="00201CCD">
        <w:rPr>
          <w:rFonts w:ascii="Times New Roman" w:hAnsi="Times New Roman" w:cs="Times New Roman"/>
          <w:color w:val="000000"/>
          <w:sz w:val="24"/>
          <w:szCs w:val="24"/>
        </w:rPr>
        <w:t>В освоении дисциплины «</w:t>
      </w:r>
      <w:r>
        <w:rPr>
          <w:rFonts w:ascii="Times New Roman" w:hAnsi="Times New Roman" w:cs="Times New Roman"/>
          <w:color w:val="000000"/>
          <w:sz w:val="24"/>
          <w:szCs w:val="24"/>
        </w:rPr>
        <w:t>Иностранный язык в сфере юриспруденции</w:t>
      </w:r>
      <w:r w:rsidRPr="00201CCD">
        <w:rPr>
          <w:rFonts w:ascii="Times New Roman" w:hAnsi="Times New Roman" w:cs="Times New Roman"/>
          <w:color w:val="000000"/>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3D66BB" w:rsidRPr="00201CCD" w:rsidRDefault="003D66BB" w:rsidP="003D66BB">
      <w:pPr>
        <w:autoSpaceDE w:val="0"/>
        <w:autoSpaceDN w:val="0"/>
        <w:adjustRightInd w:val="0"/>
        <w:jc w:val="both"/>
        <w:rPr>
          <w:rFonts w:ascii="Times New Roman" w:hAnsi="Times New Roman" w:cs="Times New Roman"/>
          <w:color w:val="000000"/>
          <w:sz w:val="24"/>
          <w:szCs w:val="24"/>
        </w:rPr>
      </w:pPr>
      <w:r w:rsidRPr="00201CCD">
        <w:rPr>
          <w:rFonts w:ascii="Times New Roman" w:hAnsi="Times New Roman" w:cs="Times New Roman"/>
          <w:color w:val="000000"/>
          <w:sz w:val="24"/>
          <w:szCs w:val="24"/>
        </w:rPr>
        <w:lastRenderedPageBreak/>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5"/>
        <w:tblW w:w="0" w:type="auto"/>
        <w:tblLook w:val="04A0" w:firstRow="1" w:lastRow="0" w:firstColumn="1" w:lastColumn="0" w:noHBand="0" w:noVBand="1"/>
      </w:tblPr>
      <w:tblGrid>
        <w:gridCol w:w="3115"/>
        <w:gridCol w:w="3115"/>
        <w:gridCol w:w="3115"/>
      </w:tblGrid>
      <w:tr w:rsidR="003D66BB" w:rsidRPr="00201CCD" w:rsidTr="00815EDC">
        <w:tc>
          <w:tcPr>
            <w:tcW w:w="3115" w:type="dxa"/>
          </w:tcPr>
          <w:p w:rsidR="003D66BB" w:rsidRPr="00201CCD" w:rsidRDefault="003D66BB" w:rsidP="00815EDC">
            <w:pPr>
              <w:autoSpaceDE w:val="0"/>
              <w:autoSpaceDN w:val="0"/>
              <w:adjustRightInd w:val="0"/>
              <w:jc w:val="both"/>
              <w:rPr>
                <w:rFonts w:ascii="Times New Roman" w:hAnsi="Times New Roman" w:cs="Times New Roman"/>
                <w:i/>
                <w:color w:val="000000"/>
                <w:sz w:val="24"/>
                <w:szCs w:val="24"/>
              </w:rPr>
            </w:pPr>
            <w:r w:rsidRPr="00201CCD">
              <w:rPr>
                <w:rFonts w:ascii="Times New Roman" w:hAnsi="Times New Roman" w:cs="Times New Roman"/>
                <w:i/>
                <w:color w:val="000000"/>
                <w:sz w:val="24"/>
                <w:szCs w:val="24"/>
              </w:rPr>
              <w:t>для лиц с нарушениями зрения:</w:t>
            </w:r>
          </w:p>
        </w:tc>
        <w:tc>
          <w:tcPr>
            <w:tcW w:w="3115" w:type="dxa"/>
          </w:tcPr>
          <w:p w:rsidR="003D66BB" w:rsidRPr="00201CCD" w:rsidRDefault="003D66BB" w:rsidP="00815EDC">
            <w:pPr>
              <w:autoSpaceDE w:val="0"/>
              <w:autoSpaceDN w:val="0"/>
              <w:adjustRightInd w:val="0"/>
              <w:jc w:val="both"/>
              <w:rPr>
                <w:rFonts w:ascii="Times New Roman" w:hAnsi="Times New Roman" w:cs="Times New Roman"/>
                <w:i/>
                <w:color w:val="000000"/>
                <w:sz w:val="24"/>
                <w:szCs w:val="24"/>
              </w:rPr>
            </w:pPr>
            <w:r w:rsidRPr="00201CCD">
              <w:rPr>
                <w:rFonts w:ascii="Times New Roman" w:hAnsi="Times New Roman" w:cs="Times New Roman"/>
                <w:i/>
                <w:color w:val="000000"/>
                <w:sz w:val="24"/>
                <w:szCs w:val="24"/>
              </w:rPr>
              <w:t>для лиц с нарушениями слуха:</w:t>
            </w:r>
          </w:p>
        </w:tc>
        <w:tc>
          <w:tcPr>
            <w:tcW w:w="3115" w:type="dxa"/>
          </w:tcPr>
          <w:p w:rsidR="003D66BB" w:rsidRPr="00201CCD" w:rsidRDefault="003D66BB" w:rsidP="00815EDC">
            <w:pPr>
              <w:autoSpaceDE w:val="0"/>
              <w:autoSpaceDN w:val="0"/>
              <w:adjustRightInd w:val="0"/>
              <w:jc w:val="both"/>
              <w:rPr>
                <w:rFonts w:ascii="Times New Roman" w:hAnsi="Times New Roman" w:cs="Times New Roman"/>
                <w:i/>
                <w:color w:val="000000"/>
                <w:sz w:val="24"/>
                <w:szCs w:val="24"/>
              </w:rPr>
            </w:pPr>
            <w:r w:rsidRPr="00201CCD">
              <w:rPr>
                <w:rFonts w:ascii="Times New Roman" w:hAnsi="Times New Roman" w:cs="Times New Roman"/>
                <w:i/>
                <w:color w:val="000000"/>
                <w:sz w:val="24"/>
                <w:szCs w:val="24"/>
              </w:rPr>
              <w:t>для лиц с нарушениями опорно-двигательного аппарата:</w:t>
            </w:r>
          </w:p>
        </w:tc>
      </w:tr>
      <w:tr w:rsidR="003D66BB" w:rsidRPr="00201CCD" w:rsidTr="00815EDC">
        <w:tc>
          <w:tcPr>
            <w:tcW w:w="3115" w:type="dxa"/>
          </w:tcPr>
          <w:p w:rsidR="003D66BB" w:rsidRPr="00201CCD" w:rsidRDefault="003D66BB" w:rsidP="00815EDC">
            <w:pPr>
              <w:autoSpaceDE w:val="0"/>
              <w:autoSpaceDN w:val="0"/>
              <w:adjustRightInd w:val="0"/>
              <w:jc w:val="both"/>
              <w:rPr>
                <w:rFonts w:ascii="Times New Roman" w:hAnsi="Times New Roman" w:cs="Times New Roman"/>
                <w:color w:val="000000"/>
                <w:sz w:val="24"/>
                <w:szCs w:val="24"/>
              </w:rPr>
            </w:pPr>
            <w:r w:rsidRPr="00201CCD">
              <w:rPr>
                <w:rFonts w:ascii="Times New Roman" w:hAnsi="Times New Roman" w:cs="Times New Roman"/>
                <w:color w:val="000000"/>
                <w:sz w:val="24"/>
                <w:szCs w:val="24"/>
              </w:rPr>
              <w:t xml:space="preserve">– в печатной форме увеличенным шрифтом, </w:t>
            </w:r>
          </w:p>
          <w:p w:rsidR="003D66BB" w:rsidRPr="00201CCD" w:rsidRDefault="003D66BB" w:rsidP="00815EDC">
            <w:pPr>
              <w:autoSpaceDE w:val="0"/>
              <w:autoSpaceDN w:val="0"/>
              <w:adjustRightInd w:val="0"/>
              <w:jc w:val="both"/>
              <w:rPr>
                <w:rFonts w:ascii="Times New Roman" w:hAnsi="Times New Roman" w:cs="Times New Roman"/>
                <w:color w:val="000000"/>
                <w:sz w:val="24"/>
                <w:szCs w:val="24"/>
              </w:rPr>
            </w:pPr>
            <w:r w:rsidRPr="00201CCD">
              <w:rPr>
                <w:rFonts w:ascii="Times New Roman" w:hAnsi="Times New Roman" w:cs="Times New Roman"/>
                <w:color w:val="000000"/>
                <w:sz w:val="24"/>
                <w:szCs w:val="24"/>
              </w:rPr>
              <w:t>– в форме электронного документа,</w:t>
            </w:r>
          </w:p>
          <w:p w:rsidR="003D66BB" w:rsidRPr="00201CCD" w:rsidRDefault="003D66BB" w:rsidP="00815EDC">
            <w:pPr>
              <w:autoSpaceDE w:val="0"/>
              <w:autoSpaceDN w:val="0"/>
              <w:adjustRightInd w:val="0"/>
              <w:jc w:val="both"/>
              <w:rPr>
                <w:rFonts w:ascii="Times New Roman" w:hAnsi="Times New Roman" w:cs="Times New Roman"/>
                <w:color w:val="000000"/>
                <w:sz w:val="24"/>
                <w:szCs w:val="24"/>
              </w:rPr>
            </w:pPr>
            <w:r w:rsidRPr="00201CCD">
              <w:rPr>
                <w:rFonts w:ascii="Times New Roman" w:hAnsi="Times New Roman" w:cs="Times New Roman"/>
                <w:color w:val="000000"/>
                <w:sz w:val="24"/>
                <w:szCs w:val="24"/>
              </w:rPr>
              <w:t xml:space="preserve"> – в форме аудиофайла.</w:t>
            </w:r>
          </w:p>
        </w:tc>
        <w:tc>
          <w:tcPr>
            <w:tcW w:w="3115" w:type="dxa"/>
          </w:tcPr>
          <w:p w:rsidR="003D66BB" w:rsidRPr="00201CCD" w:rsidRDefault="003D66BB" w:rsidP="00815EDC">
            <w:pPr>
              <w:autoSpaceDE w:val="0"/>
              <w:autoSpaceDN w:val="0"/>
              <w:adjustRightInd w:val="0"/>
              <w:jc w:val="both"/>
              <w:rPr>
                <w:rFonts w:ascii="Times New Roman" w:hAnsi="Times New Roman" w:cs="Times New Roman"/>
                <w:color w:val="000000"/>
                <w:sz w:val="24"/>
                <w:szCs w:val="24"/>
              </w:rPr>
            </w:pPr>
            <w:r w:rsidRPr="00201CCD">
              <w:rPr>
                <w:rFonts w:ascii="Times New Roman" w:hAnsi="Times New Roman" w:cs="Times New Roman"/>
                <w:color w:val="000000"/>
                <w:sz w:val="24"/>
                <w:szCs w:val="24"/>
              </w:rPr>
              <w:t>– в печатной форме,</w:t>
            </w:r>
          </w:p>
          <w:p w:rsidR="003D66BB" w:rsidRPr="00201CCD" w:rsidRDefault="003D66BB" w:rsidP="00815EDC">
            <w:pPr>
              <w:autoSpaceDE w:val="0"/>
              <w:autoSpaceDN w:val="0"/>
              <w:adjustRightInd w:val="0"/>
              <w:jc w:val="both"/>
              <w:rPr>
                <w:rFonts w:ascii="Times New Roman" w:hAnsi="Times New Roman" w:cs="Times New Roman"/>
                <w:color w:val="000000"/>
                <w:sz w:val="24"/>
                <w:szCs w:val="24"/>
              </w:rPr>
            </w:pPr>
            <w:r w:rsidRPr="00201CCD">
              <w:rPr>
                <w:rFonts w:ascii="Times New Roman" w:hAnsi="Times New Roman" w:cs="Times New Roman"/>
                <w:color w:val="000000"/>
                <w:sz w:val="24"/>
                <w:szCs w:val="24"/>
              </w:rPr>
              <w:t xml:space="preserve"> – в форме электронного документа.</w:t>
            </w:r>
          </w:p>
        </w:tc>
        <w:tc>
          <w:tcPr>
            <w:tcW w:w="3115" w:type="dxa"/>
          </w:tcPr>
          <w:p w:rsidR="003D66BB" w:rsidRPr="00201CCD" w:rsidRDefault="003D66BB" w:rsidP="00815EDC">
            <w:pPr>
              <w:autoSpaceDE w:val="0"/>
              <w:autoSpaceDN w:val="0"/>
              <w:adjustRightInd w:val="0"/>
              <w:jc w:val="both"/>
              <w:rPr>
                <w:rFonts w:ascii="Times New Roman" w:hAnsi="Times New Roman" w:cs="Times New Roman"/>
                <w:color w:val="000000"/>
                <w:sz w:val="24"/>
                <w:szCs w:val="24"/>
              </w:rPr>
            </w:pPr>
            <w:r w:rsidRPr="00201CCD">
              <w:rPr>
                <w:rFonts w:ascii="Times New Roman" w:hAnsi="Times New Roman" w:cs="Times New Roman"/>
                <w:color w:val="000000"/>
                <w:sz w:val="24"/>
                <w:szCs w:val="24"/>
              </w:rPr>
              <w:t>– в печатной форме,</w:t>
            </w:r>
          </w:p>
          <w:p w:rsidR="003D66BB" w:rsidRPr="00201CCD" w:rsidRDefault="003D66BB" w:rsidP="00815EDC">
            <w:pPr>
              <w:autoSpaceDE w:val="0"/>
              <w:autoSpaceDN w:val="0"/>
              <w:adjustRightInd w:val="0"/>
              <w:jc w:val="both"/>
              <w:rPr>
                <w:rFonts w:ascii="Times New Roman" w:hAnsi="Times New Roman" w:cs="Times New Roman"/>
                <w:color w:val="000000"/>
                <w:sz w:val="24"/>
                <w:szCs w:val="24"/>
              </w:rPr>
            </w:pPr>
            <w:r w:rsidRPr="00201CCD">
              <w:rPr>
                <w:rFonts w:ascii="Times New Roman" w:hAnsi="Times New Roman" w:cs="Times New Roman"/>
                <w:color w:val="000000"/>
                <w:sz w:val="24"/>
                <w:szCs w:val="24"/>
              </w:rPr>
              <w:t xml:space="preserve">– в форме электронного документа, </w:t>
            </w:r>
          </w:p>
          <w:p w:rsidR="003D66BB" w:rsidRPr="00201CCD" w:rsidRDefault="003D66BB" w:rsidP="00815EDC">
            <w:pPr>
              <w:autoSpaceDE w:val="0"/>
              <w:autoSpaceDN w:val="0"/>
              <w:adjustRightInd w:val="0"/>
              <w:jc w:val="both"/>
              <w:rPr>
                <w:rFonts w:ascii="Times New Roman" w:hAnsi="Times New Roman" w:cs="Times New Roman"/>
                <w:color w:val="000000"/>
                <w:sz w:val="24"/>
                <w:szCs w:val="24"/>
              </w:rPr>
            </w:pPr>
            <w:r w:rsidRPr="00201CCD">
              <w:rPr>
                <w:rFonts w:ascii="Times New Roman" w:hAnsi="Times New Roman" w:cs="Times New Roman"/>
                <w:color w:val="000000"/>
                <w:sz w:val="24"/>
                <w:szCs w:val="24"/>
              </w:rPr>
              <w:t>– в форме аудиофайла.</w:t>
            </w:r>
          </w:p>
        </w:tc>
      </w:tr>
    </w:tbl>
    <w:p w:rsidR="003D66BB" w:rsidRPr="00C82BD6" w:rsidRDefault="003D66BB" w:rsidP="003D66BB">
      <w:pPr>
        <w:autoSpaceDE w:val="0"/>
        <w:autoSpaceDN w:val="0"/>
        <w:adjustRightInd w:val="0"/>
        <w:jc w:val="both"/>
        <w:rPr>
          <w:rFonts w:ascii="Times New Roman" w:hAnsi="Times New Roman" w:cs="Times New Roman"/>
          <w:b/>
          <w:color w:val="000000"/>
          <w:sz w:val="24"/>
          <w:szCs w:val="24"/>
        </w:rPr>
      </w:pPr>
    </w:p>
    <w:p w:rsidR="003D66BB" w:rsidRPr="00FE345F" w:rsidRDefault="003D66BB" w:rsidP="003D66BB">
      <w:pPr>
        <w:autoSpaceDE w:val="0"/>
        <w:autoSpaceDN w:val="0"/>
        <w:adjustRightInd w:val="0"/>
        <w:ind w:left="284"/>
        <w:jc w:val="center"/>
        <w:rPr>
          <w:rFonts w:ascii="Times New Roman" w:hAnsi="Times New Roman" w:cs="Times New Roman"/>
          <w:b/>
          <w:color w:val="000000"/>
          <w:sz w:val="28"/>
          <w:szCs w:val="28"/>
        </w:rPr>
      </w:pPr>
      <w:r w:rsidRPr="00FE345F">
        <w:rPr>
          <w:rFonts w:ascii="Times New Roman" w:hAnsi="Times New Roman" w:cs="Times New Roman"/>
          <w:b/>
          <w:color w:val="000000"/>
          <w:sz w:val="28"/>
          <w:szCs w:val="28"/>
        </w:rPr>
        <w:t>6.Перечень информационных технологий и программного обеспечения</w:t>
      </w:r>
    </w:p>
    <w:p w:rsidR="003D66BB" w:rsidRPr="005622F0" w:rsidRDefault="003D66BB" w:rsidP="003D66BB">
      <w:pPr>
        <w:spacing w:after="0" w:line="240" w:lineRule="auto"/>
        <w:jc w:val="both"/>
        <w:rPr>
          <w:rFonts w:ascii="Times New Roman" w:hAnsi="Times New Roman"/>
          <w:color w:val="000000" w:themeColor="text1"/>
          <w:sz w:val="24"/>
          <w:szCs w:val="24"/>
          <w:lang w:eastAsia="ru-RU"/>
        </w:rPr>
      </w:pPr>
      <w:r w:rsidRPr="005622F0">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для обучения в высших и средних учебных заведениях.</w:t>
      </w:r>
    </w:p>
    <w:p w:rsidR="003D66BB" w:rsidRPr="005622F0" w:rsidRDefault="003D66BB" w:rsidP="003D66BB">
      <w:pPr>
        <w:spacing w:after="0" w:line="240" w:lineRule="auto"/>
        <w:jc w:val="both"/>
        <w:rPr>
          <w:rFonts w:ascii="Times New Roman" w:hAnsi="Times New Roman"/>
          <w:color w:val="000000" w:themeColor="text1"/>
          <w:sz w:val="24"/>
          <w:szCs w:val="24"/>
          <w:lang w:eastAsia="ru-RU"/>
        </w:rPr>
      </w:pPr>
      <w:r w:rsidRPr="005622F0">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3D66BB" w:rsidRPr="005622F0" w:rsidRDefault="003D66BB" w:rsidP="003D66BB">
      <w:pPr>
        <w:spacing w:after="0" w:line="240" w:lineRule="auto"/>
        <w:ind w:firstLine="709"/>
        <w:jc w:val="both"/>
        <w:rPr>
          <w:rFonts w:ascii="Times New Roman" w:hAnsi="Times New Roman"/>
          <w:color w:val="000000" w:themeColor="text1"/>
          <w:sz w:val="24"/>
          <w:szCs w:val="24"/>
          <w:lang w:eastAsia="ru-RU"/>
        </w:rPr>
      </w:pPr>
      <w:r w:rsidRPr="005622F0">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w:t>
      </w:r>
      <w:r>
        <w:rPr>
          <w:rFonts w:ascii="Times New Roman" w:hAnsi="Times New Roman"/>
          <w:color w:val="000000" w:themeColor="text1"/>
          <w:sz w:val="24"/>
          <w:szCs w:val="24"/>
          <w:lang w:eastAsia="ru-RU"/>
        </w:rPr>
        <w:t xml:space="preserve"> технологий</w:t>
      </w:r>
      <w:r w:rsidRPr="005622F0">
        <w:rPr>
          <w:rFonts w:ascii="Times New Roman" w:hAnsi="Times New Roman"/>
          <w:color w:val="000000" w:themeColor="text1"/>
          <w:sz w:val="24"/>
          <w:szCs w:val="24"/>
          <w:lang w:eastAsia="ru-RU"/>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3D66BB" w:rsidRPr="005622F0" w:rsidRDefault="003D66BB" w:rsidP="003D66BB">
      <w:pPr>
        <w:spacing w:after="0" w:line="240" w:lineRule="auto"/>
        <w:ind w:firstLine="709"/>
        <w:jc w:val="both"/>
        <w:rPr>
          <w:rFonts w:ascii="Times New Roman" w:hAnsi="Times New Roman"/>
          <w:color w:val="000000" w:themeColor="text1"/>
          <w:sz w:val="24"/>
          <w:szCs w:val="24"/>
          <w:lang w:eastAsia="ru-RU"/>
        </w:rPr>
      </w:pPr>
      <w:r w:rsidRPr="005622F0">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3D66BB" w:rsidRPr="005622F0" w:rsidRDefault="003D66BB" w:rsidP="003D66BB">
      <w:pPr>
        <w:spacing w:after="0" w:line="240" w:lineRule="auto"/>
        <w:ind w:firstLine="709"/>
        <w:jc w:val="both"/>
        <w:rPr>
          <w:rFonts w:ascii="Times New Roman" w:eastAsia="Times New Roman" w:hAnsi="Times New Roman"/>
          <w:color w:val="000000" w:themeColor="text1"/>
          <w:sz w:val="24"/>
          <w:szCs w:val="24"/>
          <w:lang w:eastAsia="ru-RU"/>
        </w:rPr>
      </w:pPr>
      <w:r w:rsidRPr="005622F0">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3D66BB" w:rsidRPr="000E3249" w:rsidRDefault="003D66BB" w:rsidP="003D66BB">
      <w:pPr>
        <w:pStyle w:val="a3"/>
        <w:tabs>
          <w:tab w:val="left" w:pos="3390"/>
        </w:tabs>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rsidR="003D66BB" w:rsidRDefault="003D66BB" w:rsidP="003D66BB">
      <w:pPr>
        <w:spacing w:after="0" w:line="240" w:lineRule="auto"/>
        <w:jc w:val="center"/>
        <w:rPr>
          <w:rFonts w:ascii="Times New Roman" w:eastAsia="Calibri" w:hAnsi="Times New Roman" w:cs="Times New Roman"/>
          <w:sz w:val="28"/>
          <w:szCs w:val="28"/>
          <w:u w:color="000000"/>
          <w:bdr w:val="none" w:sz="0" w:space="0" w:color="auto" w:frame="1"/>
          <w:lang w:eastAsia="ru-RU"/>
        </w:rPr>
      </w:pPr>
      <w:r w:rsidRPr="00A24139">
        <w:rPr>
          <w:rFonts w:ascii="Times New Roman" w:eastAsia="Calibri" w:hAnsi="Times New Roman" w:cs="Times New Roman"/>
          <w:sz w:val="28"/>
          <w:szCs w:val="28"/>
          <w:u w:color="000000"/>
          <w:bdr w:val="none" w:sz="0" w:space="0" w:color="auto" w:frame="1"/>
          <w:lang w:eastAsia="ru-RU"/>
        </w:rPr>
        <w:t>Перечень программного обеспечения программы</w:t>
      </w:r>
    </w:p>
    <w:p w:rsidR="003D66BB" w:rsidRPr="00A24139" w:rsidRDefault="003D66BB" w:rsidP="003D66BB">
      <w:pPr>
        <w:spacing w:after="0" w:line="240" w:lineRule="auto"/>
        <w:jc w:val="center"/>
        <w:rPr>
          <w:rFonts w:ascii="Times New Roman" w:eastAsia="Calibri" w:hAnsi="Times New Roman" w:cs="Times New Roman"/>
          <w:sz w:val="28"/>
          <w:szCs w:val="28"/>
          <w:u w:color="000000"/>
          <w:bdr w:val="none" w:sz="0" w:space="0" w:color="auto" w:frame="1"/>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3D66BB" w:rsidRPr="00A24139" w:rsidTr="00815EDC">
        <w:trPr>
          <w:trHeight w:val="385"/>
          <w:jc w:val="center"/>
        </w:trPr>
        <w:tc>
          <w:tcPr>
            <w:tcW w:w="2835" w:type="dxa"/>
            <w:tcBorders>
              <w:top w:val="single" w:sz="4" w:space="0" w:color="auto"/>
              <w:left w:val="single" w:sz="4" w:space="0" w:color="auto"/>
              <w:bottom w:val="single" w:sz="4" w:space="0" w:color="auto"/>
              <w:right w:val="single" w:sz="4" w:space="0" w:color="auto"/>
            </w:tcBorders>
            <w:hideMark/>
          </w:tcPr>
          <w:p w:rsidR="003D66BB" w:rsidRPr="00A24139" w:rsidRDefault="003D66BB" w:rsidP="00815EDC">
            <w:pPr>
              <w:keepNext/>
              <w:autoSpaceDE w:val="0"/>
              <w:autoSpaceDN w:val="0"/>
              <w:adjustRightInd w:val="0"/>
              <w:spacing w:after="0" w:line="240" w:lineRule="auto"/>
              <w:jc w:val="center"/>
              <w:rPr>
                <w:rFonts w:ascii="Times New Roman" w:eastAsia="Arial Unicode MS" w:hAnsi="Times New Roman" w:cs="Times New Roman"/>
                <w:b/>
                <w:sz w:val="20"/>
                <w:szCs w:val="20"/>
                <w:u w:color="000000"/>
                <w:bdr w:val="none" w:sz="0" w:space="0" w:color="auto" w:frame="1"/>
                <w:lang w:eastAsia="ru-RU"/>
              </w:rPr>
            </w:pPr>
            <w:r w:rsidRPr="00A24139">
              <w:rPr>
                <w:rFonts w:ascii="Times New Roman" w:eastAsia="Arial Unicode MS" w:hAnsi="Times New Roman" w:cs="Times New Roman"/>
                <w:b/>
                <w:sz w:val="20"/>
                <w:szCs w:val="20"/>
                <w:u w:color="000000"/>
                <w:bdr w:val="none" w:sz="0" w:space="0" w:color="auto" w:frame="1"/>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hideMark/>
          </w:tcPr>
          <w:p w:rsidR="003D66BB" w:rsidRPr="00A24139" w:rsidRDefault="003D66BB" w:rsidP="00815EDC">
            <w:pPr>
              <w:keepNext/>
              <w:autoSpaceDE w:val="0"/>
              <w:autoSpaceDN w:val="0"/>
              <w:adjustRightInd w:val="0"/>
              <w:spacing w:after="0" w:line="240" w:lineRule="auto"/>
              <w:jc w:val="center"/>
              <w:rPr>
                <w:rFonts w:ascii="Times New Roman" w:eastAsia="Arial Unicode MS" w:hAnsi="Times New Roman" w:cs="Times New Roman"/>
                <w:b/>
                <w:sz w:val="20"/>
                <w:szCs w:val="20"/>
                <w:u w:color="000000"/>
                <w:bdr w:val="none" w:sz="0" w:space="0" w:color="auto" w:frame="1"/>
                <w:lang w:eastAsia="ru-RU"/>
              </w:rPr>
            </w:pPr>
            <w:r w:rsidRPr="00A24139">
              <w:rPr>
                <w:rFonts w:ascii="Times New Roman" w:eastAsia="Arial Unicode MS" w:hAnsi="Times New Roman" w:cs="Times New Roman"/>
                <w:b/>
                <w:sz w:val="20"/>
                <w:szCs w:val="20"/>
                <w:u w:color="000000"/>
                <w:bdr w:val="none" w:sz="0" w:space="0" w:color="auto" w:frame="1"/>
                <w:lang w:eastAsia="ru-RU"/>
              </w:rPr>
              <w:t>Назначение и тип лицензии программного обеспечения</w:t>
            </w:r>
          </w:p>
        </w:tc>
      </w:tr>
      <w:tr w:rsidR="003D66BB" w:rsidRPr="00A24139" w:rsidTr="00815EDC">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val="en-US" w:eastAsia="ru-RU"/>
              </w:rPr>
            </w:pPr>
            <w:r w:rsidRPr="00A24139">
              <w:rPr>
                <w:rFonts w:ascii="Times New Roman" w:eastAsia="Arial Unicode MS" w:hAnsi="Times New Roman" w:cs="Times New Roman"/>
                <w:sz w:val="20"/>
                <w:szCs w:val="20"/>
                <w:u w:color="000000"/>
                <w:bdr w:val="none" w:sz="0" w:space="0" w:color="auto" w:frame="1"/>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hideMark/>
          </w:tcPr>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Интегрированный пакет прикладных программ.</w:t>
            </w:r>
          </w:p>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Лицензионная версия</w:t>
            </w:r>
          </w:p>
        </w:tc>
      </w:tr>
      <w:tr w:rsidR="003D66BB" w:rsidRPr="00A24139" w:rsidTr="00815EDC">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hideMark/>
          </w:tcPr>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Интегрированный пакет прикладных программ.</w:t>
            </w:r>
          </w:p>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Свободно распространяемый</w:t>
            </w:r>
          </w:p>
        </w:tc>
      </w:tr>
      <w:tr w:rsidR="003D66BB" w:rsidRPr="00A24139" w:rsidTr="00815EDC">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lastRenderedPageBreak/>
              <w:t>ИПС «КонсультантПлюс»</w:t>
            </w:r>
          </w:p>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val="en-US" w:eastAsia="ru-RU"/>
              </w:rPr>
              <w:t>URL</w:t>
            </w:r>
            <w:r w:rsidRPr="00A24139">
              <w:rPr>
                <w:rFonts w:ascii="Times New Roman" w:eastAsia="Arial Unicode MS" w:hAnsi="Times New Roman" w:cs="Times New Roman"/>
                <w:sz w:val="20"/>
                <w:szCs w:val="20"/>
                <w:u w:color="000000"/>
                <w:bdr w:val="none" w:sz="0" w:space="0" w:color="auto" w:frame="1"/>
                <w:lang w:eastAsia="ru-RU"/>
              </w:rPr>
              <w:t xml:space="preserve">: </w:t>
            </w:r>
            <w:r w:rsidRPr="00A24139">
              <w:rPr>
                <w:rFonts w:ascii="Times New Roman" w:eastAsia="Arial Unicode MS" w:hAnsi="Times New Roman" w:cs="Times New Roman"/>
                <w:sz w:val="20"/>
                <w:szCs w:val="20"/>
                <w:u w:color="000000"/>
                <w:bdr w:val="none" w:sz="0" w:space="0" w:color="auto" w:frame="1"/>
                <w:lang w:val="en-US" w:eastAsia="ru-RU"/>
              </w:rPr>
              <w:t>http</w:t>
            </w:r>
            <w:r w:rsidRPr="00A24139">
              <w:rPr>
                <w:rFonts w:ascii="Times New Roman" w:eastAsia="Arial Unicode MS" w:hAnsi="Times New Roman" w:cs="Times New Roman"/>
                <w:sz w:val="20"/>
                <w:szCs w:val="20"/>
                <w:u w:color="000000"/>
                <w:bdr w:val="none" w:sz="0" w:space="0" w:color="auto" w:frame="1"/>
                <w:lang w:eastAsia="ru-RU"/>
              </w:rPr>
              <w:t>://</w:t>
            </w:r>
            <w:r w:rsidRPr="00A24139">
              <w:rPr>
                <w:rFonts w:ascii="Times New Roman" w:eastAsia="Arial Unicode MS" w:hAnsi="Times New Roman" w:cs="Times New Roman"/>
                <w:sz w:val="20"/>
                <w:szCs w:val="20"/>
                <w:u w:color="000000"/>
                <w:bdr w:val="none" w:sz="0" w:space="0" w:color="auto" w:frame="1"/>
                <w:lang w:val="en-US" w:eastAsia="ru-RU"/>
              </w:rPr>
              <w:t>www</w:t>
            </w:r>
            <w:r w:rsidRPr="00A24139">
              <w:rPr>
                <w:rFonts w:ascii="Times New Roman" w:eastAsia="Arial Unicode MS" w:hAnsi="Times New Roman" w:cs="Times New Roman"/>
                <w:sz w:val="20"/>
                <w:szCs w:val="20"/>
                <w:u w:color="000000"/>
                <w:bdr w:val="none" w:sz="0" w:space="0" w:color="auto" w:frame="1"/>
                <w:lang w:eastAsia="ru-RU"/>
              </w:rPr>
              <w:t>.</w:t>
            </w:r>
            <w:r w:rsidRPr="00A24139">
              <w:rPr>
                <w:rFonts w:ascii="Times New Roman" w:eastAsia="Arial Unicode MS" w:hAnsi="Times New Roman" w:cs="Times New Roman"/>
                <w:sz w:val="20"/>
                <w:szCs w:val="20"/>
                <w:u w:color="000000"/>
                <w:bdr w:val="none" w:sz="0" w:space="0" w:color="auto" w:frame="1"/>
                <w:lang w:val="en-US" w:eastAsia="ru-RU"/>
              </w:rPr>
              <w:t>consultant</w:t>
            </w:r>
            <w:r w:rsidRPr="00A24139">
              <w:rPr>
                <w:rFonts w:ascii="Times New Roman" w:eastAsia="Arial Unicode MS" w:hAnsi="Times New Roman" w:cs="Times New Roman"/>
                <w:sz w:val="20"/>
                <w:szCs w:val="20"/>
                <w:u w:color="000000"/>
                <w:bdr w:val="none" w:sz="0" w:space="0" w:color="auto" w:frame="1"/>
                <w:lang w:eastAsia="ru-RU"/>
              </w:rPr>
              <w:t>.</w:t>
            </w:r>
            <w:r w:rsidRPr="00A24139">
              <w:rPr>
                <w:rFonts w:ascii="Times New Roman" w:eastAsia="Arial Unicode MS" w:hAnsi="Times New Roman" w:cs="Times New Roman"/>
                <w:sz w:val="20"/>
                <w:szCs w:val="20"/>
                <w:u w:color="000000"/>
                <w:bdr w:val="none" w:sz="0" w:space="0" w:color="auto" w:frame="1"/>
                <w:lang w:val="en-US" w:eastAsia="ru-RU"/>
              </w:rPr>
              <w:t>ru</w:t>
            </w:r>
            <w:r w:rsidRPr="00A24139">
              <w:rPr>
                <w:rFonts w:ascii="Times New Roman" w:eastAsia="Arial Unicode MS" w:hAnsi="Times New Roman" w:cs="Times New Roman"/>
                <w:sz w:val="20"/>
                <w:szCs w:val="20"/>
                <w:u w:color="000000"/>
                <w:bdr w:val="none" w:sz="0" w:space="0" w:color="auto" w:frame="1"/>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hideMark/>
          </w:tcPr>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Информационно-поисковая система, позволяющая работать с нормативно-правовыми актами, учебной и научной литературой.</w:t>
            </w:r>
          </w:p>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Лицензионная версия</w:t>
            </w:r>
          </w:p>
        </w:tc>
      </w:tr>
      <w:tr w:rsidR="003D66BB" w:rsidRPr="00A24139" w:rsidTr="00815EDC">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3D66BB" w:rsidRPr="00A24139" w:rsidRDefault="003D66BB" w:rsidP="00815EDC">
            <w:pPr>
              <w:tabs>
                <w:tab w:val="right" w:pos="2619"/>
              </w:tabs>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val="en-US" w:eastAsia="ru-RU"/>
              </w:rPr>
            </w:pPr>
            <w:r w:rsidRPr="00A24139">
              <w:rPr>
                <w:rFonts w:ascii="Times New Roman" w:eastAsia="Arial Unicode MS" w:hAnsi="Times New Roman" w:cs="Times New Roman"/>
                <w:sz w:val="20"/>
                <w:szCs w:val="20"/>
                <w:u w:color="000000"/>
                <w:bdr w:val="none" w:sz="0" w:space="0" w:color="auto" w:frame="1"/>
                <w:lang w:eastAsia="ru-RU"/>
              </w:rPr>
              <w:t>Знаниум</w:t>
            </w:r>
            <w:r w:rsidRPr="00A24139">
              <w:rPr>
                <w:rFonts w:ascii="Times New Roman" w:eastAsia="Arial Unicode MS" w:hAnsi="Times New Roman" w:cs="Times New Roman"/>
                <w:sz w:val="20"/>
                <w:szCs w:val="20"/>
                <w:u w:color="000000"/>
                <w:bdr w:val="none" w:sz="0" w:space="0" w:color="auto" w:frame="1"/>
                <w:lang w:val="en-US" w:eastAsia="ru-RU"/>
              </w:rPr>
              <w:t xml:space="preserve"> </w:t>
            </w:r>
          </w:p>
          <w:p w:rsidR="003D66BB" w:rsidRPr="00A24139" w:rsidRDefault="003D66BB" w:rsidP="00815EDC">
            <w:pPr>
              <w:tabs>
                <w:tab w:val="right" w:pos="2619"/>
              </w:tabs>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val="en-US" w:eastAsia="ru-RU"/>
              </w:rPr>
            </w:pPr>
            <w:r w:rsidRPr="00A24139">
              <w:rPr>
                <w:rFonts w:ascii="Times New Roman" w:eastAsia="Arial Unicode MS" w:hAnsi="Times New Roman" w:cs="Times New Roman"/>
                <w:sz w:val="20"/>
                <w:szCs w:val="20"/>
                <w:u w:color="000000"/>
                <w:bdr w:val="none" w:sz="0" w:space="0" w:color="auto" w:frame="1"/>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hideMark/>
          </w:tcPr>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Электронная библиотечная система.</w:t>
            </w:r>
          </w:p>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Лицензионная версия</w:t>
            </w:r>
          </w:p>
        </w:tc>
      </w:tr>
      <w:tr w:rsidR="003D66BB" w:rsidRPr="00A24139" w:rsidTr="00815EDC">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3D66BB" w:rsidRPr="00A24139" w:rsidRDefault="003D66BB" w:rsidP="00815EDC">
            <w:pPr>
              <w:tabs>
                <w:tab w:val="right" w:pos="2619"/>
              </w:tabs>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 xml:space="preserve">Научная электронная библиотека </w:t>
            </w:r>
          </w:p>
          <w:p w:rsidR="003D66BB" w:rsidRPr="00A24139" w:rsidRDefault="003D66BB" w:rsidP="00815EDC">
            <w:pPr>
              <w:tabs>
                <w:tab w:val="right" w:pos="2619"/>
              </w:tabs>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Российская научная электронная библиотека.</w:t>
            </w:r>
          </w:p>
          <w:p w:rsidR="003D66BB" w:rsidRPr="00A24139" w:rsidRDefault="003D66BB" w:rsidP="00815EDC">
            <w:pPr>
              <w:autoSpaceDE w:val="0"/>
              <w:autoSpaceDN w:val="0"/>
              <w:adjustRightInd w:val="0"/>
              <w:spacing w:after="0" w:line="240" w:lineRule="auto"/>
              <w:rPr>
                <w:rFonts w:ascii="Times New Roman" w:eastAsia="Arial Unicode MS" w:hAnsi="Times New Roman" w:cs="Times New Roman"/>
                <w:sz w:val="20"/>
                <w:szCs w:val="20"/>
                <w:u w:color="000000"/>
                <w:bdr w:val="none" w:sz="0" w:space="0" w:color="auto" w:frame="1"/>
                <w:lang w:eastAsia="ru-RU"/>
              </w:rPr>
            </w:pPr>
            <w:r w:rsidRPr="00A24139">
              <w:rPr>
                <w:rFonts w:ascii="Times New Roman" w:eastAsia="Arial Unicode MS" w:hAnsi="Times New Roman" w:cs="Times New Roman"/>
                <w:sz w:val="20"/>
                <w:szCs w:val="20"/>
                <w:u w:color="000000"/>
                <w:bdr w:val="none" w:sz="0" w:space="0" w:color="auto" w:frame="1"/>
                <w:lang w:eastAsia="ru-RU"/>
              </w:rPr>
              <w:t>Свободный доступ</w:t>
            </w:r>
          </w:p>
        </w:tc>
      </w:tr>
    </w:tbl>
    <w:p w:rsidR="003D66BB" w:rsidRPr="00275D4E" w:rsidRDefault="003D66BB" w:rsidP="003D66BB">
      <w:pPr>
        <w:pStyle w:val="a3"/>
        <w:tabs>
          <w:tab w:val="left" w:pos="3390"/>
        </w:tabs>
        <w:autoSpaceDE w:val="0"/>
        <w:autoSpaceDN w:val="0"/>
        <w:adjustRightInd w:val="0"/>
        <w:jc w:val="both"/>
        <w:rPr>
          <w:rFonts w:ascii="Times New Roman" w:hAnsi="Times New Roman" w:cs="Times New Roman"/>
          <w:color w:val="000000"/>
          <w:sz w:val="24"/>
          <w:szCs w:val="24"/>
        </w:rPr>
      </w:pPr>
    </w:p>
    <w:p w:rsidR="003D66BB" w:rsidRPr="005D497C" w:rsidRDefault="003D66BB" w:rsidP="003D66BB">
      <w:pPr>
        <w:autoSpaceDE w:val="0"/>
        <w:autoSpaceDN w:val="0"/>
        <w:adjustRightInd w:val="0"/>
        <w:ind w:left="284"/>
        <w:jc w:val="center"/>
        <w:rPr>
          <w:rFonts w:ascii="Times New Roman" w:hAnsi="Times New Roman" w:cs="Times New Roman"/>
          <w:b/>
          <w:color w:val="000000"/>
          <w:sz w:val="28"/>
          <w:szCs w:val="28"/>
        </w:rPr>
      </w:pPr>
      <w:r w:rsidRPr="005D497C">
        <w:rPr>
          <w:rFonts w:ascii="Times New Roman" w:hAnsi="Times New Roman" w:cs="Times New Roman"/>
          <w:b/>
          <w:color w:val="000000"/>
          <w:sz w:val="28"/>
          <w:szCs w:val="28"/>
        </w:rPr>
        <w:t>7.Материально-техническое обеспечение дисциплины.</w:t>
      </w:r>
    </w:p>
    <w:p w:rsidR="003D66BB" w:rsidRDefault="003D66BB" w:rsidP="003D66BB">
      <w:pPr>
        <w:pStyle w:val="a3"/>
        <w:autoSpaceDE w:val="0"/>
        <w:autoSpaceDN w:val="0"/>
        <w:adjustRightInd w:val="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соответствии с содержанием курса используется учебная литература, электронные ресурсы, техническое оборудование (офисная техника, включая мультимедийные устройства, компьютеры, лингафонный кабинет) ДВФ ВАВТ.</w:t>
      </w:r>
    </w:p>
    <w:p w:rsidR="003D66BB" w:rsidRDefault="003D66BB" w:rsidP="003D66BB">
      <w:pPr>
        <w:pStyle w:val="a3"/>
        <w:autoSpaceDE w:val="0"/>
        <w:autoSpaceDN w:val="0"/>
        <w:adjustRightInd w:val="0"/>
        <w:ind w:left="0" w:firstLine="567"/>
        <w:jc w:val="both"/>
        <w:rPr>
          <w:rFonts w:ascii="Times New Roman" w:hAnsi="Times New Roman" w:cs="Times New Roman"/>
          <w:color w:val="000000"/>
          <w:sz w:val="24"/>
          <w:szCs w:val="24"/>
        </w:rPr>
      </w:pPr>
      <w:r w:rsidRPr="005023FE">
        <w:rPr>
          <w:rFonts w:ascii="Times New Roman" w:hAnsi="Times New Roman" w:cs="Times New Roman"/>
          <w:color w:val="000000"/>
          <w:sz w:val="24"/>
          <w:szCs w:val="24"/>
        </w:rPr>
        <w:t xml:space="preserve">Аудитория для занятий </w:t>
      </w:r>
      <w:r>
        <w:rPr>
          <w:rFonts w:ascii="Times New Roman" w:hAnsi="Times New Roman" w:cs="Times New Roman"/>
          <w:color w:val="000000"/>
          <w:sz w:val="24"/>
          <w:szCs w:val="24"/>
        </w:rPr>
        <w:t>оборудована обучающими стендами, содержащими образ</w:t>
      </w:r>
      <w:r w:rsidRPr="005023FE">
        <w:rPr>
          <w:rFonts w:ascii="Times New Roman" w:hAnsi="Times New Roman" w:cs="Times New Roman"/>
          <w:color w:val="000000"/>
          <w:sz w:val="24"/>
          <w:szCs w:val="24"/>
        </w:rPr>
        <w:t>ц</w:t>
      </w:r>
      <w:r>
        <w:rPr>
          <w:rFonts w:ascii="Times New Roman" w:hAnsi="Times New Roman" w:cs="Times New Roman"/>
          <w:color w:val="000000"/>
          <w:sz w:val="24"/>
          <w:szCs w:val="24"/>
        </w:rPr>
        <w:t>ы написания резюме и</w:t>
      </w:r>
      <w:r w:rsidRPr="005023FE">
        <w:rPr>
          <w:rFonts w:ascii="Times New Roman" w:hAnsi="Times New Roman" w:cs="Times New Roman"/>
          <w:color w:val="000000"/>
          <w:sz w:val="24"/>
          <w:szCs w:val="24"/>
        </w:rPr>
        <w:t xml:space="preserve"> делового письма, а также грамматическими таблицами видо-временных форм английского глагола, </w:t>
      </w:r>
      <w:r>
        <w:rPr>
          <w:rFonts w:ascii="Times New Roman" w:hAnsi="Times New Roman" w:cs="Times New Roman"/>
          <w:color w:val="000000"/>
          <w:sz w:val="24"/>
          <w:szCs w:val="24"/>
        </w:rPr>
        <w:t xml:space="preserve">степеней сравнения прилагательных и наречий, </w:t>
      </w:r>
      <w:r w:rsidRPr="005023FE">
        <w:rPr>
          <w:rFonts w:ascii="Times New Roman" w:hAnsi="Times New Roman" w:cs="Times New Roman"/>
          <w:color w:val="000000"/>
          <w:sz w:val="24"/>
          <w:szCs w:val="24"/>
        </w:rPr>
        <w:t>форм основных неправильных глаголов и другими.</w:t>
      </w:r>
    </w:p>
    <w:p w:rsidR="003D66BB" w:rsidRPr="00D36C6B" w:rsidRDefault="003D66BB" w:rsidP="003D66BB">
      <w:pPr>
        <w:pStyle w:val="a3"/>
        <w:autoSpaceDE w:val="0"/>
        <w:autoSpaceDN w:val="0"/>
        <w:adjustRightInd w:val="0"/>
        <w:ind w:left="0" w:firstLine="567"/>
        <w:jc w:val="both"/>
        <w:rPr>
          <w:rFonts w:ascii="Times New Roman" w:hAnsi="Times New Roman" w:cs="Times New Roman"/>
          <w:color w:val="000000"/>
          <w:sz w:val="24"/>
          <w:szCs w:val="24"/>
        </w:rPr>
      </w:pPr>
      <w:r w:rsidRPr="00D36C6B">
        <w:rPr>
          <w:rFonts w:ascii="Times New Roman" w:hAnsi="Times New Roman" w:cs="Times New Roman"/>
          <w:color w:val="000000"/>
          <w:sz w:val="24"/>
          <w:szCs w:val="24"/>
        </w:rPr>
        <w:t>Для проведения компьютерного тестирования (для лиц с ограниченными возможностями здоровья) несколько занятий могут быть организованы в стационарно</w:t>
      </w:r>
      <w:r>
        <w:rPr>
          <w:rFonts w:ascii="Times New Roman" w:hAnsi="Times New Roman" w:cs="Times New Roman"/>
          <w:color w:val="000000"/>
          <w:sz w:val="24"/>
          <w:szCs w:val="24"/>
        </w:rPr>
        <w:t>м компьютерном классе ДВФ ВАВТ.</w:t>
      </w:r>
    </w:p>
    <w:p w:rsidR="003D66BB" w:rsidRDefault="003D66BB" w:rsidP="003D66BB">
      <w:pPr>
        <w:pStyle w:val="a3"/>
        <w:autoSpaceDE w:val="0"/>
        <w:autoSpaceDN w:val="0"/>
        <w:adjustRightInd w:val="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rsidR="003D66BB" w:rsidRPr="0065394D" w:rsidRDefault="003D66BB" w:rsidP="003D66BB">
      <w:pPr>
        <w:pStyle w:val="a3"/>
        <w:autoSpaceDE w:val="0"/>
        <w:autoSpaceDN w:val="0"/>
        <w:adjustRightInd w:val="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 для лиц с нарушением слуха (акустический усилитель и колонки, </w:t>
      </w:r>
      <w:r w:rsidRPr="0065394D">
        <w:rPr>
          <w:rFonts w:ascii="Times New Roman" w:hAnsi="Times New Roman" w:cs="Times New Roman"/>
          <w:color w:val="000000"/>
          <w:sz w:val="24"/>
          <w:szCs w:val="24"/>
        </w:rPr>
        <w:t>мультимедийный проектор);</w:t>
      </w:r>
    </w:p>
    <w:p w:rsidR="003D66BB" w:rsidRDefault="003D66BB" w:rsidP="003D66BB">
      <w:pPr>
        <w:pStyle w:val="a3"/>
        <w:autoSpaceDE w:val="0"/>
        <w:autoSpaceDN w:val="0"/>
        <w:adjustRightInd w:val="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б) для лиц с нарушением зрения (мультимедийный проектор – использование презентаций с укрупненным текстом)</w:t>
      </w:r>
    </w:p>
    <w:p w:rsidR="003D66BB" w:rsidRDefault="003D66BB" w:rsidP="003D66BB">
      <w:pPr>
        <w:pStyle w:val="a3"/>
        <w:autoSpaceDE w:val="0"/>
        <w:autoSpaceDN w:val="0"/>
        <w:adjustRightInd w:val="0"/>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для лиц с нарушением опорно-двигательного аппарата (персональные мобильные компьютеры – нетбуки). </w:t>
      </w:r>
    </w:p>
    <w:p w:rsidR="003D66BB" w:rsidRPr="00D55DB1" w:rsidRDefault="003D66BB" w:rsidP="003D66BB">
      <w:pPr>
        <w:pStyle w:val="a3"/>
        <w:autoSpaceDE w:val="0"/>
        <w:autoSpaceDN w:val="0"/>
        <w:adjustRightInd w:val="0"/>
        <w:jc w:val="both"/>
        <w:rPr>
          <w:rFonts w:ascii="Times New Roman" w:hAnsi="Times New Roman" w:cs="Times New Roman"/>
          <w:color w:val="000000"/>
          <w:sz w:val="24"/>
          <w:szCs w:val="24"/>
        </w:rPr>
      </w:pPr>
    </w:p>
    <w:p w:rsidR="003D66BB" w:rsidRPr="005D497C" w:rsidRDefault="003D66BB" w:rsidP="003D66BB">
      <w:pPr>
        <w:autoSpaceDE w:val="0"/>
        <w:autoSpaceDN w:val="0"/>
        <w:adjustRightInd w:val="0"/>
        <w:ind w:left="284"/>
        <w:jc w:val="center"/>
        <w:rPr>
          <w:rFonts w:ascii="Times New Roman" w:hAnsi="Times New Roman" w:cs="Times New Roman"/>
          <w:b/>
          <w:color w:val="000000"/>
          <w:sz w:val="28"/>
          <w:szCs w:val="28"/>
        </w:rPr>
      </w:pPr>
      <w:r w:rsidRPr="005D497C">
        <w:rPr>
          <w:rFonts w:ascii="Times New Roman" w:hAnsi="Times New Roman" w:cs="Times New Roman"/>
          <w:b/>
          <w:color w:val="000000"/>
          <w:sz w:val="28"/>
          <w:szCs w:val="28"/>
        </w:rPr>
        <w:t>8.Библиографический список</w:t>
      </w:r>
    </w:p>
    <w:p w:rsidR="003D66BB" w:rsidRPr="005D497C" w:rsidRDefault="003D66BB" w:rsidP="003D66BB">
      <w:pPr>
        <w:spacing w:after="0" w:line="360" w:lineRule="auto"/>
        <w:jc w:val="center"/>
        <w:rPr>
          <w:rFonts w:ascii="Times New Roman" w:eastAsia="Times New Roman" w:hAnsi="Times New Roman" w:cs="Times New Roman"/>
          <w:b/>
          <w:bCs/>
          <w:sz w:val="28"/>
          <w:szCs w:val="28"/>
          <w:lang w:eastAsia="ru-RU"/>
        </w:rPr>
      </w:pPr>
      <w:r w:rsidRPr="005D497C">
        <w:rPr>
          <w:rFonts w:ascii="Times New Roman" w:eastAsia="Times New Roman" w:hAnsi="Times New Roman" w:cs="Times New Roman"/>
          <w:b/>
          <w:bCs/>
          <w:sz w:val="28"/>
          <w:szCs w:val="28"/>
          <w:lang w:eastAsia="ru-RU"/>
        </w:rPr>
        <w:t>Основная литература:</w:t>
      </w:r>
    </w:p>
    <w:p w:rsidR="003D66BB" w:rsidRPr="00DA4C93" w:rsidRDefault="003D66BB" w:rsidP="003D66BB">
      <w:pPr>
        <w:spacing w:after="0" w:line="360" w:lineRule="auto"/>
        <w:jc w:val="center"/>
        <w:rPr>
          <w:rFonts w:ascii="Times New Roman" w:eastAsia="Times New Roman" w:hAnsi="Times New Roman" w:cs="Times New Roman"/>
          <w:sz w:val="24"/>
          <w:szCs w:val="24"/>
          <w:lang w:eastAsia="ru-RU"/>
        </w:rPr>
      </w:pPr>
      <w:r w:rsidRPr="00DA4C93">
        <w:rPr>
          <w:rFonts w:ascii="Times New Roman" w:eastAsia="Times New Roman" w:hAnsi="Times New Roman" w:cs="Times New Roman"/>
          <w:sz w:val="24"/>
          <w:szCs w:val="24"/>
          <w:lang w:eastAsia="ru-RU"/>
        </w:rPr>
        <w:t>ЭЛЕКТРОННО-БИБЛИОТЕЧНОЙ СИСТЕМЫ (ЭБС)</w:t>
      </w:r>
    </w:p>
    <w:p w:rsidR="003D66BB" w:rsidRDefault="003D66BB" w:rsidP="003D66BB">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DA4C93">
        <w:rPr>
          <w:rFonts w:ascii="Times New Roman" w:eastAsia="Times New Roman" w:hAnsi="Times New Roman" w:cs="Times New Roman"/>
          <w:sz w:val="24"/>
          <w:szCs w:val="24"/>
          <w:lang w:eastAsia="ru-RU"/>
        </w:rPr>
        <w:t>адрес: www.</w:t>
      </w:r>
      <w:r w:rsidRPr="00DA4C93">
        <w:rPr>
          <w:rFonts w:ascii="Times New Roman" w:eastAsia="Calibri" w:hAnsi="Times New Roman" w:cs="Times New Roman"/>
          <w:sz w:val="24"/>
          <w:szCs w:val="24"/>
          <w:lang w:eastAsia="ru-RU"/>
        </w:rPr>
        <w:t xml:space="preserve"> </w:t>
      </w:r>
      <w:r w:rsidRPr="00DA4C93">
        <w:rPr>
          <w:rFonts w:ascii="Times New Roman" w:eastAsia="Times New Roman" w:hAnsi="Times New Roman" w:cs="Times New Roman"/>
          <w:sz w:val="24"/>
          <w:szCs w:val="24"/>
          <w:lang w:val="en-US" w:eastAsia="ru-RU"/>
        </w:rPr>
        <w:t>z</w:t>
      </w:r>
      <w:r w:rsidRPr="00DA4C93">
        <w:rPr>
          <w:rFonts w:ascii="Times New Roman" w:eastAsia="Times New Roman" w:hAnsi="Times New Roman" w:cs="Times New Roman"/>
          <w:sz w:val="24"/>
          <w:szCs w:val="24"/>
          <w:lang w:eastAsia="ru-RU"/>
        </w:rPr>
        <w:t>nanium.com</w:t>
      </w:r>
    </w:p>
    <w:p w:rsidR="003D66BB" w:rsidRPr="0065468C" w:rsidRDefault="003D66BB" w:rsidP="003D66BB">
      <w:pPr>
        <w:pStyle w:val="a3"/>
        <w:numPr>
          <w:ilvl w:val="0"/>
          <w:numId w:val="51"/>
        </w:numPr>
        <w:autoSpaceDE w:val="0"/>
        <w:autoSpaceDN w:val="0"/>
        <w:adjustRightInd w:val="0"/>
        <w:spacing w:after="0" w:line="360" w:lineRule="auto"/>
        <w:ind w:left="0" w:firstLine="0"/>
        <w:jc w:val="both"/>
        <w:rPr>
          <w:rFonts w:ascii="Times New Roman" w:hAnsi="Times New Roman" w:cs="Times New Roman"/>
          <w:sz w:val="24"/>
          <w:szCs w:val="24"/>
        </w:rPr>
      </w:pPr>
      <w:r w:rsidRPr="0065468C">
        <w:rPr>
          <w:rFonts w:ascii="Times New Roman" w:hAnsi="Times New Roman" w:cs="Times New Roman"/>
          <w:sz w:val="24"/>
          <w:szCs w:val="24"/>
        </w:rPr>
        <w:t xml:space="preserve">Попов Евгений Борисович Профессиональный иностранный язык: английский язык / Попов Е.Б. - М.:НИЦ ИНФРА-М, 2016. -150 с.  - Режим доступа: </w:t>
      </w:r>
      <w:hyperlink r:id="rId10" w:history="1">
        <w:r w:rsidRPr="0065468C">
          <w:rPr>
            <w:rStyle w:val="a8"/>
            <w:rFonts w:ascii="Times New Roman" w:hAnsi="Times New Roman" w:cs="Times New Roman"/>
            <w:color w:val="auto"/>
            <w:sz w:val="24"/>
            <w:szCs w:val="24"/>
          </w:rPr>
          <w:t>http://znanium.com/catalog/product/760140</w:t>
        </w:r>
      </w:hyperlink>
    </w:p>
    <w:p w:rsidR="003D66BB" w:rsidRPr="00B21B3F" w:rsidRDefault="003D66BB" w:rsidP="003D66BB">
      <w:pPr>
        <w:pStyle w:val="a3"/>
        <w:numPr>
          <w:ilvl w:val="0"/>
          <w:numId w:val="51"/>
        </w:numPr>
        <w:autoSpaceDE w:val="0"/>
        <w:autoSpaceDN w:val="0"/>
        <w:adjustRightInd w:val="0"/>
        <w:spacing w:after="0" w:line="360" w:lineRule="auto"/>
        <w:jc w:val="both"/>
        <w:rPr>
          <w:rFonts w:ascii="Times New Roman" w:hAnsi="Times New Roman" w:cs="Times New Roman"/>
          <w:sz w:val="24"/>
          <w:szCs w:val="24"/>
        </w:rPr>
      </w:pPr>
      <w:r w:rsidRPr="00B21B3F">
        <w:rPr>
          <w:rFonts w:ascii="Times New Roman" w:hAnsi="Times New Roman" w:cs="Times New Roman"/>
          <w:sz w:val="24"/>
          <w:szCs w:val="24"/>
        </w:rPr>
        <w:t xml:space="preserve">Попов Евгений Борисович Английский язык для магистрантов. Частное право: Учебное пособие / Попов Е.Б. - М.:НИЦ ИНФРА-М, 2016. - 102 (online) - Режим доступа: </w:t>
      </w:r>
      <w:hyperlink r:id="rId11" w:history="1">
        <w:r w:rsidRPr="00B21B3F">
          <w:rPr>
            <w:rStyle w:val="a8"/>
            <w:rFonts w:ascii="Times New Roman" w:hAnsi="Times New Roman" w:cs="Times New Roman"/>
            <w:color w:val="auto"/>
            <w:sz w:val="24"/>
            <w:szCs w:val="24"/>
          </w:rPr>
          <w:t>http://znanium.com/catalog/product/652703</w:t>
        </w:r>
      </w:hyperlink>
    </w:p>
    <w:p w:rsidR="003D66BB" w:rsidRDefault="003D66BB" w:rsidP="003D66BB">
      <w:pPr>
        <w:spacing w:after="0" w:line="360" w:lineRule="auto"/>
        <w:ind w:firstLine="567"/>
        <w:jc w:val="both"/>
        <w:rPr>
          <w:rFonts w:ascii="Times New Roman" w:eastAsia="Times New Roman" w:hAnsi="Times New Roman" w:cs="Times New Roman"/>
          <w:bCs/>
          <w:sz w:val="24"/>
          <w:szCs w:val="24"/>
        </w:rPr>
      </w:pPr>
      <w:r w:rsidRPr="000341B5">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3D66BB" w:rsidRPr="008909C0" w:rsidRDefault="003D66BB" w:rsidP="003D66BB">
      <w:pPr>
        <w:spacing w:after="0" w:line="360" w:lineRule="auto"/>
        <w:jc w:val="both"/>
        <w:rPr>
          <w:rFonts w:ascii="Times New Roman" w:eastAsia="Times New Roman" w:hAnsi="Times New Roman" w:cs="Times New Roman"/>
          <w:bCs/>
          <w:sz w:val="24"/>
          <w:szCs w:val="24"/>
        </w:rPr>
      </w:pPr>
    </w:p>
    <w:p w:rsidR="003D66BB" w:rsidRPr="007F02F9" w:rsidRDefault="003D66BB" w:rsidP="003D66BB">
      <w:pPr>
        <w:pStyle w:val="a3"/>
        <w:spacing w:line="360" w:lineRule="auto"/>
        <w:ind w:left="0"/>
        <w:jc w:val="center"/>
        <w:rPr>
          <w:rFonts w:ascii="Times New Roman" w:eastAsia="Times New Roman" w:hAnsi="Times New Roman" w:cs="Times New Roman"/>
          <w:b/>
          <w:bCs/>
          <w:color w:val="000000" w:themeColor="text1"/>
          <w:sz w:val="24"/>
          <w:szCs w:val="24"/>
        </w:rPr>
      </w:pPr>
      <w:r w:rsidRPr="007F02F9">
        <w:rPr>
          <w:rFonts w:ascii="Times New Roman" w:eastAsia="Times New Roman" w:hAnsi="Times New Roman" w:cs="Times New Roman"/>
          <w:b/>
          <w:bCs/>
          <w:sz w:val="24"/>
          <w:szCs w:val="24"/>
        </w:rPr>
        <w:t>Дополнительная литература:</w:t>
      </w:r>
    </w:p>
    <w:p w:rsidR="003D66BB" w:rsidRPr="0065468C" w:rsidRDefault="003D66BB" w:rsidP="003D66BB">
      <w:pPr>
        <w:pStyle w:val="a3"/>
        <w:spacing w:line="360" w:lineRule="auto"/>
        <w:ind w:left="0"/>
        <w:jc w:val="center"/>
        <w:rPr>
          <w:rFonts w:ascii="Times New Roman" w:eastAsia="Times New Roman" w:hAnsi="Times New Roman" w:cs="Times New Roman"/>
          <w:bCs/>
          <w:color w:val="000000" w:themeColor="text1"/>
          <w:sz w:val="24"/>
          <w:szCs w:val="24"/>
        </w:rPr>
      </w:pPr>
      <w:r w:rsidRPr="0065468C">
        <w:rPr>
          <w:rFonts w:ascii="Times New Roman" w:eastAsia="Times New Roman" w:hAnsi="Times New Roman" w:cs="Times New Roman"/>
          <w:sz w:val="24"/>
          <w:szCs w:val="24"/>
        </w:rPr>
        <w:t>ЭЛЕКТРОННО-БИБЛИОТЕЧНОЙ СИСТЕМЫ (ЭБС)</w:t>
      </w:r>
    </w:p>
    <w:p w:rsidR="003D66BB" w:rsidRPr="0065468C" w:rsidRDefault="003D66BB" w:rsidP="003D66BB">
      <w:pPr>
        <w:pStyle w:val="a3"/>
        <w:spacing w:line="360" w:lineRule="auto"/>
        <w:ind w:left="0"/>
        <w:jc w:val="center"/>
        <w:rPr>
          <w:rFonts w:ascii="Times New Roman" w:eastAsia="Times New Roman" w:hAnsi="Times New Roman" w:cs="Times New Roman"/>
          <w:sz w:val="24"/>
          <w:szCs w:val="24"/>
        </w:rPr>
      </w:pPr>
      <w:r w:rsidRPr="0065468C">
        <w:rPr>
          <w:rFonts w:ascii="Times New Roman" w:eastAsia="Times New Roman" w:hAnsi="Times New Roman" w:cs="Times New Roman"/>
          <w:sz w:val="24"/>
          <w:szCs w:val="24"/>
        </w:rPr>
        <w:t>адрес: www.</w:t>
      </w:r>
      <w:r w:rsidRPr="0065468C">
        <w:rPr>
          <w:rFonts w:ascii="Times New Roman" w:hAnsi="Times New Roman" w:cs="Times New Roman"/>
          <w:sz w:val="24"/>
          <w:szCs w:val="24"/>
        </w:rPr>
        <w:t xml:space="preserve"> </w:t>
      </w:r>
      <w:r w:rsidRPr="0065468C">
        <w:rPr>
          <w:rFonts w:ascii="Times New Roman" w:eastAsia="Times New Roman" w:hAnsi="Times New Roman" w:cs="Times New Roman"/>
          <w:sz w:val="24"/>
          <w:szCs w:val="24"/>
          <w:lang w:val="en-US"/>
        </w:rPr>
        <w:t>z</w:t>
      </w:r>
      <w:r w:rsidRPr="0065468C">
        <w:rPr>
          <w:rFonts w:ascii="Times New Roman" w:eastAsia="Times New Roman" w:hAnsi="Times New Roman" w:cs="Times New Roman"/>
          <w:sz w:val="24"/>
          <w:szCs w:val="24"/>
        </w:rPr>
        <w:t>nanium.com</w:t>
      </w:r>
    </w:p>
    <w:p w:rsidR="003D66BB" w:rsidRPr="0065468C" w:rsidRDefault="003D66BB" w:rsidP="003D66BB">
      <w:pPr>
        <w:pStyle w:val="a3"/>
        <w:spacing w:line="360" w:lineRule="auto"/>
        <w:ind w:left="0"/>
        <w:jc w:val="center"/>
        <w:rPr>
          <w:rFonts w:ascii="Times New Roman" w:eastAsia="Times New Roman" w:hAnsi="Times New Roman" w:cs="Times New Roman"/>
          <w:sz w:val="24"/>
          <w:szCs w:val="24"/>
        </w:rPr>
      </w:pPr>
    </w:p>
    <w:p w:rsidR="003D66BB" w:rsidRPr="007F02F9" w:rsidRDefault="003D66BB" w:rsidP="003D66BB">
      <w:pPr>
        <w:pStyle w:val="a3"/>
        <w:numPr>
          <w:ilvl w:val="0"/>
          <w:numId w:val="52"/>
        </w:numPr>
        <w:autoSpaceDE w:val="0"/>
        <w:autoSpaceDN w:val="0"/>
        <w:adjustRightInd w:val="0"/>
        <w:spacing w:after="0" w:line="360" w:lineRule="auto"/>
        <w:ind w:left="0"/>
        <w:jc w:val="both"/>
        <w:rPr>
          <w:rFonts w:ascii="Times New Roman" w:hAnsi="Times New Roman" w:cs="Times New Roman"/>
          <w:sz w:val="24"/>
          <w:szCs w:val="24"/>
        </w:rPr>
      </w:pPr>
      <w:r w:rsidRPr="007F02F9">
        <w:rPr>
          <w:rFonts w:ascii="Times New Roman" w:hAnsi="Times New Roman" w:cs="Times New Roman"/>
          <w:sz w:val="24"/>
          <w:szCs w:val="24"/>
        </w:rPr>
        <w:t xml:space="preserve">Попов Евгений Борисович </w:t>
      </w:r>
      <w:r w:rsidRPr="007F02F9">
        <w:rPr>
          <w:rFonts w:ascii="Times New Roman" w:hAnsi="Times New Roman" w:cs="Times New Roman"/>
          <w:sz w:val="24"/>
          <w:szCs w:val="24"/>
          <w:lang w:val="en-US"/>
        </w:rPr>
        <w:t>Legal</w:t>
      </w:r>
      <w:r w:rsidRPr="007F02F9">
        <w:rPr>
          <w:rFonts w:ascii="Times New Roman" w:hAnsi="Times New Roman" w:cs="Times New Roman"/>
          <w:sz w:val="24"/>
          <w:szCs w:val="24"/>
        </w:rPr>
        <w:t xml:space="preserve"> </w:t>
      </w:r>
      <w:r w:rsidRPr="007F02F9">
        <w:rPr>
          <w:rFonts w:ascii="Times New Roman" w:hAnsi="Times New Roman" w:cs="Times New Roman"/>
          <w:sz w:val="24"/>
          <w:szCs w:val="24"/>
          <w:lang w:val="en-US"/>
        </w:rPr>
        <w:t>English</w:t>
      </w:r>
      <w:r w:rsidRPr="007F02F9">
        <w:rPr>
          <w:rFonts w:ascii="Times New Roman" w:hAnsi="Times New Roman" w:cs="Times New Roman"/>
          <w:sz w:val="24"/>
          <w:szCs w:val="24"/>
        </w:rPr>
        <w:t xml:space="preserve"> </w:t>
      </w:r>
      <w:r w:rsidRPr="007F02F9">
        <w:rPr>
          <w:rFonts w:ascii="Times New Roman" w:hAnsi="Times New Roman" w:cs="Times New Roman"/>
          <w:sz w:val="24"/>
          <w:szCs w:val="24"/>
          <w:lang w:val="en-US"/>
        </w:rPr>
        <w:t>for</w:t>
      </w:r>
      <w:r w:rsidRPr="007F02F9">
        <w:rPr>
          <w:rFonts w:ascii="Times New Roman" w:hAnsi="Times New Roman" w:cs="Times New Roman"/>
          <w:sz w:val="24"/>
          <w:szCs w:val="24"/>
        </w:rPr>
        <w:t xml:space="preserve"> </w:t>
      </w:r>
      <w:r w:rsidRPr="007F02F9">
        <w:rPr>
          <w:rFonts w:ascii="Times New Roman" w:hAnsi="Times New Roman" w:cs="Times New Roman"/>
          <w:sz w:val="24"/>
          <w:szCs w:val="24"/>
          <w:lang w:val="en-US"/>
        </w:rPr>
        <w:t>Graduate</w:t>
      </w:r>
      <w:r w:rsidRPr="007F02F9">
        <w:rPr>
          <w:rFonts w:ascii="Times New Roman" w:hAnsi="Times New Roman" w:cs="Times New Roman"/>
          <w:sz w:val="24"/>
          <w:szCs w:val="24"/>
        </w:rPr>
        <w:t xml:space="preserve"> </w:t>
      </w:r>
      <w:r w:rsidRPr="007F02F9">
        <w:rPr>
          <w:rFonts w:ascii="Times New Roman" w:hAnsi="Times New Roman" w:cs="Times New Roman"/>
          <w:sz w:val="24"/>
          <w:szCs w:val="24"/>
          <w:lang w:val="en-US"/>
        </w:rPr>
        <w:t>Students</w:t>
      </w:r>
      <w:r w:rsidRPr="007F02F9">
        <w:rPr>
          <w:rFonts w:ascii="Times New Roman" w:hAnsi="Times New Roman" w:cs="Times New Roman"/>
          <w:sz w:val="24"/>
          <w:szCs w:val="24"/>
        </w:rPr>
        <w:t xml:space="preserve">: </w:t>
      </w:r>
      <w:r w:rsidRPr="007F02F9">
        <w:rPr>
          <w:rFonts w:ascii="Times New Roman" w:hAnsi="Times New Roman" w:cs="Times New Roman"/>
          <w:sz w:val="24"/>
          <w:szCs w:val="24"/>
          <w:lang w:val="en-US"/>
        </w:rPr>
        <w:t>Visual</w:t>
      </w:r>
      <w:r w:rsidRPr="007F02F9">
        <w:rPr>
          <w:rFonts w:ascii="Times New Roman" w:hAnsi="Times New Roman" w:cs="Times New Roman"/>
          <w:sz w:val="24"/>
          <w:szCs w:val="24"/>
        </w:rPr>
        <w:t xml:space="preserve"> </w:t>
      </w:r>
      <w:r w:rsidRPr="007F02F9">
        <w:rPr>
          <w:rFonts w:ascii="Times New Roman" w:hAnsi="Times New Roman" w:cs="Times New Roman"/>
          <w:sz w:val="24"/>
          <w:szCs w:val="24"/>
          <w:lang w:val="en-US"/>
        </w:rPr>
        <w:t>Reference</w:t>
      </w:r>
      <w:r w:rsidRPr="007F02F9">
        <w:rPr>
          <w:rFonts w:ascii="Times New Roman" w:hAnsi="Times New Roman" w:cs="Times New Roman"/>
          <w:sz w:val="24"/>
          <w:szCs w:val="24"/>
        </w:rPr>
        <w:t xml:space="preserve"> </w:t>
      </w:r>
      <w:r w:rsidRPr="007F02F9">
        <w:rPr>
          <w:rFonts w:ascii="Times New Roman" w:hAnsi="Times New Roman" w:cs="Times New Roman"/>
          <w:sz w:val="24"/>
          <w:szCs w:val="24"/>
          <w:lang w:val="en-US"/>
        </w:rPr>
        <w:t>Materials</w:t>
      </w:r>
      <w:r w:rsidRPr="007F02F9">
        <w:rPr>
          <w:rFonts w:ascii="Times New Roman" w:hAnsi="Times New Roman" w:cs="Times New Roman"/>
          <w:sz w:val="24"/>
          <w:szCs w:val="24"/>
        </w:rPr>
        <w:t xml:space="preserve">: Английский юридический язык для магистрантов: Рисунки, схемы, таблицы.: Пособие / Попов Е.Б. - М.:НИЦ ИНФРА-М, 2017. - 85 с.: - Режим доступа: </w:t>
      </w:r>
      <w:hyperlink r:id="rId12" w:history="1">
        <w:r w:rsidRPr="007F02F9">
          <w:rPr>
            <w:rStyle w:val="a8"/>
            <w:rFonts w:ascii="Times New Roman" w:hAnsi="Times New Roman" w:cs="Times New Roman"/>
            <w:color w:val="auto"/>
            <w:sz w:val="24"/>
            <w:szCs w:val="24"/>
          </w:rPr>
          <w:t>http://znanium.com/catalog/product/943612</w:t>
        </w:r>
      </w:hyperlink>
    </w:p>
    <w:p w:rsidR="003D66BB" w:rsidRDefault="003D66BB" w:rsidP="003D66BB">
      <w:pPr>
        <w:spacing w:line="360" w:lineRule="auto"/>
        <w:ind w:firstLine="567"/>
        <w:jc w:val="both"/>
        <w:rPr>
          <w:rFonts w:ascii="Times New Roman" w:eastAsia="Times New Roman" w:hAnsi="Times New Roman" w:cs="Times New Roman"/>
          <w:bCs/>
          <w:sz w:val="24"/>
          <w:szCs w:val="24"/>
        </w:rPr>
      </w:pPr>
      <w:r w:rsidRPr="000341B5">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3D66BB" w:rsidRPr="006E722E" w:rsidRDefault="003D66BB" w:rsidP="003D66BB">
      <w:pPr>
        <w:spacing w:after="0" w:line="360" w:lineRule="auto"/>
        <w:jc w:val="center"/>
        <w:rPr>
          <w:rFonts w:ascii="Times New Roman" w:eastAsia="Times New Roman" w:hAnsi="Times New Roman" w:cs="Times New Roman"/>
          <w:bCs/>
          <w:sz w:val="24"/>
          <w:szCs w:val="24"/>
        </w:rPr>
      </w:pPr>
      <w:r w:rsidRPr="006E722E">
        <w:rPr>
          <w:rFonts w:ascii="Times New Roman" w:eastAsia="Times New Roman" w:hAnsi="Times New Roman" w:cs="Times New Roman"/>
          <w:bCs/>
          <w:sz w:val="24"/>
          <w:szCs w:val="24"/>
        </w:rPr>
        <w:t xml:space="preserve">Официальные, справочно-библиографические и </w:t>
      </w:r>
    </w:p>
    <w:p w:rsidR="003D66BB" w:rsidRPr="006E722E" w:rsidRDefault="003D66BB" w:rsidP="003D66BB">
      <w:pPr>
        <w:spacing w:after="0" w:line="360" w:lineRule="auto"/>
        <w:jc w:val="center"/>
        <w:rPr>
          <w:rFonts w:ascii="Times New Roman" w:eastAsia="Times New Roman" w:hAnsi="Times New Roman" w:cs="Times New Roman"/>
          <w:bCs/>
          <w:sz w:val="24"/>
          <w:szCs w:val="24"/>
        </w:rPr>
      </w:pPr>
      <w:r w:rsidRPr="006E722E">
        <w:rPr>
          <w:rFonts w:ascii="Times New Roman" w:eastAsia="Times New Roman" w:hAnsi="Times New Roman" w:cs="Times New Roman"/>
          <w:bCs/>
          <w:sz w:val="24"/>
          <w:szCs w:val="24"/>
        </w:rPr>
        <w:t>специализированные периодические издания:</w:t>
      </w:r>
    </w:p>
    <w:p w:rsidR="003D66BB" w:rsidRPr="0065468C" w:rsidRDefault="003D66BB" w:rsidP="003D66BB">
      <w:pPr>
        <w:pStyle w:val="af0"/>
        <w:numPr>
          <w:ilvl w:val="0"/>
          <w:numId w:val="52"/>
        </w:numPr>
        <w:spacing w:line="360" w:lineRule="auto"/>
        <w:jc w:val="both"/>
        <w:rPr>
          <w:rFonts w:ascii="Times New Roman" w:hAnsi="Times New Roman" w:cs="Times New Roman"/>
          <w:sz w:val="24"/>
          <w:szCs w:val="24"/>
        </w:rPr>
      </w:pPr>
      <w:r w:rsidRPr="0065468C">
        <w:rPr>
          <w:rFonts w:ascii="Times New Roman" w:hAnsi="Times New Roman" w:cs="Times New Roman"/>
          <w:sz w:val="24"/>
          <w:szCs w:val="24"/>
        </w:rPr>
        <w:t>Новейший англо-русский, русско-английский словарь.- К.: Издательство «Арий», 2008. – 960.с.</w:t>
      </w:r>
    </w:p>
    <w:p w:rsidR="003D66BB" w:rsidRPr="0065468C" w:rsidRDefault="003D66BB" w:rsidP="003D66BB">
      <w:pPr>
        <w:pStyle w:val="af0"/>
        <w:numPr>
          <w:ilvl w:val="0"/>
          <w:numId w:val="52"/>
        </w:numPr>
        <w:spacing w:line="360" w:lineRule="auto"/>
        <w:jc w:val="both"/>
        <w:rPr>
          <w:rFonts w:ascii="Times New Roman" w:hAnsi="Times New Roman" w:cs="Times New Roman"/>
          <w:sz w:val="24"/>
          <w:szCs w:val="24"/>
        </w:rPr>
      </w:pPr>
      <w:r w:rsidRPr="0065468C">
        <w:rPr>
          <w:rFonts w:ascii="Times New Roman" w:hAnsi="Times New Roman" w:cs="Times New Roman"/>
          <w:sz w:val="24"/>
          <w:szCs w:val="24"/>
        </w:rPr>
        <w:t>Новый русско-английский юридический словарь. – М.:РУССО, 2005. – 640 с.</w:t>
      </w:r>
    </w:p>
    <w:p w:rsidR="003D66BB" w:rsidRPr="0065468C" w:rsidRDefault="003D66BB" w:rsidP="003D66BB">
      <w:pPr>
        <w:pStyle w:val="af0"/>
        <w:numPr>
          <w:ilvl w:val="0"/>
          <w:numId w:val="52"/>
        </w:numPr>
        <w:spacing w:line="360" w:lineRule="auto"/>
        <w:jc w:val="both"/>
        <w:rPr>
          <w:rFonts w:ascii="Times New Roman" w:hAnsi="Times New Roman" w:cs="Times New Roman"/>
          <w:sz w:val="24"/>
          <w:szCs w:val="24"/>
        </w:rPr>
      </w:pPr>
      <w:r w:rsidRPr="0065468C">
        <w:rPr>
          <w:rFonts w:ascii="Times New Roman" w:hAnsi="Times New Roman" w:cs="Times New Roman"/>
          <w:sz w:val="24"/>
          <w:szCs w:val="24"/>
        </w:rPr>
        <w:t>Мюллер, В.К. Англо-русский словарь, Полная версия, Более 180 000 слов, выражений и значений/В.К. Мюллер. – М.: Экссмо,2008. – 912 с.</w:t>
      </w:r>
    </w:p>
    <w:p w:rsidR="003D66BB" w:rsidRPr="0065468C" w:rsidRDefault="003D66BB" w:rsidP="003D66BB">
      <w:pPr>
        <w:pStyle w:val="af0"/>
        <w:numPr>
          <w:ilvl w:val="0"/>
          <w:numId w:val="52"/>
        </w:numPr>
        <w:spacing w:line="360" w:lineRule="auto"/>
        <w:jc w:val="both"/>
        <w:rPr>
          <w:rFonts w:ascii="Times New Roman" w:hAnsi="Times New Roman" w:cs="Times New Roman"/>
          <w:sz w:val="24"/>
          <w:szCs w:val="24"/>
        </w:rPr>
      </w:pPr>
      <w:r w:rsidRPr="0065468C">
        <w:rPr>
          <w:rFonts w:ascii="Times New Roman" w:hAnsi="Times New Roman" w:cs="Times New Roman"/>
          <w:sz w:val="24"/>
          <w:szCs w:val="24"/>
        </w:rPr>
        <w:t>Шапиро, В. Русско-английский,  англо-русский словарь / перер. изд. 105 000 слов с оригинальной транскрипцией. – М.:»ЛадКом, 2013 . - 768 с.</w:t>
      </w:r>
    </w:p>
    <w:p w:rsidR="003D66BB" w:rsidRPr="0065468C" w:rsidRDefault="003D66BB" w:rsidP="003D66BB">
      <w:pPr>
        <w:pStyle w:val="a3"/>
        <w:numPr>
          <w:ilvl w:val="0"/>
          <w:numId w:val="52"/>
        </w:numPr>
        <w:spacing w:after="0" w:line="360" w:lineRule="auto"/>
        <w:ind w:left="0"/>
        <w:jc w:val="both"/>
        <w:rPr>
          <w:rFonts w:ascii="Times New Roman" w:hAnsi="Times New Roman" w:cs="Times New Roman"/>
          <w:sz w:val="24"/>
          <w:szCs w:val="24"/>
        </w:rPr>
      </w:pPr>
      <w:r w:rsidRPr="0065468C">
        <w:rPr>
          <w:rFonts w:ascii="Times New Roman" w:hAnsi="Times New Roman" w:cs="Times New Roman"/>
          <w:sz w:val="24"/>
          <w:szCs w:val="24"/>
        </w:rPr>
        <w:t>Сротина, Т.А. Большой современный англо-русский, русско-английский словарь 1700000 слов и словосочетаний /Т.А. Сиротина, - Ростов н/Д: Феникс, 2009. – 688 с.</w:t>
      </w:r>
    </w:p>
    <w:p w:rsidR="003D66BB" w:rsidRPr="0065468C" w:rsidRDefault="003D66BB" w:rsidP="003D66BB">
      <w:pPr>
        <w:pStyle w:val="af0"/>
        <w:numPr>
          <w:ilvl w:val="0"/>
          <w:numId w:val="52"/>
        </w:numPr>
        <w:spacing w:line="360" w:lineRule="auto"/>
        <w:jc w:val="both"/>
        <w:rPr>
          <w:rFonts w:ascii="Times New Roman" w:hAnsi="Times New Roman" w:cs="Times New Roman"/>
          <w:sz w:val="24"/>
          <w:szCs w:val="24"/>
        </w:rPr>
      </w:pPr>
      <w:r w:rsidRPr="0065468C">
        <w:rPr>
          <w:rFonts w:ascii="Times New Roman" w:hAnsi="Times New Roman" w:cs="Times New Roman"/>
          <w:sz w:val="24"/>
          <w:szCs w:val="24"/>
        </w:rPr>
        <w:t>Кунин, А.В.  Англо-русский фразеологический словарь. – 3-е изд., стереот. – М.: Рус.  Яз</w:t>
      </w:r>
      <w:r w:rsidRPr="0065468C">
        <w:rPr>
          <w:rFonts w:ascii="Times New Roman" w:hAnsi="Times New Roman" w:cs="Times New Roman"/>
          <w:sz w:val="24"/>
          <w:szCs w:val="24"/>
          <w:lang w:val="en-US"/>
        </w:rPr>
        <w:t>., 2001</w:t>
      </w:r>
      <w:r w:rsidRPr="0065468C">
        <w:rPr>
          <w:rFonts w:ascii="Times New Roman" w:hAnsi="Times New Roman" w:cs="Times New Roman"/>
          <w:sz w:val="24"/>
          <w:szCs w:val="24"/>
        </w:rPr>
        <w:t>. – 512 с</w:t>
      </w:r>
    </w:p>
    <w:p w:rsidR="003D66BB" w:rsidRPr="0065468C" w:rsidRDefault="003D66BB" w:rsidP="003D66BB">
      <w:pPr>
        <w:pStyle w:val="af0"/>
        <w:numPr>
          <w:ilvl w:val="0"/>
          <w:numId w:val="52"/>
        </w:numPr>
        <w:spacing w:line="360" w:lineRule="auto"/>
        <w:jc w:val="both"/>
        <w:rPr>
          <w:rFonts w:ascii="Times New Roman" w:hAnsi="Times New Roman" w:cs="Times New Roman"/>
          <w:sz w:val="24"/>
          <w:szCs w:val="24"/>
        </w:rPr>
      </w:pPr>
      <w:r w:rsidRPr="0065468C">
        <w:rPr>
          <w:rFonts w:ascii="Times New Roman" w:hAnsi="Times New Roman" w:cs="Times New Roman"/>
          <w:sz w:val="24"/>
          <w:szCs w:val="24"/>
        </w:rPr>
        <w:t>Мамулян, А.С. Англо-русский полный юридический словарь / А.С. Мамулян, С.Ю. Кашкин. – М.: Эсмо, 2008. – 816 с.</w:t>
      </w:r>
    </w:p>
    <w:p w:rsidR="003D66BB" w:rsidRPr="0065468C" w:rsidRDefault="003D66BB" w:rsidP="003D66BB">
      <w:pPr>
        <w:pStyle w:val="af0"/>
        <w:numPr>
          <w:ilvl w:val="0"/>
          <w:numId w:val="52"/>
        </w:numPr>
        <w:spacing w:line="360" w:lineRule="auto"/>
        <w:jc w:val="both"/>
        <w:rPr>
          <w:rFonts w:ascii="Times New Roman" w:hAnsi="Times New Roman" w:cs="Times New Roman"/>
          <w:sz w:val="24"/>
          <w:szCs w:val="24"/>
        </w:rPr>
      </w:pPr>
      <w:r w:rsidRPr="0065468C">
        <w:rPr>
          <w:rFonts w:ascii="Times New Roman" w:hAnsi="Times New Roman" w:cs="Times New Roman"/>
          <w:sz w:val="24"/>
          <w:szCs w:val="24"/>
        </w:rPr>
        <w:t xml:space="preserve">Мюллер, В.К.  </w:t>
      </w:r>
      <w:r>
        <w:rPr>
          <w:rFonts w:ascii="Times New Roman" w:hAnsi="Times New Roman" w:cs="Times New Roman"/>
          <w:sz w:val="24"/>
          <w:szCs w:val="24"/>
        </w:rPr>
        <w:t>Б</w:t>
      </w:r>
      <w:r w:rsidRPr="0065468C">
        <w:rPr>
          <w:rFonts w:ascii="Times New Roman" w:hAnsi="Times New Roman" w:cs="Times New Roman"/>
          <w:sz w:val="24"/>
          <w:szCs w:val="24"/>
        </w:rPr>
        <w:t>азовый англо-русский словарь. 80000 слов  и выражений / В К. Мюллер. - М.: Эсмо, 2015. – 800 с.</w:t>
      </w:r>
    </w:p>
    <w:p w:rsidR="003D66BB" w:rsidRPr="0065468C" w:rsidRDefault="003D66BB" w:rsidP="003D66BB">
      <w:pPr>
        <w:pStyle w:val="af0"/>
        <w:numPr>
          <w:ilvl w:val="0"/>
          <w:numId w:val="52"/>
        </w:numPr>
        <w:spacing w:line="360" w:lineRule="auto"/>
        <w:jc w:val="both"/>
        <w:rPr>
          <w:rFonts w:ascii="Times New Roman" w:hAnsi="Times New Roman" w:cs="Times New Roman"/>
          <w:sz w:val="24"/>
          <w:szCs w:val="24"/>
        </w:rPr>
      </w:pPr>
      <w:r w:rsidRPr="0065468C">
        <w:rPr>
          <w:rFonts w:ascii="Times New Roman" w:hAnsi="Times New Roman" w:cs="Times New Roman"/>
          <w:sz w:val="24"/>
          <w:szCs w:val="24"/>
        </w:rPr>
        <w:t xml:space="preserve">Газета The </w:t>
      </w:r>
      <w:r w:rsidRPr="0065468C">
        <w:rPr>
          <w:rFonts w:ascii="Times New Roman" w:hAnsi="Times New Roman" w:cs="Times New Roman"/>
          <w:sz w:val="24"/>
          <w:szCs w:val="24"/>
          <w:lang w:val="en-US"/>
        </w:rPr>
        <w:t>M</w:t>
      </w:r>
      <w:r w:rsidRPr="0065468C">
        <w:rPr>
          <w:rFonts w:ascii="Times New Roman" w:hAnsi="Times New Roman" w:cs="Times New Roman"/>
          <w:sz w:val="24"/>
          <w:szCs w:val="24"/>
        </w:rPr>
        <w:t>oscow times (на английском языке)</w:t>
      </w:r>
    </w:p>
    <w:p w:rsidR="003D66BB" w:rsidRDefault="003D66BB" w:rsidP="003D66BB">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3D66BB" w:rsidRDefault="003D66BB" w:rsidP="003D66BB">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библиотеке ДВФ ВАВТ</w:t>
      </w:r>
    </w:p>
    <w:p w:rsidR="003D66BB" w:rsidRPr="00B665F0" w:rsidRDefault="003D66BB" w:rsidP="003D66BB">
      <w:pPr>
        <w:jc w:val="center"/>
        <w:rPr>
          <w:rFonts w:ascii="Times New Roman" w:eastAsia="Calibri" w:hAnsi="Times New Roman" w:cs="Times New Roman"/>
          <w:b/>
          <w:sz w:val="26"/>
          <w:szCs w:val="26"/>
        </w:rPr>
      </w:pPr>
      <w:r w:rsidRPr="00B665F0">
        <w:rPr>
          <w:rFonts w:ascii="Times New Roman" w:eastAsia="Calibri" w:hAnsi="Times New Roman" w:cs="Times New Roman"/>
          <w:b/>
          <w:sz w:val="26"/>
          <w:szCs w:val="26"/>
        </w:rPr>
        <w:t>Профессиональные базы данных и информационные поисковые системы</w:t>
      </w:r>
    </w:p>
    <w:p w:rsidR="003D66BB" w:rsidRDefault="003D40F0" w:rsidP="003D66BB">
      <w:pPr>
        <w:pStyle w:val="a3"/>
        <w:numPr>
          <w:ilvl w:val="0"/>
          <w:numId w:val="53"/>
        </w:numPr>
        <w:spacing w:after="0" w:line="240" w:lineRule="auto"/>
        <w:jc w:val="both"/>
        <w:rPr>
          <w:rFonts w:ascii="Times New Roman" w:eastAsia="Calibri" w:hAnsi="Times New Roman" w:cs="Times New Roman"/>
          <w:b/>
          <w:sz w:val="24"/>
          <w:szCs w:val="24"/>
        </w:rPr>
      </w:pPr>
      <w:hyperlink r:id="rId13" w:history="1">
        <w:r w:rsidR="003D66BB" w:rsidRPr="00196212">
          <w:rPr>
            <w:rStyle w:val="a8"/>
            <w:rFonts w:ascii="Times New Roman" w:eastAsia="Calibri" w:hAnsi="Times New Roman" w:cs="Times New Roman"/>
            <w:b/>
            <w:sz w:val="24"/>
            <w:szCs w:val="24"/>
          </w:rPr>
          <w:t>http://pravo.gov.ru/</w:t>
        </w:r>
      </w:hyperlink>
      <w:r w:rsidR="003D66BB">
        <w:rPr>
          <w:rFonts w:ascii="Times New Roman" w:eastAsia="Calibri" w:hAnsi="Times New Roman" w:cs="Times New Roman"/>
          <w:b/>
          <w:sz w:val="24"/>
          <w:szCs w:val="24"/>
        </w:rPr>
        <w:t xml:space="preserve"> - Официальный интернет-портал правовой информации:</w:t>
      </w:r>
    </w:p>
    <w:p w:rsidR="003D66BB" w:rsidRDefault="003D40F0" w:rsidP="003D66BB">
      <w:pPr>
        <w:pStyle w:val="a3"/>
        <w:numPr>
          <w:ilvl w:val="0"/>
          <w:numId w:val="61"/>
        </w:numPr>
        <w:spacing w:after="0" w:line="240" w:lineRule="auto"/>
        <w:jc w:val="both"/>
        <w:rPr>
          <w:rFonts w:ascii="Times New Roman" w:eastAsia="Calibri" w:hAnsi="Times New Roman" w:cs="Times New Roman"/>
          <w:sz w:val="24"/>
          <w:szCs w:val="24"/>
        </w:rPr>
      </w:pPr>
      <w:hyperlink r:id="rId14" w:history="1">
        <w:r w:rsidR="003D66BB" w:rsidRPr="00196212">
          <w:rPr>
            <w:rStyle w:val="a8"/>
            <w:rFonts w:ascii="Times New Roman" w:eastAsia="Calibri" w:hAnsi="Times New Roman" w:cs="Times New Roman"/>
            <w:sz w:val="24"/>
            <w:szCs w:val="24"/>
          </w:rPr>
          <w:t>http://publication.pravo.gov.ru/</w:t>
        </w:r>
      </w:hyperlink>
      <w:r w:rsidR="003D66BB">
        <w:rPr>
          <w:rFonts w:ascii="Times New Roman" w:eastAsia="Calibri" w:hAnsi="Times New Roman" w:cs="Times New Roman"/>
          <w:sz w:val="24"/>
          <w:szCs w:val="24"/>
        </w:rPr>
        <w:t xml:space="preserve"> - официальное опубликование НПА;</w:t>
      </w:r>
    </w:p>
    <w:p w:rsidR="003D66BB" w:rsidRDefault="003D40F0" w:rsidP="003D66BB">
      <w:pPr>
        <w:pStyle w:val="a3"/>
        <w:numPr>
          <w:ilvl w:val="0"/>
          <w:numId w:val="61"/>
        </w:numPr>
        <w:spacing w:after="0" w:line="240" w:lineRule="auto"/>
        <w:jc w:val="both"/>
        <w:rPr>
          <w:rFonts w:ascii="Times New Roman" w:eastAsia="Calibri" w:hAnsi="Times New Roman" w:cs="Times New Roman"/>
          <w:sz w:val="24"/>
          <w:szCs w:val="24"/>
        </w:rPr>
      </w:pPr>
      <w:hyperlink r:id="rId15" w:history="1">
        <w:r w:rsidR="003D66BB" w:rsidRPr="00196212">
          <w:rPr>
            <w:rStyle w:val="a8"/>
            <w:rFonts w:ascii="Times New Roman" w:eastAsia="Calibri" w:hAnsi="Times New Roman" w:cs="Times New Roman"/>
            <w:sz w:val="24"/>
            <w:szCs w:val="24"/>
          </w:rPr>
          <w:t>http://pravo.gov.ru/ips/</w:t>
        </w:r>
      </w:hyperlink>
      <w:r w:rsidR="003D66BB">
        <w:rPr>
          <w:rFonts w:ascii="Times New Roman" w:eastAsia="Calibri" w:hAnsi="Times New Roman" w:cs="Times New Roman"/>
          <w:sz w:val="24"/>
          <w:szCs w:val="24"/>
        </w:rPr>
        <w:t xml:space="preserve"> - Свод законов Российской империи;</w:t>
      </w:r>
    </w:p>
    <w:p w:rsidR="003D66BB" w:rsidRPr="00AD67E8" w:rsidRDefault="003D40F0" w:rsidP="003D66BB">
      <w:pPr>
        <w:pStyle w:val="a3"/>
        <w:numPr>
          <w:ilvl w:val="0"/>
          <w:numId w:val="61"/>
        </w:numPr>
        <w:spacing w:after="0" w:line="240" w:lineRule="auto"/>
        <w:jc w:val="both"/>
        <w:rPr>
          <w:rFonts w:ascii="Times New Roman" w:eastAsia="Calibri" w:hAnsi="Times New Roman" w:cs="Times New Roman"/>
          <w:sz w:val="24"/>
          <w:szCs w:val="24"/>
        </w:rPr>
      </w:pPr>
      <w:hyperlink r:id="rId16" w:history="1">
        <w:r w:rsidR="003D66BB" w:rsidRPr="00196212">
          <w:rPr>
            <w:rStyle w:val="a8"/>
            <w:rFonts w:ascii="Times New Roman" w:eastAsia="Calibri" w:hAnsi="Times New Roman" w:cs="Times New Roman"/>
            <w:sz w:val="24"/>
            <w:szCs w:val="24"/>
          </w:rPr>
          <w:t>http://pravo.gov.ru/articles/</w:t>
        </w:r>
      </w:hyperlink>
      <w:r w:rsidR="003D66BB">
        <w:rPr>
          <w:rFonts w:ascii="Times New Roman" w:eastAsia="Calibri" w:hAnsi="Times New Roman" w:cs="Times New Roman"/>
          <w:sz w:val="24"/>
          <w:szCs w:val="24"/>
        </w:rPr>
        <w:t xml:space="preserve"> - статьи.</w:t>
      </w:r>
    </w:p>
    <w:p w:rsidR="003D66BB" w:rsidRPr="004D13E4" w:rsidRDefault="003D40F0" w:rsidP="003D66BB">
      <w:pPr>
        <w:pStyle w:val="a3"/>
        <w:numPr>
          <w:ilvl w:val="0"/>
          <w:numId w:val="53"/>
        </w:numPr>
        <w:spacing w:after="0" w:line="240" w:lineRule="auto"/>
        <w:jc w:val="both"/>
        <w:rPr>
          <w:rFonts w:ascii="Times New Roman" w:eastAsia="Calibri" w:hAnsi="Times New Roman" w:cs="Times New Roman"/>
          <w:b/>
          <w:sz w:val="24"/>
          <w:szCs w:val="24"/>
        </w:rPr>
      </w:pPr>
      <w:hyperlink r:id="rId17" w:history="1">
        <w:r w:rsidR="003D66BB" w:rsidRPr="004D13E4">
          <w:rPr>
            <w:rStyle w:val="a8"/>
            <w:rFonts w:ascii="Times New Roman" w:eastAsia="Calibri" w:hAnsi="Times New Roman" w:cs="Times New Roman"/>
            <w:b/>
            <w:sz w:val="24"/>
            <w:szCs w:val="24"/>
          </w:rPr>
          <w:t>http://www.kremlin.ru/</w:t>
        </w:r>
      </w:hyperlink>
      <w:r w:rsidR="003D66BB" w:rsidRPr="004D13E4">
        <w:rPr>
          <w:rFonts w:ascii="Times New Roman" w:eastAsia="Calibri" w:hAnsi="Times New Roman" w:cs="Times New Roman"/>
          <w:b/>
          <w:sz w:val="24"/>
          <w:szCs w:val="24"/>
        </w:rPr>
        <w:t xml:space="preserve"> - официальный сайт Президента Российской Федерации:</w:t>
      </w:r>
    </w:p>
    <w:p w:rsidR="003D66BB" w:rsidRDefault="003D40F0" w:rsidP="003D66BB">
      <w:pPr>
        <w:pStyle w:val="a3"/>
        <w:numPr>
          <w:ilvl w:val="0"/>
          <w:numId w:val="54"/>
        </w:numPr>
        <w:spacing w:after="0" w:line="240" w:lineRule="auto"/>
        <w:jc w:val="both"/>
        <w:rPr>
          <w:rFonts w:ascii="Times New Roman" w:eastAsia="Calibri" w:hAnsi="Times New Roman" w:cs="Times New Roman"/>
          <w:sz w:val="24"/>
          <w:szCs w:val="24"/>
        </w:rPr>
      </w:pPr>
      <w:hyperlink r:id="rId18" w:history="1">
        <w:r w:rsidR="003D66BB" w:rsidRPr="00196212">
          <w:rPr>
            <w:rStyle w:val="a8"/>
            <w:rFonts w:ascii="Times New Roman" w:eastAsia="Calibri" w:hAnsi="Times New Roman" w:cs="Times New Roman"/>
            <w:sz w:val="24"/>
            <w:szCs w:val="24"/>
          </w:rPr>
          <w:t>http://www.kremlin.ru/acts/news</w:t>
        </w:r>
      </w:hyperlink>
      <w:r w:rsidR="003D66BB">
        <w:rPr>
          <w:rFonts w:ascii="Times New Roman" w:eastAsia="Calibri" w:hAnsi="Times New Roman" w:cs="Times New Roman"/>
          <w:sz w:val="24"/>
          <w:szCs w:val="24"/>
        </w:rPr>
        <w:t xml:space="preserve"> - документы;</w:t>
      </w:r>
    </w:p>
    <w:p w:rsidR="003D66BB" w:rsidRDefault="003D40F0" w:rsidP="003D66BB">
      <w:pPr>
        <w:pStyle w:val="a3"/>
        <w:numPr>
          <w:ilvl w:val="0"/>
          <w:numId w:val="54"/>
        </w:numPr>
        <w:spacing w:after="0" w:line="240" w:lineRule="auto"/>
        <w:jc w:val="both"/>
        <w:rPr>
          <w:rFonts w:ascii="Times New Roman" w:eastAsia="Calibri" w:hAnsi="Times New Roman" w:cs="Times New Roman"/>
          <w:sz w:val="24"/>
          <w:szCs w:val="24"/>
        </w:rPr>
      </w:pPr>
      <w:hyperlink r:id="rId19" w:history="1">
        <w:r w:rsidR="003D66BB" w:rsidRPr="00196212">
          <w:rPr>
            <w:rStyle w:val="a8"/>
            <w:rFonts w:ascii="Times New Roman" w:eastAsia="Calibri" w:hAnsi="Times New Roman" w:cs="Times New Roman"/>
            <w:sz w:val="24"/>
            <w:szCs w:val="24"/>
          </w:rPr>
          <w:t>http://www.kremlin.ru/structure/state-council</w:t>
        </w:r>
      </w:hyperlink>
      <w:r w:rsidR="003D66BB">
        <w:rPr>
          <w:rFonts w:ascii="Times New Roman" w:eastAsia="Calibri" w:hAnsi="Times New Roman" w:cs="Times New Roman"/>
          <w:sz w:val="24"/>
          <w:szCs w:val="24"/>
        </w:rPr>
        <w:t xml:space="preserve"> - Государственный совет;</w:t>
      </w:r>
    </w:p>
    <w:p w:rsidR="003D66BB" w:rsidRDefault="003D40F0" w:rsidP="003D66BB">
      <w:pPr>
        <w:pStyle w:val="a3"/>
        <w:numPr>
          <w:ilvl w:val="0"/>
          <w:numId w:val="54"/>
        </w:numPr>
        <w:spacing w:after="0" w:line="240" w:lineRule="auto"/>
        <w:jc w:val="both"/>
        <w:rPr>
          <w:rFonts w:ascii="Times New Roman" w:eastAsia="Calibri" w:hAnsi="Times New Roman" w:cs="Times New Roman"/>
          <w:sz w:val="24"/>
          <w:szCs w:val="24"/>
        </w:rPr>
      </w:pPr>
      <w:hyperlink r:id="rId20" w:history="1">
        <w:r w:rsidR="003D66BB" w:rsidRPr="00196212">
          <w:rPr>
            <w:rStyle w:val="a8"/>
            <w:rFonts w:ascii="Times New Roman" w:eastAsia="Calibri" w:hAnsi="Times New Roman" w:cs="Times New Roman"/>
            <w:sz w:val="24"/>
            <w:szCs w:val="24"/>
          </w:rPr>
          <w:t>http://www.kremlin.ru/structure/security-council</w:t>
        </w:r>
      </w:hyperlink>
      <w:r w:rsidR="003D66BB">
        <w:rPr>
          <w:rFonts w:ascii="Times New Roman" w:eastAsia="Calibri" w:hAnsi="Times New Roman" w:cs="Times New Roman"/>
          <w:sz w:val="24"/>
          <w:szCs w:val="24"/>
        </w:rPr>
        <w:t xml:space="preserve"> - Совет безопасности;</w:t>
      </w:r>
    </w:p>
    <w:p w:rsidR="003D66BB" w:rsidRDefault="003D40F0" w:rsidP="003D66BB">
      <w:pPr>
        <w:pStyle w:val="a3"/>
        <w:numPr>
          <w:ilvl w:val="0"/>
          <w:numId w:val="54"/>
        </w:numPr>
        <w:spacing w:after="0" w:line="240" w:lineRule="auto"/>
        <w:jc w:val="both"/>
        <w:rPr>
          <w:rFonts w:ascii="Times New Roman" w:eastAsia="Calibri" w:hAnsi="Times New Roman" w:cs="Times New Roman"/>
          <w:sz w:val="24"/>
          <w:szCs w:val="24"/>
        </w:rPr>
      </w:pPr>
      <w:hyperlink r:id="rId21" w:history="1">
        <w:r w:rsidR="003D66BB" w:rsidRPr="00196212">
          <w:rPr>
            <w:rStyle w:val="a8"/>
            <w:rFonts w:ascii="Times New Roman" w:eastAsia="Calibri" w:hAnsi="Times New Roman" w:cs="Times New Roman"/>
            <w:sz w:val="24"/>
            <w:szCs w:val="24"/>
          </w:rPr>
          <w:t>http://www.kremlin.ru/structure/commissions</w:t>
        </w:r>
      </w:hyperlink>
      <w:r w:rsidR="003D66BB">
        <w:rPr>
          <w:rFonts w:ascii="Times New Roman" w:eastAsia="Calibri" w:hAnsi="Times New Roman" w:cs="Times New Roman"/>
          <w:sz w:val="24"/>
          <w:szCs w:val="24"/>
        </w:rPr>
        <w:t xml:space="preserve"> - комиссии и советы при Президенте </w:t>
      </w:r>
      <w:r w:rsidR="003D66BB" w:rsidRPr="008B2C24">
        <w:rPr>
          <w:rFonts w:ascii="Times New Roman" w:eastAsia="Calibri" w:hAnsi="Times New Roman" w:cs="Times New Roman"/>
          <w:sz w:val="24"/>
          <w:szCs w:val="24"/>
        </w:rPr>
        <w:t>Российской Федерации</w:t>
      </w:r>
      <w:r w:rsidR="003D66BB">
        <w:rPr>
          <w:rFonts w:ascii="Times New Roman" w:eastAsia="Calibri" w:hAnsi="Times New Roman" w:cs="Times New Roman"/>
          <w:sz w:val="24"/>
          <w:szCs w:val="24"/>
        </w:rPr>
        <w:t>.</w:t>
      </w:r>
    </w:p>
    <w:p w:rsidR="003D66BB" w:rsidRPr="004D13E4" w:rsidRDefault="003D40F0" w:rsidP="003D66BB">
      <w:pPr>
        <w:pStyle w:val="a3"/>
        <w:numPr>
          <w:ilvl w:val="0"/>
          <w:numId w:val="53"/>
        </w:numPr>
        <w:spacing w:after="0" w:line="240" w:lineRule="auto"/>
        <w:jc w:val="both"/>
        <w:rPr>
          <w:rFonts w:ascii="Times New Roman" w:eastAsia="Calibri" w:hAnsi="Times New Roman" w:cs="Times New Roman"/>
          <w:b/>
          <w:sz w:val="24"/>
          <w:szCs w:val="24"/>
        </w:rPr>
      </w:pPr>
      <w:hyperlink r:id="rId22" w:history="1">
        <w:r w:rsidR="003D66BB" w:rsidRPr="004D13E4">
          <w:rPr>
            <w:rStyle w:val="a8"/>
            <w:rFonts w:ascii="Times New Roman" w:eastAsia="Calibri" w:hAnsi="Times New Roman" w:cs="Times New Roman"/>
            <w:b/>
            <w:sz w:val="24"/>
            <w:szCs w:val="24"/>
          </w:rPr>
          <w:t>http://duma.gov.ru/</w:t>
        </w:r>
      </w:hyperlink>
      <w:r w:rsidR="003D66BB" w:rsidRPr="004D13E4">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3D66BB" w:rsidRDefault="003D40F0" w:rsidP="003D66BB">
      <w:pPr>
        <w:pStyle w:val="a3"/>
        <w:numPr>
          <w:ilvl w:val="0"/>
          <w:numId w:val="55"/>
        </w:numPr>
        <w:spacing w:after="0" w:line="240" w:lineRule="auto"/>
        <w:jc w:val="both"/>
        <w:rPr>
          <w:rFonts w:ascii="Times New Roman" w:eastAsia="Calibri" w:hAnsi="Times New Roman" w:cs="Times New Roman"/>
          <w:sz w:val="24"/>
          <w:szCs w:val="24"/>
        </w:rPr>
      </w:pPr>
      <w:hyperlink r:id="rId23" w:history="1">
        <w:r w:rsidR="003D66BB" w:rsidRPr="00196212">
          <w:rPr>
            <w:rStyle w:val="a8"/>
            <w:rFonts w:ascii="Times New Roman" w:eastAsia="Calibri" w:hAnsi="Times New Roman" w:cs="Times New Roman"/>
            <w:sz w:val="24"/>
            <w:szCs w:val="24"/>
          </w:rPr>
          <w:t>http://duma.gov.ru/duma/about/</w:t>
        </w:r>
      </w:hyperlink>
      <w:r w:rsidR="003D66BB">
        <w:rPr>
          <w:rFonts w:ascii="Times New Roman" w:eastAsia="Calibri" w:hAnsi="Times New Roman" w:cs="Times New Roman"/>
          <w:sz w:val="24"/>
          <w:szCs w:val="24"/>
        </w:rPr>
        <w:t xml:space="preserve"> - структура, регламент, история;</w:t>
      </w:r>
    </w:p>
    <w:p w:rsidR="003D66BB" w:rsidRDefault="003D40F0" w:rsidP="003D66BB">
      <w:pPr>
        <w:pStyle w:val="a3"/>
        <w:numPr>
          <w:ilvl w:val="0"/>
          <w:numId w:val="55"/>
        </w:numPr>
        <w:spacing w:after="0" w:line="240" w:lineRule="auto"/>
        <w:jc w:val="both"/>
        <w:rPr>
          <w:rFonts w:ascii="Times New Roman" w:eastAsia="Calibri" w:hAnsi="Times New Roman" w:cs="Times New Roman"/>
          <w:sz w:val="24"/>
          <w:szCs w:val="24"/>
        </w:rPr>
      </w:pPr>
      <w:hyperlink r:id="rId24" w:history="1">
        <w:r w:rsidR="003D66BB" w:rsidRPr="00196212">
          <w:rPr>
            <w:rStyle w:val="a8"/>
            <w:rFonts w:ascii="Times New Roman" w:eastAsia="Calibri" w:hAnsi="Times New Roman" w:cs="Times New Roman"/>
            <w:sz w:val="24"/>
            <w:szCs w:val="24"/>
          </w:rPr>
          <w:t>http://duma.gov.ru/legislative/lawmaking/</w:t>
        </w:r>
      </w:hyperlink>
      <w:r w:rsidR="003D66BB">
        <w:rPr>
          <w:rFonts w:ascii="Times New Roman" w:eastAsia="Calibri" w:hAnsi="Times New Roman" w:cs="Times New Roman"/>
          <w:sz w:val="24"/>
          <w:szCs w:val="24"/>
        </w:rPr>
        <w:t xml:space="preserve"> - законодательная деятельность;</w:t>
      </w:r>
    </w:p>
    <w:p w:rsidR="003D66BB" w:rsidRDefault="003D40F0" w:rsidP="003D66BB">
      <w:pPr>
        <w:pStyle w:val="a3"/>
        <w:numPr>
          <w:ilvl w:val="0"/>
          <w:numId w:val="55"/>
        </w:numPr>
        <w:spacing w:after="0" w:line="240" w:lineRule="auto"/>
        <w:jc w:val="both"/>
        <w:rPr>
          <w:rFonts w:ascii="Times New Roman" w:eastAsia="Calibri" w:hAnsi="Times New Roman" w:cs="Times New Roman"/>
          <w:sz w:val="24"/>
          <w:szCs w:val="24"/>
        </w:rPr>
      </w:pPr>
      <w:hyperlink r:id="rId25" w:history="1">
        <w:r w:rsidR="003D66BB" w:rsidRPr="00196212">
          <w:rPr>
            <w:rStyle w:val="a8"/>
            <w:rFonts w:ascii="Times New Roman" w:eastAsia="Calibri" w:hAnsi="Times New Roman" w:cs="Times New Roman"/>
            <w:sz w:val="24"/>
            <w:szCs w:val="24"/>
          </w:rPr>
          <w:t>http://duma.gov.ru/representative/interpellations/</w:t>
        </w:r>
      </w:hyperlink>
      <w:r w:rsidR="003D66BB">
        <w:rPr>
          <w:rFonts w:ascii="Times New Roman" w:eastAsia="Calibri" w:hAnsi="Times New Roman" w:cs="Times New Roman"/>
          <w:sz w:val="24"/>
          <w:szCs w:val="24"/>
        </w:rPr>
        <w:t xml:space="preserve"> - представительная деятельность;</w:t>
      </w:r>
    </w:p>
    <w:p w:rsidR="003D66BB" w:rsidRPr="00DD6A82" w:rsidRDefault="003D40F0" w:rsidP="003D66BB">
      <w:pPr>
        <w:pStyle w:val="a3"/>
        <w:numPr>
          <w:ilvl w:val="0"/>
          <w:numId w:val="55"/>
        </w:numPr>
        <w:spacing w:after="0" w:line="240" w:lineRule="auto"/>
        <w:jc w:val="both"/>
        <w:rPr>
          <w:rFonts w:ascii="Times New Roman" w:eastAsia="Calibri" w:hAnsi="Times New Roman" w:cs="Times New Roman"/>
          <w:sz w:val="24"/>
          <w:szCs w:val="24"/>
        </w:rPr>
      </w:pPr>
      <w:hyperlink r:id="rId26" w:history="1">
        <w:r w:rsidR="003D66BB" w:rsidRPr="00196212">
          <w:rPr>
            <w:rStyle w:val="a8"/>
            <w:rFonts w:ascii="Times New Roman" w:eastAsia="Calibri" w:hAnsi="Times New Roman" w:cs="Times New Roman"/>
            <w:sz w:val="24"/>
            <w:szCs w:val="24"/>
          </w:rPr>
          <w:t>http://duma.gov.ru/international/about/</w:t>
        </w:r>
      </w:hyperlink>
      <w:r w:rsidR="003D66BB">
        <w:rPr>
          <w:rFonts w:ascii="Times New Roman" w:eastAsia="Calibri" w:hAnsi="Times New Roman" w:cs="Times New Roman"/>
          <w:sz w:val="24"/>
          <w:szCs w:val="24"/>
        </w:rPr>
        <w:t xml:space="preserve"> - международная деятельность.</w:t>
      </w:r>
    </w:p>
    <w:p w:rsidR="003D66BB" w:rsidRPr="006C5D11" w:rsidRDefault="003D40F0" w:rsidP="003D66BB">
      <w:pPr>
        <w:pStyle w:val="a3"/>
        <w:numPr>
          <w:ilvl w:val="0"/>
          <w:numId w:val="53"/>
        </w:numPr>
        <w:spacing w:after="0" w:line="240" w:lineRule="auto"/>
        <w:jc w:val="both"/>
        <w:rPr>
          <w:rFonts w:ascii="Times New Roman" w:eastAsia="Calibri" w:hAnsi="Times New Roman" w:cs="Times New Roman"/>
          <w:b/>
          <w:sz w:val="24"/>
          <w:szCs w:val="24"/>
        </w:rPr>
      </w:pPr>
      <w:hyperlink r:id="rId27" w:history="1">
        <w:r w:rsidR="003D66BB" w:rsidRPr="006C5D11">
          <w:rPr>
            <w:rStyle w:val="a8"/>
            <w:rFonts w:ascii="Times New Roman" w:hAnsi="Times New Roman" w:cs="Times New Roman"/>
            <w:b/>
            <w:sz w:val="24"/>
            <w:szCs w:val="24"/>
          </w:rPr>
          <w:t>http://council.gov.ru/</w:t>
        </w:r>
      </w:hyperlink>
      <w:r w:rsidR="003D66BB" w:rsidRPr="006C5D11">
        <w:rPr>
          <w:rFonts w:ascii="Times New Roman" w:hAnsi="Times New Roman" w:cs="Times New Roman"/>
          <w:b/>
          <w:color w:val="0000FF"/>
          <w:sz w:val="24"/>
          <w:szCs w:val="24"/>
        </w:rPr>
        <w:t xml:space="preserve"> - </w:t>
      </w:r>
      <w:r w:rsidR="003D66BB" w:rsidRPr="006C5D1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3D66BB" w:rsidRDefault="003D40F0" w:rsidP="003D66BB">
      <w:pPr>
        <w:pStyle w:val="a3"/>
        <w:numPr>
          <w:ilvl w:val="0"/>
          <w:numId w:val="56"/>
        </w:numPr>
        <w:spacing w:after="0" w:line="240" w:lineRule="auto"/>
        <w:jc w:val="both"/>
        <w:rPr>
          <w:rFonts w:ascii="Times New Roman" w:eastAsia="Calibri" w:hAnsi="Times New Roman" w:cs="Times New Roman"/>
          <w:sz w:val="24"/>
          <w:szCs w:val="24"/>
        </w:rPr>
      </w:pPr>
      <w:hyperlink r:id="rId28" w:history="1">
        <w:r w:rsidR="003D66BB" w:rsidRPr="00196212">
          <w:rPr>
            <w:rStyle w:val="a8"/>
            <w:rFonts w:ascii="Times New Roman" w:eastAsia="Calibri" w:hAnsi="Times New Roman" w:cs="Times New Roman"/>
            <w:sz w:val="24"/>
            <w:szCs w:val="24"/>
          </w:rPr>
          <w:t>http://council.gov.ru/structure/council/</w:t>
        </w:r>
      </w:hyperlink>
      <w:r w:rsidR="003D66BB">
        <w:rPr>
          <w:rFonts w:ascii="Times New Roman" w:eastAsia="Calibri" w:hAnsi="Times New Roman" w:cs="Times New Roman"/>
          <w:sz w:val="24"/>
          <w:szCs w:val="24"/>
        </w:rPr>
        <w:t xml:space="preserve"> - структура, регламент, история;</w:t>
      </w:r>
    </w:p>
    <w:p w:rsidR="003D66BB" w:rsidRDefault="003D40F0" w:rsidP="003D66BB">
      <w:pPr>
        <w:pStyle w:val="a3"/>
        <w:numPr>
          <w:ilvl w:val="0"/>
          <w:numId w:val="56"/>
        </w:numPr>
        <w:spacing w:after="0" w:line="240" w:lineRule="auto"/>
        <w:jc w:val="both"/>
        <w:rPr>
          <w:rFonts w:ascii="Times New Roman" w:eastAsia="Calibri" w:hAnsi="Times New Roman" w:cs="Times New Roman"/>
          <w:sz w:val="24"/>
          <w:szCs w:val="24"/>
        </w:rPr>
      </w:pPr>
      <w:hyperlink r:id="rId29" w:history="1">
        <w:r w:rsidR="003D66BB" w:rsidRPr="00196212">
          <w:rPr>
            <w:rStyle w:val="a8"/>
            <w:rFonts w:ascii="Times New Roman" w:eastAsia="Calibri" w:hAnsi="Times New Roman" w:cs="Times New Roman"/>
            <w:sz w:val="24"/>
            <w:szCs w:val="24"/>
          </w:rPr>
          <w:t>http://council.gov.ru/activity/legislation/</w:t>
        </w:r>
      </w:hyperlink>
      <w:r w:rsidR="003D66BB">
        <w:rPr>
          <w:rFonts w:ascii="Times New Roman" w:eastAsia="Calibri" w:hAnsi="Times New Roman" w:cs="Times New Roman"/>
          <w:sz w:val="24"/>
          <w:szCs w:val="24"/>
        </w:rPr>
        <w:t xml:space="preserve"> - законодательная деятельность;</w:t>
      </w:r>
    </w:p>
    <w:p w:rsidR="003D66BB" w:rsidRDefault="003D40F0" w:rsidP="003D66BB">
      <w:pPr>
        <w:pStyle w:val="a3"/>
        <w:numPr>
          <w:ilvl w:val="0"/>
          <w:numId w:val="56"/>
        </w:numPr>
        <w:spacing w:after="0" w:line="240" w:lineRule="auto"/>
        <w:jc w:val="both"/>
        <w:rPr>
          <w:rFonts w:ascii="Times New Roman" w:eastAsia="Calibri" w:hAnsi="Times New Roman" w:cs="Times New Roman"/>
          <w:sz w:val="24"/>
          <w:szCs w:val="24"/>
        </w:rPr>
      </w:pPr>
      <w:hyperlink r:id="rId30" w:history="1">
        <w:r w:rsidR="003D66BB" w:rsidRPr="00196212">
          <w:rPr>
            <w:rStyle w:val="a8"/>
            <w:rFonts w:ascii="Times New Roman" w:eastAsia="Calibri" w:hAnsi="Times New Roman" w:cs="Times New Roman"/>
            <w:sz w:val="24"/>
            <w:szCs w:val="24"/>
          </w:rPr>
          <w:t>http://council.gov.ru/activity/analytics/</w:t>
        </w:r>
      </w:hyperlink>
      <w:r w:rsidR="003D66BB">
        <w:rPr>
          <w:rFonts w:ascii="Times New Roman" w:eastAsia="Calibri" w:hAnsi="Times New Roman" w:cs="Times New Roman"/>
          <w:sz w:val="24"/>
          <w:szCs w:val="24"/>
        </w:rPr>
        <w:t xml:space="preserve"> - издания и аналитические материалы;</w:t>
      </w:r>
    </w:p>
    <w:p w:rsidR="003D66BB" w:rsidRPr="00DD6A82" w:rsidRDefault="003D40F0" w:rsidP="003D66BB">
      <w:pPr>
        <w:pStyle w:val="a3"/>
        <w:numPr>
          <w:ilvl w:val="0"/>
          <w:numId w:val="56"/>
        </w:numPr>
        <w:spacing w:after="0" w:line="240" w:lineRule="auto"/>
        <w:jc w:val="both"/>
        <w:rPr>
          <w:rFonts w:ascii="Times New Roman" w:eastAsia="Calibri" w:hAnsi="Times New Roman" w:cs="Times New Roman"/>
          <w:sz w:val="24"/>
          <w:szCs w:val="24"/>
        </w:rPr>
      </w:pPr>
      <w:hyperlink r:id="rId31" w:history="1">
        <w:r w:rsidR="003D66BB" w:rsidRPr="00196212">
          <w:rPr>
            <w:rStyle w:val="a8"/>
            <w:rFonts w:ascii="Times New Roman" w:eastAsia="Calibri" w:hAnsi="Times New Roman" w:cs="Times New Roman"/>
            <w:sz w:val="24"/>
            <w:szCs w:val="24"/>
          </w:rPr>
          <w:t>http://council.gov.ru/activity/crosswork/</w:t>
        </w:r>
      </w:hyperlink>
      <w:r w:rsidR="003D66BB">
        <w:rPr>
          <w:rFonts w:ascii="Times New Roman" w:eastAsia="Calibri" w:hAnsi="Times New Roman" w:cs="Times New Roman"/>
          <w:sz w:val="24"/>
          <w:szCs w:val="24"/>
        </w:rPr>
        <w:t xml:space="preserve"> - межпарламентская деятельность.</w:t>
      </w:r>
    </w:p>
    <w:p w:rsidR="003D66BB" w:rsidRPr="004F27AB" w:rsidRDefault="003D40F0" w:rsidP="003D66BB">
      <w:pPr>
        <w:pStyle w:val="a3"/>
        <w:numPr>
          <w:ilvl w:val="0"/>
          <w:numId w:val="53"/>
        </w:numPr>
        <w:spacing w:after="0" w:line="240" w:lineRule="auto"/>
        <w:jc w:val="both"/>
        <w:rPr>
          <w:rFonts w:ascii="Times New Roman" w:eastAsia="Calibri" w:hAnsi="Times New Roman" w:cs="Times New Roman"/>
          <w:b/>
          <w:sz w:val="24"/>
          <w:szCs w:val="24"/>
        </w:rPr>
      </w:pPr>
      <w:hyperlink r:id="rId32" w:history="1">
        <w:r w:rsidR="003D66BB" w:rsidRPr="00196212">
          <w:rPr>
            <w:rStyle w:val="a8"/>
            <w:rFonts w:ascii="Times New Roman" w:eastAsia="Calibri" w:hAnsi="Times New Roman" w:cs="Times New Roman"/>
            <w:b/>
            <w:sz w:val="24"/>
            <w:szCs w:val="24"/>
          </w:rPr>
          <w:t>http://government.ru/</w:t>
        </w:r>
      </w:hyperlink>
      <w:r w:rsidR="003D66BB">
        <w:rPr>
          <w:rFonts w:ascii="Times New Roman" w:eastAsia="Calibri" w:hAnsi="Times New Roman" w:cs="Times New Roman"/>
          <w:b/>
          <w:sz w:val="24"/>
          <w:szCs w:val="24"/>
        </w:rPr>
        <w:t xml:space="preserve"> </w:t>
      </w:r>
      <w:r w:rsidR="003D66BB" w:rsidRPr="004F27AB">
        <w:rPr>
          <w:rFonts w:ascii="Times New Roman" w:eastAsia="Calibri" w:hAnsi="Times New Roman" w:cs="Times New Roman"/>
          <w:b/>
          <w:sz w:val="24"/>
          <w:szCs w:val="24"/>
        </w:rPr>
        <w:t>- Интернет-портал Правительства Российской Федерации:</w:t>
      </w:r>
    </w:p>
    <w:p w:rsidR="003D66BB" w:rsidRDefault="003D40F0" w:rsidP="003D66BB">
      <w:pPr>
        <w:pStyle w:val="a3"/>
        <w:numPr>
          <w:ilvl w:val="0"/>
          <w:numId w:val="57"/>
        </w:numPr>
        <w:spacing w:after="0" w:line="240" w:lineRule="auto"/>
        <w:jc w:val="both"/>
        <w:rPr>
          <w:rFonts w:ascii="Times New Roman" w:eastAsia="Calibri" w:hAnsi="Times New Roman" w:cs="Times New Roman"/>
          <w:sz w:val="24"/>
          <w:szCs w:val="24"/>
        </w:rPr>
      </w:pPr>
      <w:hyperlink r:id="rId33" w:history="1">
        <w:r w:rsidR="003D66BB" w:rsidRPr="00196212">
          <w:rPr>
            <w:rStyle w:val="a8"/>
            <w:rFonts w:ascii="Times New Roman" w:eastAsia="Calibri" w:hAnsi="Times New Roman" w:cs="Times New Roman"/>
            <w:sz w:val="24"/>
            <w:szCs w:val="24"/>
          </w:rPr>
          <w:t>http://government.ru/rugovclassifier/</w:t>
        </w:r>
      </w:hyperlink>
      <w:r w:rsidR="003D66BB">
        <w:rPr>
          <w:rFonts w:ascii="Times New Roman" w:eastAsia="Calibri" w:hAnsi="Times New Roman" w:cs="Times New Roman"/>
          <w:sz w:val="24"/>
          <w:szCs w:val="24"/>
        </w:rPr>
        <w:t xml:space="preserve"> - деятельность;</w:t>
      </w:r>
    </w:p>
    <w:p w:rsidR="003D66BB" w:rsidRDefault="003D40F0" w:rsidP="003D66BB">
      <w:pPr>
        <w:pStyle w:val="a3"/>
        <w:numPr>
          <w:ilvl w:val="0"/>
          <w:numId w:val="57"/>
        </w:numPr>
        <w:spacing w:after="0" w:line="240" w:lineRule="auto"/>
        <w:jc w:val="both"/>
        <w:rPr>
          <w:rFonts w:ascii="Times New Roman" w:eastAsia="Calibri" w:hAnsi="Times New Roman" w:cs="Times New Roman"/>
          <w:sz w:val="24"/>
          <w:szCs w:val="24"/>
        </w:rPr>
      </w:pPr>
      <w:hyperlink r:id="rId34" w:history="1">
        <w:r w:rsidR="003D66BB" w:rsidRPr="00196212">
          <w:rPr>
            <w:rStyle w:val="a8"/>
            <w:rFonts w:ascii="Times New Roman" w:eastAsia="Calibri" w:hAnsi="Times New Roman" w:cs="Times New Roman"/>
            <w:sz w:val="24"/>
            <w:szCs w:val="24"/>
          </w:rPr>
          <w:t>http://government.ru/rugovclassifier/section/2641/</w:t>
        </w:r>
      </w:hyperlink>
      <w:r w:rsidR="003D66BB">
        <w:rPr>
          <w:rFonts w:ascii="Times New Roman" w:eastAsia="Calibri" w:hAnsi="Times New Roman" w:cs="Times New Roman"/>
          <w:sz w:val="24"/>
          <w:szCs w:val="24"/>
        </w:rPr>
        <w:t xml:space="preserve"> - национальные проекты;</w:t>
      </w:r>
    </w:p>
    <w:p w:rsidR="003D66BB" w:rsidRDefault="003D40F0" w:rsidP="003D66BB">
      <w:pPr>
        <w:pStyle w:val="a3"/>
        <w:numPr>
          <w:ilvl w:val="0"/>
          <w:numId w:val="57"/>
        </w:numPr>
        <w:spacing w:after="0" w:line="240" w:lineRule="auto"/>
        <w:jc w:val="both"/>
        <w:rPr>
          <w:rFonts w:ascii="Times New Roman" w:eastAsia="Calibri" w:hAnsi="Times New Roman" w:cs="Times New Roman"/>
          <w:sz w:val="24"/>
          <w:szCs w:val="24"/>
        </w:rPr>
      </w:pPr>
      <w:hyperlink r:id="rId35" w:history="1">
        <w:r w:rsidR="003D66BB" w:rsidRPr="00196212">
          <w:rPr>
            <w:rStyle w:val="a8"/>
            <w:rFonts w:ascii="Times New Roman" w:eastAsia="Calibri" w:hAnsi="Times New Roman" w:cs="Times New Roman"/>
            <w:sz w:val="24"/>
            <w:szCs w:val="24"/>
          </w:rPr>
          <w:t>http://government.ru/rugovclassifier/</w:t>
        </w:r>
      </w:hyperlink>
      <w:r w:rsidR="003D66BB">
        <w:rPr>
          <w:rFonts w:ascii="Times New Roman" w:eastAsia="Calibri" w:hAnsi="Times New Roman" w:cs="Times New Roman"/>
          <w:sz w:val="24"/>
          <w:szCs w:val="24"/>
        </w:rPr>
        <w:t xml:space="preserve"> - отчеты;</w:t>
      </w:r>
    </w:p>
    <w:p w:rsidR="003D66BB" w:rsidRDefault="003D40F0" w:rsidP="003D66BB">
      <w:pPr>
        <w:pStyle w:val="a3"/>
        <w:numPr>
          <w:ilvl w:val="0"/>
          <w:numId w:val="57"/>
        </w:numPr>
        <w:spacing w:after="0" w:line="240" w:lineRule="auto"/>
        <w:jc w:val="both"/>
        <w:rPr>
          <w:rFonts w:ascii="Times New Roman" w:eastAsia="Calibri" w:hAnsi="Times New Roman" w:cs="Times New Roman"/>
          <w:sz w:val="24"/>
          <w:szCs w:val="24"/>
        </w:rPr>
      </w:pPr>
      <w:hyperlink r:id="rId36" w:history="1">
        <w:r w:rsidR="003D66BB" w:rsidRPr="00196212">
          <w:rPr>
            <w:rStyle w:val="a8"/>
            <w:rFonts w:ascii="Times New Roman" w:eastAsia="Calibri" w:hAnsi="Times New Roman" w:cs="Times New Roman"/>
            <w:sz w:val="24"/>
            <w:szCs w:val="24"/>
          </w:rPr>
          <w:t>http://government.ru/ministries/</w:t>
        </w:r>
      </w:hyperlink>
      <w:r w:rsidR="003D66BB">
        <w:rPr>
          <w:rFonts w:ascii="Times New Roman" w:eastAsia="Calibri" w:hAnsi="Times New Roman" w:cs="Times New Roman"/>
          <w:sz w:val="24"/>
          <w:szCs w:val="24"/>
        </w:rPr>
        <w:t xml:space="preserve"> - министерства и ведомства;</w:t>
      </w:r>
    </w:p>
    <w:p w:rsidR="003D66BB" w:rsidRPr="00DD6A82" w:rsidRDefault="003D40F0" w:rsidP="003D66BB">
      <w:pPr>
        <w:pStyle w:val="a3"/>
        <w:numPr>
          <w:ilvl w:val="0"/>
          <w:numId w:val="57"/>
        </w:numPr>
        <w:spacing w:after="0" w:line="240" w:lineRule="auto"/>
        <w:jc w:val="both"/>
        <w:rPr>
          <w:rFonts w:ascii="Times New Roman" w:eastAsia="Calibri" w:hAnsi="Times New Roman" w:cs="Times New Roman"/>
          <w:sz w:val="24"/>
          <w:szCs w:val="24"/>
        </w:rPr>
      </w:pPr>
      <w:hyperlink r:id="rId37" w:history="1">
        <w:r w:rsidR="003D66BB" w:rsidRPr="00196212">
          <w:rPr>
            <w:rStyle w:val="a8"/>
            <w:rFonts w:ascii="Times New Roman" w:eastAsia="Calibri" w:hAnsi="Times New Roman" w:cs="Times New Roman"/>
            <w:sz w:val="24"/>
            <w:szCs w:val="24"/>
          </w:rPr>
          <w:t>http://government.ru/docs/</w:t>
        </w:r>
      </w:hyperlink>
      <w:r w:rsidR="003D66BB">
        <w:rPr>
          <w:rFonts w:ascii="Times New Roman" w:eastAsia="Calibri" w:hAnsi="Times New Roman" w:cs="Times New Roman"/>
          <w:sz w:val="24"/>
          <w:szCs w:val="24"/>
        </w:rPr>
        <w:t xml:space="preserve"> - документы</w:t>
      </w:r>
    </w:p>
    <w:p w:rsidR="003D66BB" w:rsidRPr="00D418B1" w:rsidRDefault="003D40F0" w:rsidP="003D66BB">
      <w:pPr>
        <w:pStyle w:val="a3"/>
        <w:numPr>
          <w:ilvl w:val="0"/>
          <w:numId w:val="53"/>
        </w:numPr>
        <w:spacing w:after="0" w:line="240" w:lineRule="auto"/>
        <w:jc w:val="both"/>
        <w:rPr>
          <w:rFonts w:ascii="Times New Roman" w:eastAsia="Calibri" w:hAnsi="Times New Roman" w:cs="Times New Roman"/>
          <w:b/>
          <w:sz w:val="24"/>
          <w:szCs w:val="24"/>
        </w:rPr>
      </w:pPr>
      <w:hyperlink r:id="rId38" w:history="1">
        <w:r w:rsidR="003D66BB" w:rsidRPr="00196212">
          <w:rPr>
            <w:rStyle w:val="a8"/>
            <w:rFonts w:ascii="Times New Roman" w:eastAsia="Calibri" w:hAnsi="Times New Roman" w:cs="Times New Roman"/>
            <w:b/>
            <w:sz w:val="24"/>
            <w:szCs w:val="24"/>
          </w:rPr>
          <w:t>http://www.ksrf.ru/</w:t>
        </w:r>
      </w:hyperlink>
      <w:r w:rsidR="003D66BB">
        <w:rPr>
          <w:rFonts w:ascii="Times New Roman" w:eastAsia="Calibri" w:hAnsi="Times New Roman" w:cs="Times New Roman"/>
          <w:b/>
          <w:sz w:val="24"/>
          <w:szCs w:val="24"/>
        </w:rPr>
        <w:t xml:space="preserve"> </w:t>
      </w:r>
      <w:r w:rsidR="003D66BB" w:rsidRPr="00D418B1">
        <w:rPr>
          <w:rFonts w:ascii="Times New Roman" w:eastAsia="Calibri" w:hAnsi="Times New Roman" w:cs="Times New Roman"/>
          <w:b/>
          <w:sz w:val="24"/>
          <w:szCs w:val="24"/>
        </w:rPr>
        <w:t>- официальный сайт Конституционного Суда Российской Федерации:</w:t>
      </w:r>
    </w:p>
    <w:p w:rsidR="003D66BB" w:rsidRDefault="003D40F0" w:rsidP="003D66BB">
      <w:pPr>
        <w:pStyle w:val="a3"/>
        <w:numPr>
          <w:ilvl w:val="0"/>
          <w:numId w:val="58"/>
        </w:numPr>
        <w:spacing w:after="0" w:line="240" w:lineRule="auto"/>
        <w:jc w:val="both"/>
        <w:rPr>
          <w:rFonts w:ascii="Times New Roman" w:eastAsia="Calibri" w:hAnsi="Times New Roman" w:cs="Times New Roman"/>
          <w:sz w:val="24"/>
          <w:szCs w:val="24"/>
        </w:rPr>
      </w:pPr>
      <w:hyperlink r:id="rId39" w:history="1">
        <w:r w:rsidR="003D66BB" w:rsidRPr="00196212">
          <w:rPr>
            <w:rStyle w:val="a8"/>
            <w:rFonts w:ascii="Times New Roman" w:eastAsia="Calibri" w:hAnsi="Times New Roman" w:cs="Times New Roman"/>
            <w:sz w:val="24"/>
            <w:szCs w:val="24"/>
          </w:rPr>
          <w:t>http://www.ksrf.ru/ru/Info/Pages/default.aspx</w:t>
        </w:r>
      </w:hyperlink>
      <w:r w:rsidR="003D66BB">
        <w:rPr>
          <w:rFonts w:ascii="Times New Roman" w:eastAsia="Calibri" w:hAnsi="Times New Roman" w:cs="Times New Roman"/>
          <w:sz w:val="24"/>
          <w:szCs w:val="24"/>
        </w:rPr>
        <w:t xml:space="preserve"> - состав, полномочия, порядок деятельности;</w:t>
      </w:r>
    </w:p>
    <w:p w:rsidR="003D66BB" w:rsidRDefault="003D40F0" w:rsidP="003D66BB">
      <w:pPr>
        <w:pStyle w:val="a3"/>
        <w:numPr>
          <w:ilvl w:val="0"/>
          <w:numId w:val="58"/>
        </w:numPr>
        <w:spacing w:after="0" w:line="240" w:lineRule="auto"/>
        <w:jc w:val="both"/>
        <w:rPr>
          <w:rFonts w:ascii="Times New Roman" w:eastAsia="Calibri" w:hAnsi="Times New Roman" w:cs="Times New Roman"/>
          <w:sz w:val="24"/>
          <w:szCs w:val="24"/>
        </w:rPr>
      </w:pPr>
      <w:hyperlink r:id="rId40" w:history="1">
        <w:r w:rsidR="003D66BB" w:rsidRPr="00196212">
          <w:rPr>
            <w:rStyle w:val="a8"/>
            <w:rFonts w:ascii="Times New Roman" w:eastAsia="Calibri" w:hAnsi="Times New Roman" w:cs="Times New Roman"/>
            <w:sz w:val="24"/>
            <w:szCs w:val="24"/>
          </w:rPr>
          <w:t>http://www.ksrf.ru/ru/Decision/Pages/default.aspx</w:t>
        </w:r>
      </w:hyperlink>
      <w:r w:rsidR="003D66BB">
        <w:rPr>
          <w:rFonts w:ascii="Times New Roman" w:eastAsia="Calibri" w:hAnsi="Times New Roman" w:cs="Times New Roman"/>
          <w:sz w:val="24"/>
          <w:szCs w:val="24"/>
        </w:rPr>
        <w:t xml:space="preserve"> - решения;</w:t>
      </w:r>
    </w:p>
    <w:p w:rsidR="003D66BB" w:rsidRDefault="003D40F0" w:rsidP="003D66BB">
      <w:pPr>
        <w:pStyle w:val="a3"/>
        <w:numPr>
          <w:ilvl w:val="0"/>
          <w:numId w:val="58"/>
        </w:numPr>
        <w:spacing w:after="0" w:line="240" w:lineRule="auto"/>
        <w:jc w:val="both"/>
        <w:rPr>
          <w:rFonts w:ascii="Times New Roman" w:eastAsia="Calibri" w:hAnsi="Times New Roman" w:cs="Times New Roman"/>
          <w:sz w:val="24"/>
          <w:szCs w:val="24"/>
        </w:rPr>
      </w:pPr>
      <w:hyperlink r:id="rId41" w:history="1">
        <w:r w:rsidR="003D66BB" w:rsidRPr="00196212">
          <w:rPr>
            <w:rStyle w:val="a8"/>
            <w:rFonts w:ascii="Times New Roman" w:eastAsia="Calibri" w:hAnsi="Times New Roman" w:cs="Times New Roman"/>
            <w:sz w:val="24"/>
            <w:szCs w:val="24"/>
          </w:rPr>
          <w:t>http://www.ksrf.ru/ru/Petition/Pages/StatisticDef.aspx</w:t>
        </w:r>
      </w:hyperlink>
      <w:r w:rsidR="003D66BB">
        <w:rPr>
          <w:rFonts w:ascii="Times New Roman" w:eastAsia="Calibri" w:hAnsi="Times New Roman" w:cs="Times New Roman"/>
          <w:sz w:val="24"/>
          <w:szCs w:val="24"/>
        </w:rPr>
        <w:t xml:space="preserve"> - статистика по обращениям;</w:t>
      </w:r>
    </w:p>
    <w:p w:rsidR="003D66BB" w:rsidRDefault="003D40F0" w:rsidP="003D66BB">
      <w:pPr>
        <w:pStyle w:val="a3"/>
        <w:numPr>
          <w:ilvl w:val="0"/>
          <w:numId w:val="58"/>
        </w:numPr>
        <w:spacing w:after="0" w:line="240" w:lineRule="auto"/>
        <w:jc w:val="both"/>
        <w:rPr>
          <w:rFonts w:ascii="Times New Roman" w:eastAsia="Calibri" w:hAnsi="Times New Roman" w:cs="Times New Roman"/>
          <w:sz w:val="24"/>
          <w:szCs w:val="24"/>
        </w:rPr>
      </w:pPr>
      <w:hyperlink r:id="rId42" w:history="1">
        <w:r w:rsidR="003D66BB" w:rsidRPr="00196212">
          <w:rPr>
            <w:rStyle w:val="a8"/>
            <w:rFonts w:ascii="Times New Roman" w:eastAsia="Calibri" w:hAnsi="Times New Roman" w:cs="Times New Roman"/>
            <w:sz w:val="24"/>
            <w:szCs w:val="24"/>
          </w:rPr>
          <w:t>http://www.ksrf.ru/ru/Sessions/Pages/default.aspx</w:t>
        </w:r>
      </w:hyperlink>
      <w:r w:rsidR="003D66BB">
        <w:rPr>
          <w:rFonts w:ascii="Times New Roman" w:eastAsia="Calibri" w:hAnsi="Times New Roman" w:cs="Times New Roman"/>
          <w:sz w:val="24"/>
          <w:szCs w:val="24"/>
        </w:rPr>
        <w:t xml:space="preserve"> - заседания (позиции сторон)</w:t>
      </w:r>
    </w:p>
    <w:p w:rsidR="003D66BB" w:rsidRPr="0079531F" w:rsidRDefault="003D40F0" w:rsidP="003D66BB">
      <w:pPr>
        <w:pStyle w:val="a3"/>
        <w:numPr>
          <w:ilvl w:val="0"/>
          <w:numId w:val="53"/>
        </w:numPr>
        <w:spacing w:after="0" w:line="240" w:lineRule="auto"/>
        <w:rPr>
          <w:rFonts w:ascii="Times New Roman" w:eastAsia="Calibri" w:hAnsi="Times New Roman" w:cs="Times New Roman"/>
          <w:b/>
          <w:sz w:val="24"/>
          <w:szCs w:val="24"/>
        </w:rPr>
      </w:pPr>
      <w:hyperlink r:id="rId43" w:history="1">
        <w:r w:rsidR="003D66BB" w:rsidRPr="0079531F">
          <w:rPr>
            <w:rStyle w:val="a8"/>
            <w:rFonts w:ascii="Times New Roman" w:eastAsia="Calibri" w:hAnsi="Times New Roman" w:cs="Times New Roman"/>
            <w:b/>
            <w:sz w:val="24"/>
            <w:szCs w:val="24"/>
          </w:rPr>
          <w:t>https://www.vsrf.ru/</w:t>
        </w:r>
      </w:hyperlink>
      <w:r w:rsidR="003D66BB" w:rsidRPr="0079531F">
        <w:rPr>
          <w:rFonts w:ascii="Times New Roman" w:eastAsia="Calibri" w:hAnsi="Times New Roman" w:cs="Times New Roman"/>
          <w:b/>
          <w:sz w:val="24"/>
          <w:szCs w:val="24"/>
        </w:rPr>
        <w:t xml:space="preserve"> - Официальный сайт Верховного Суда Российской Федерации:</w:t>
      </w:r>
    </w:p>
    <w:p w:rsidR="003D66BB" w:rsidRDefault="003D40F0" w:rsidP="003D66BB">
      <w:pPr>
        <w:pStyle w:val="a3"/>
        <w:numPr>
          <w:ilvl w:val="0"/>
          <w:numId w:val="59"/>
        </w:numPr>
        <w:spacing w:after="0" w:line="240" w:lineRule="auto"/>
        <w:rPr>
          <w:rFonts w:ascii="Times New Roman" w:eastAsia="Calibri" w:hAnsi="Times New Roman" w:cs="Times New Roman"/>
          <w:sz w:val="24"/>
          <w:szCs w:val="24"/>
        </w:rPr>
      </w:pPr>
      <w:hyperlink r:id="rId44" w:history="1">
        <w:r w:rsidR="003D66BB" w:rsidRPr="00196212">
          <w:rPr>
            <w:rStyle w:val="a8"/>
            <w:rFonts w:ascii="Times New Roman" w:eastAsia="Calibri" w:hAnsi="Times New Roman" w:cs="Times New Roman"/>
            <w:sz w:val="24"/>
            <w:szCs w:val="24"/>
          </w:rPr>
          <w:t>https://vsrf.ru/documents/practice/?year=2021</w:t>
        </w:r>
      </w:hyperlink>
      <w:r w:rsidR="003D66BB">
        <w:rPr>
          <w:rFonts w:ascii="Times New Roman" w:eastAsia="Calibri" w:hAnsi="Times New Roman" w:cs="Times New Roman"/>
          <w:sz w:val="24"/>
          <w:szCs w:val="24"/>
        </w:rPr>
        <w:t xml:space="preserve"> – обзоры судебной практики;</w:t>
      </w:r>
    </w:p>
    <w:p w:rsidR="003D66BB" w:rsidRDefault="003D40F0" w:rsidP="003D66BB">
      <w:pPr>
        <w:pStyle w:val="a3"/>
        <w:numPr>
          <w:ilvl w:val="0"/>
          <w:numId w:val="59"/>
        </w:numPr>
        <w:spacing w:after="0" w:line="240" w:lineRule="auto"/>
        <w:rPr>
          <w:rFonts w:ascii="Times New Roman" w:eastAsia="Calibri" w:hAnsi="Times New Roman" w:cs="Times New Roman"/>
          <w:sz w:val="24"/>
          <w:szCs w:val="24"/>
        </w:rPr>
      </w:pPr>
      <w:hyperlink r:id="rId45" w:history="1">
        <w:r w:rsidR="003D66BB" w:rsidRPr="00196212">
          <w:rPr>
            <w:rStyle w:val="a8"/>
            <w:rFonts w:ascii="Times New Roman" w:eastAsia="Calibri" w:hAnsi="Times New Roman" w:cs="Times New Roman"/>
            <w:sz w:val="24"/>
            <w:szCs w:val="24"/>
          </w:rPr>
          <w:t>https://vsrf.ru/documents/own/?category=resolutions_plenum_supreme_court_russian&amp;year=2021</w:t>
        </w:r>
      </w:hyperlink>
      <w:r w:rsidR="003D66BB">
        <w:rPr>
          <w:rFonts w:ascii="Times New Roman" w:eastAsia="Calibri" w:hAnsi="Times New Roman" w:cs="Times New Roman"/>
          <w:sz w:val="24"/>
          <w:szCs w:val="24"/>
        </w:rPr>
        <w:t xml:space="preserve"> – постановления Пленума ВС РФ;</w:t>
      </w:r>
    </w:p>
    <w:p w:rsidR="003D66BB" w:rsidRDefault="003D40F0" w:rsidP="003D66BB">
      <w:pPr>
        <w:pStyle w:val="a3"/>
        <w:numPr>
          <w:ilvl w:val="0"/>
          <w:numId w:val="59"/>
        </w:numPr>
        <w:spacing w:after="0" w:line="240" w:lineRule="auto"/>
        <w:rPr>
          <w:rFonts w:ascii="Times New Roman" w:eastAsia="Calibri" w:hAnsi="Times New Roman" w:cs="Times New Roman"/>
          <w:sz w:val="24"/>
          <w:szCs w:val="24"/>
        </w:rPr>
      </w:pPr>
      <w:hyperlink r:id="rId46" w:history="1">
        <w:r w:rsidR="003D66BB" w:rsidRPr="00196212">
          <w:rPr>
            <w:rStyle w:val="a8"/>
            <w:rFonts w:ascii="Times New Roman" w:eastAsia="Calibri" w:hAnsi="Times New Roman" w:cs="Times New Roman"/>
            <w:sz w:val="24"/>
            <w:szCs w:val="24"/>
          </w:rPr>
          <w:t>https://vsrf.ru/documents/statistics/?year=2021</w:t>
        </w:r>
      </w:hyperlink>
      <w:r w:rsidR="003D66BB">
        <w:rPr>
          <w:rFonts w:ascii="Times New Roman" w:eastAsia="Calibri" w:hAnsi="Times New Roman" w:cs="Times New Roman"/>
          <w:sz w:val="24"/>
          <w:szCs w:val="24"/>
        </w:rPr>
        <w:t xml:space="preserve"> – судебная статистика;</w:t>
      </w:r>
    </w:p>
    <w:p w:rsidR="003D66BB" w:rsidRPr="0019019C" w:rsidRDefault="003D40F0" w:rsidP="003D66BB">
      <w:pPr>
        <w:pStyle w:val="a3"/>
        <w:numPr>
          <w:ilvl w:val="0"/>
          <w:numId w:val="59"/>
        </w:numPr>
        <w:spacing w:after="0" w:line="240" w:lineRule="auto"/>
        <w:rPr>
          <w:rFonts w:ascii="Times New Roman" w:eastAsia="Calibri" w:hAnsi="Times New Roman" w:cs="Times New Roman"/>
          <w:sz w:val="24"/>
          <w:szCs w:val="24"/>
        </w:rPr>
      </w:pPr>
      <w:hyperlink r:id="rId47" w:history="1">
        <w:r w:rsidR="003D66BB" w:rsidRPr="00196212">
          <w:rPr>
            <w:rStyle w:val="a8"/>
            <w:rFonts w:ascii="Times New Roman" w:eastAsia="Calibri" w:hAnsi="Times New Roman" w:cs="Times New Roman"/>
            <w:sz w:val="24"/>
            <w:szCs w:val="24"/>
          </w:rPr>
          <w:t>https://vsrf.ru/documents/international_practice/?year=2021</w:t>
        </w:r>
      </w:hyperlink>
      <w:r w:rsidR="003D66BB">
        <w:rPr>
          <w:rFonts w:ascii="Times New Roman" w:eastAsia="Calibri" w:hAnsi="Times New Roman" w:cs="Times New Roman"/>
          <w:sz w:val="24"/>
          <w:szCs w:val="24"/>
        </w:rPr>
        <w:t xml:space="preserve"> – международная практика</w:t>
      </w:r>
    </w:p>
    <w:p w:rsidR="003D66BB" w:rsidRDefault="003D40F0" w:rsidP="003D66BB">
      <w:pPr>
        <w:pStyle w:val="a3"/>
        <w:numPr>
          <w:ilvl w:val="0"/>
          <w:numId w:val="53"/>
        </w:numPr>
        <w:tabs>
          <w:tab w:val="left" w:pos="142"/>
        </w:tabs>
        <w:spacing w:after="0" w:line="240" w:lineRule="auto"/>
        <w:jc w:val="both"/>
        <w:rPr>
          <w:rFonts w:ascii="Times New Roman" w:eastAsia="Calibri" w:hAnsi="Times New Roman" w:cs="Times New Roman"/>
          <w:b/>
          <w:sz w:val="24"/>
          <w:szCs w:val="24"/>
        </w:rPr>
      </w:pPr>
      <w:hyperlink r:id="rId48" w:history="1">
        <w:r w:rsidR="003D66BB" w:rsidRPr="00196212">
          <w:rPr>
            <w:rStyle w:val="a8"/>
            <w:rFonts w:ascii="Times New Roman" w:eastAsia="Calibri" w:hAnsi="Times New Roman" w:cs="Times New Roman"/>
            <w:b/>
            <w:sz w:val="24"/>
            <w:szCs w:val="24"/>
          </w:rPr>
          <w:t>https://sudact.ru/</w:t>
        </w:r>
      </w:hyperlink>
      <w:r w:rsidR="003D66BB">
        <w:rPr>
          <w:rFonts w:ascii="Times New Roman" w:eastAsia="Calibri" w:hAnsi="Times New Roman" w:cs="Times New Roman"/>
          <w:b/>
          <w:sz w:val="24"/>
          <w:szCs w:val="24"/>
        </w:rPr>
        <w:t xml:space="preserve"> - Судебные и нормативные акты</w:t>
      </w:r>
    </w:p>
    <w:p w:rsidR="003D66BB" w:rsidRDefault="003D40F0" w:rsidP="003D66BB">
      <w:pPr>
        <w:pStyle w:val="a3"/>
        <w:numPr>
          <w:ilvl w:val="0"/>
          <w:numId w:val="53"/>
        </w:numPr>
        <w:tabs>
          <w:tab w:val="left" w:pos="142"/>
        </w:tabs>
        <w:spacing w:after="0" w:line="240" w:lineRule="auto"/>
        <w:jc w:val="both"/>
        <w:rPr>
          <w:rFonts w:ascii="Times New Roman" w:eastAsia="Calibri" w:hAnsi="Times New Roman" w:cs="Times New Roman"/>
          <w:b/>
          <w:sz w:val="24"/>
          <w:szCs w:val="24"/>
        </w:rPr>
      </w:pPr>
      <w:hyperlink r:id="rId49" w:history="1">
        <w:r w:rsidR="003D66BB" w:rsidRPr="00196212">
          <w:rPr>
            <w:rStyle w:val="a8"/>
            <w:rFonts w:ascii="Times New Roman" w:eastAsia="Calibri" w:hAnsi="Times New Roman" w:cs="Times New Roman"/>
            <w:b/>
            <w:sz w:val="24"/>
            <w:szCs w:val="24"/>
          </w:rPr>
          <w:t>http://pravo.minjust.ru/</w:t>
        </w:r>
      </w:hyperlink>
      <w:r w:rsidR="003D66BB">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3D66BB" w:rsidRDefault="003D40F0" w:rsidP="003D66BB">
      <w:pPr>
        <w:pStyle w:val="a3"/>
        <w:numPr>
          <w:ilvl w:val="0"/>
          <w:numId w:val="60"/>
        </w:numPr>
        <w:tabs>
          <w:tab w:val="left" w:pos="142"/>
        </w:tabs>
        <w:spacing w:after="0" w:line="240" w:lineRule="auto"/>
        <w:jc w:val="both"/>
        <w:rPr>
          <w:rFonts w:ascii="Times New Roman" w:eastAsia="Calibri" w:hAnsi="Times New Roman" w:cs="Times New Roman"/>
          <w:sz w:val="24"/>
          <w:szCs w:val="24"/>
        </w:rPr>
      </w:pPr>
      <w:hyperlink r:id="rId50" w:history="1">
        <w:r w:rsidR="003D66BB" w:rsidRPr="00196212">
          <w:rPr>
            <w:rStyle w:val="a8"/>
            <w:rFonts w:ascii="Times New Roman" w:eastAsia="Calibri" w:hAnsi="Times New Roman" w:cs="Times New Roman"/>
            <w:sz w:val="24"/>
            <w:szCs w:val="24"/>
          </w:rPr>
          <w:t>http://pravo-search.minjust.ru:8080/bigs/portal.html</w:t>
        </w:r>
      </w:hyperlink>
      <w:r w:rsidR="003D66BB">
        <w:rPr>
          <w:rFonts w:ascii="Times New Roman" w:eastAsia="Calibri" w:hAnsi="Times New Roman" w:cs="Times New Roman"/>
          <w:sz w:val="24"/>
          <w:szCs w:val="24"/>
        </w:rPr>
        <w:t xml:space="preserve"> - федеральное законодательство и судебная практика.</w:t>
      </w:r>
    </w:p>
    <w:p w:rsidR="003D66BB" w:rsidRPr="00286209" w:rsidRDefault="003D40F0" w:rsidP="003D66BB">
      <w:pPr>
        <w:pStyle w:val="a3"/>
        <w:numPr>
          <w:ilvl w:val="0"/>
          <w:numId w:val="53"/>
        </w:numPr>
        <w:tabs>
          <w:tab w:val="left" w:pos="142"/>
        </w:tabs>
        <w:spacing w:after="0" w:line="240" w:lineRule="auto"/>
        <w:jc w:val="both"/>
        <w:rPr>
          <w:rFonts w:ascii="Times New Roman" w:eastAsia="Calibri" w:hAnsi="Times New Roman" w:cs="Times New Roman"/>
          <w:b/>
          <w:sz w:val="24"/>
          <w:szCs w:val="24"/>
        </w:rPr>
      </w:pPr>
      <w:hyperlink r:id="rId51" w:history="1">
        <w:r w:rsidR="003D66BB" w:rsidRPr="00446662">
          <w:rPr>
            <w:rStyle w:val="a8"/>
            <w:rFonts w:ascii="Times New Roman" w:eastAsia="Calibri" w:hAnsi="Times New Roman" w:cs="Times New Roman"/>
            <w:b/>
            <w:sz w:val="24"/>
            <w:szCs w:val="24"/>
          </w:rPr>
          <w:t>https://www.dissercat.com/</w:t>
        </w:r>
      </w:hyperlink>
      <w:r w:rsidR="003D66BB" w:rsidRPr="00446662">
        <w:rPr>
          <w:rFonts w:ascii="Times New Roman" w:eastAsia="Calibri" w:hAnsi="Times New Roman" w:cs="Times New Roman"/>
          <w:b/>
          <w:sz w:val="24"/>
          <w:szCs w:val="24"/>
        </w:rPr>
        <w:t xml:space="preserve"> -</w:t>
      </w:r>
      <w:r w:rsidR="003D66BB" w:rsidRPr="00446662">
        <w:rPr>
          <w:b/>
        </w:rPr>
        <w:t xml:space="preserve"> </w:t>
      </w:r>
      <w:r w:rsidR="003D66BB" w:rsidRPr="00446662">
        <w:rPr>
          <w:rFonts w:ascii="Times New Roman" w:eastAsia="Calibri" w:hAnsi="Times New Roman" w:cs="Times New Roman"/>
          <w:b/>
          <w:sz w:val="24"/>
          <w:szCs w:val="24"/>
        </w:rPr>
        <w:t>Научная электронная библиотека диссертаций и авторефератов</w:t>
      </w: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rPr>
          <w:rFonts w:ascii="Times New Roman" w:eastAsia="Times New Roman" w:hAnsi="Times New Roman" w:cs="Times New Roman"/>
          <w:color w:val="1D1B11"/>
          <w:sz w:val="24"/>
          <w:szCs w:val="24"/>
          <w:lang w:eastAsia="ru-RU"/>
        </w:rPr>
      </w:pPr>
    </w:p>
    <w:p w:rsidR="003D66BB" w:rsidRDefault="003D66BB" w:rsidP="003D66BB">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72576" behindDoc="0" locked="0" layoutInCell="1" allowOverlap="1" wp14:anchorId="454C0B7C" wp14:editId="11617BD3">
            <wp:simplePos x="0" y="0"/>
            <wp:positionH relativeFrom="margin">
              <wp:posOffset>-542925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color w:val="1D1B11"/>
          <w:sz w:val="24"/>
          <w:szCs w:val="24"/>
          <w:lang w:eastAsia="ru-RU"/>
        </w:rPr>
        <w:t xml:space="preserve"> </w:t>
      </w:r>
      <w:r w:rsidRPr="00000D6B">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w:t>
      </w:r>
    </w:p>
    <w:p w:rsidR="003D66BB" w:rsidRPr="00000D6B" w:rsidRDefault="003D66BB" w:rsidP="003D66BB">
      <w:pPr>
        <w:spacing w:after="0" w:line="240" w:lineRule="auto"/>
        <w:jc w:val="center"/>
        <w:rPr>
          <w:rFonts w:ascii="Times New Roman" w:eastAsia="Times New Roman" w:hAnsi="Times New Roman" w:cs="Times New Roman"/>
          <w:color w:val="1D1B11"/>
          <w:sz w:val="24"/>
          <w:szCs w:val="24"/>
          <w:lang w:eastAsia="ru-RU"/>
        </w:rPr>
      </w:pPr>
      <w:r w:rsidRPr="00000D6B">
        <w:rPr>
          <w:rFonts w:ascii="Times New Roman" w:eastAsia="Times New Roman" w:hAnsi="Times New Roman" w:cs="Times New Roman"/>
          <w:color w:val="1D1B11"/>
          <w:sz w:val="24"/>
          <w:szCs w:val="24"/>
          <w:lang w:eastAsia="ru-RU"/>
        </w:rPr>
        <w:t>образовательного учреждения высшего образования</w:t>
      </w:r>
    </w:p>
    <w:p w:rsidR="003D66BB" w:rsidRPr="00000D6B" w:rsidRDefault="003D66BB" w:rsidP="003D66BB">
      <w:pPr>
        <w:spacing w:after="0" w:line="240" w:lineRule="auto"/>
        <w:jc w:val="center"/>
        <w:rPr>
          <w:rFonts w:ascii="Times New Roman" w:eastAsia="Times New Roman" w:hAnsi="Times New Roman" w:cs="Times New Roman"/>
          <w:color w:val="1D1B11"/>
          <w:sz w:val="24"/>
          <w:szCs w:val="24"/>
          <w:lang w:eastAsia="ru-RU"/>
        </w:rPr>
      </w:pPr>
      <w:r w:rsidRPr="00000D6B">
        <w:rPr>
          <w:rFonts w:ascii="Times New Roman" w:eastAsia="Times New Roman" w:hAnsi="Times New Roman" w:cs="Times New Roman"/>
          <w:color w:val="1D1B11"/>
          <w:sz w:val="24"/>
          <w:szCs w:val="24"/>
          <w:lang w:eastAsia="ru-RU"/>
        </w:rPr>
        <w:t>«Всероссийская академия внешней торговли</w:t>
      </w:r>
    </w:p>
    <w:p w:rsidR="003D66BB" w:rsidRPr="00000D6B" w:rsidRDefault="003D66BB" w:rsidP="003D66BB">
      <w:pPr>
        <w:spacing w:after="0" w:line="240" w:lineRule="auto"/>
        <w:jc w:val="center"/>
        <w:rPr>
          <w:rFonts w:ascii="Times New Roman" w:eastAsia="Times New Roman" w:hAnsi="Times New Roman" w:cs="Times New Roman"/>
          <w:color w:val="1D1B11"/>
          <w:sz w:val="24"/>
          <w:szCs w:val="24"/>
          <w:lang w:eastAsia="ru-RU"/>
        </w:rPr>
      </w:pPr>
      <w:r w:rsidRPr="00000D6B">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3D66BB" w:rsidRPr="00000D6B" w:rsidRDefault="003D40F0" w:rsidP="003D66BB">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2" o:spid="_x0000_s1032" style="position:absolute;flip:y;z-index:251671552;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3D66BB" w:rsidRPr="00EB1D70" w:rsidRDefault="003D66BB" w:rsidP="003D66BB">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СОЦИАЛЬНО-ГУМАНИТАРНЫЕ НАУКИ</w:t>
      </w: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bookmarkStart w:id="0" w:name="_GoBack"/>
      <w:bookmarkEnd w:id="0"/>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000D6B">
        <w:rPr>
          <w:rFonts w:ascii="Times New Roman" w:eastAsia="Times New Roman" w:hAnsi="Times New Roman" w:cs="Times New Roman"/>
          <w:b/>
          <w:caps/>
          <w:sz w:val="28"/>
          <w:szCs w:val="28"/>
          <w:lang w:eastAsia="ru-RU"/>
        </w:rPr>
        <w:t xml:space="preserve">ФОНД ОЦЕНОЧНЫХ СРЕДСТВ </w:t>
      </w: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дисциплине «Иностранный язык в сфере юриспруденции</w:t>
      </w:r>
      <w:r w:rsidRPr="00000D6B">
        <w:rPr>
          <w:rFonts w:ascii="Times New Roman" w:eastAsia="Times New Roman" w:hAnsi="Times New Roman" w:cs="Times New Roman"/>
          <w:b/>
          <w:sz w:val="28"/>
          <w:szCs w:val="28"/>
          <w:lang w:eastAsia="ru-RU"/>
        </w:rPr>
        <w:t>»</w:t>
      </w:r>
    </w:p>
    <w:p w:rsidR="003D66BB" w:rsidRPr="00000D6B" w:rsidRDefault="003D66BB" w:rsidP="003D66BB">
      <w:pPr>
        <w:spacing w:after="0" w:line="240"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Направление подготовки – 40.04.01  Юриспруденция</w:t>
      </w:r>
    </w:p>
    <w:p w:rsidR="003D66BB" w:rsidRDefault="003D66BB" w:rsidP="003D66BB">
      <w:pPr>
        <w:spacing w:after="0" w:line="240" w:lineRule="auto"/>
        <w:jc w:val="center"/>
        <w:rPr>
          <w:rFonts w:ascii="Times New Roman" w:eastAsia="Calibri" w:hAnsi="Times New Roman" w:cs="Times New Roman"/>
          <w:sz w:val="28"/>
          <w:szCs w:val="28"/>
          <w:lang w:eastAsia="ru-RU"/>
        </w:rPr>
      </w:pPr>
      <w:r w:rsidRPr="00000D6B">
        <w:rPr>
          <w:rFonts w:ascii="Times New Roman" w:eastAsia="Calibri" w:hAnsi="Times New Roman" w:cs="Times New Roman"/>
          <w:sz w:val="28"/>
          <w:szCs w:val="28"/>
          <w:lang w:eastAsia="ru-RU"/>
        </w:rPr>
        <w:t>Профиль</w:t>
      </w:r>
      <w:r>
        <w:rPr>
          <w:rFonts w:ascii="Times New Roman" w:eastAsia="Calibri" w:hAnsi="Times New Roman" w:cs="Times New Roman"/>
          <w:sz w:val="28"/>
          <w:szCs w:val="28"/>
          <w:lang w:eastAsia="ru-RU"/>
        </w:rPr>
        <w:t xml:space="preserve"> подготовки «</w:t>
      </w:r>
      <w:r w:rsidR="003D40F0">
        <w:rPr>
          <w:rFonts w:ascii="Times New Roman" w:eastAsia="Calibri" w:hAnsi="Times New Roman" w:cs="Times New Roman"/>
          <w:sz w:val="28"/>
          <w:szCs w:val="28"/>
          <w:lang w:eastAsia="ru-RU"/>
        </w:rPr>
        <w:t>Уголовное право и уголовный процесс</w:t>
      </w:r>
      <w:r w:rsidRPr="00000D6B">
        <w:rPr>
          <w:rFonts w:ascii="Times New Roman" w:eastAsia="Calibri" w:hAnsi="Times New Roman" w:cs="Times New Roman"/>
          <w:sz w:val="28"/>
          <w:szCs w:val="28"/>
          <w:lang w:eastAsia="ru-RU"/>
        </w:rPr>
        <w:t>»</w:t>
      </w:r>
    </w:p>
    <w:p w:rsidR="003D66BB" w:rsidRPr="00000D6B" w:rsidRDefault="003D66BB" w:rsidP="003D66BB">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Квалификация - магистр</w:t>
      </w:r>
    </w:p>
    <w:p w:rsidR="003D66BB" w:rsidRPr="00000D6B" w:rsidRDefault="003D66BB" w:rsidP="003D66BB">
      <w:pPr>
        <w:spacing w:after="0" w:line="240"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(очная/заочная</w:t>
      </w:r>
      <w:r w:rsidRPr="00000D6B">
        <w:rPr>
          <w:rFonts w:ascii="Times New Roman" w:eastAsia="Times New Roman" w:hAnsi="Times New Roman" w:cs="Times New Roman"/>
          <w:b/>
          <w:bCs/>
          <w:sz w:val="28"/>
          <w:szCs w:val="28"/>
          <w:lang w:eastAsia="ru-RU"/>
        </w:rPr>
        <w:t>)</w:t>
      </w: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66BB" w:rsidRDefault="003D66BB" w:rsidP="003D66B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66BB" w:rsidRDefault="003D66BB" w:rsidP="003D66BB">
      <w:pPr>
        <w:tabs>
          <w:tab w:val="left" w:pos="709"/>
        </w:tabs>
        <w:suppressAutoHyphens/>
        <w:spacing w:after="0" w:line="240" w:lineRule="auto"/>
        <w:rPr>
          <w:rFonts w:ascii="Times New Roman" w:eastAsia="Times New Roman" w:hAnsi="Times New Roman" w:cs="Times New Roman"/>
          <w:caps/>
          <w:sz w:val="28"/>
          <w:szCs w:val="28"/>
          <w:lang w:eastAsia="ru-RU"/>
        </w:rPr>
      </w:pPr>
    </w:p>
    <w:p w:rsidR="003D66BB" w:rsidRPr="00000D6B" w:rsidRDefault="003D66BB" w:rsidP="003D66BB">
      <w:pPr>
        <w:tabs>
          <w:tab w:val="left" w:pos="709"/>
        </w:tabs>
        <w:suppressAutoHyphens/>
        <w:spacing w:after="0" w:line="240" w:lineRule="auto"/>
        <w:rPr>
          <w:rFonts w:ascii="Times New Roman" w:eastAsia="Times New Roman" w:hAnsi="Times New Roman" w:cs="Times New Roman"/>
          <w:caps/>
          <w:sz w:val="28"/>
          <w:szCs w:val="28"/>
          <w:lang w:eastAsia="ru-RU"/>
        </w:rPr>
      </w:pPr>
    </w:p>
    <w:p w:rsidR="003D66BB" w:rsidRPr="00000D6B" w:rsidRDefault="003D66BB" w:rsidP="003D66BB">
      <w:pPr>
        <w:tabs>
          <w:tab w:val="left" w:pos="709"/>
        </w:tabs>
        <w:suppressAutoHyphens/>
        <w:spacing w:after="0" w:line="240" w:lineRule="auto"/>
        <w:rPr>
          <w:rFonts w:ascii="Times New Roman" w:eastAsia="Times New Roman" w:hAnsi="Times New Roman" w:cs="Times New Roman"/>
          <w:caps/>
          <w:sz w:val="28"/>
          <w:szCs w:val="28"/>
          <w:lang w:eastAsia="ru-RU"/>
        </w:rPr>
      </w:pPr>
    </w:p>
    <w:p w:rsidR="003D66BB" w:rsidRPr="00000D6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000D6B">
        <w:rPr>
          <w:rFonts w:ascii="Times New Roman" w:eastAsia="Times New Roman" w:hAnsi="Times New Roman" w:cs="Times New Roman"/>
          <w:b/>
          <w:sz w:val="28"/>
          <w:szCs w:val="28"/>
          <w:lang w:eastAsia="ru-RU"/>
        </w:rPr>
        <w:t>г. Петропавловск-Камчатский</w:t>
      </w:r>
    </w:p>
    <w:p w:rsidR="003D66B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rsidR="003D66BB" w:rsidRPr="00E66B3B" w:rsidRDefault="003D66BB" w:rsidP="003D66B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D66BB" w:rsidRPr="00000D6B" w:rsidRDefault="003D66BB" w:rsidP="003D66BB">
      <w:pPr>
        <w:spacing w:after="0" w:line="240" w:lineRule="auto"/>
        <w:ind w:left="75"/>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9.</w:t>
      </w:r>
      <w:r w:rsidRPr="00000D6B">
        <w:rPr>
          <w:rFonts w:ascii="Times New Roman" w:hAnsi="Times New Roman" w:cs="Times New Roman"/>
          <w:b/>
          <w:sz w:val="24"/>
          <w:szCs w:val="24"/>
        </w:rPr>
        <w:t>ПАСПОРТ</w:t>
      </w:r>
    </w:p>
    <w:p w:rsidR="003D66BB" w:rsidRPr="00000D6B" w:rsidRDefault="003D66BB" w:rsidP="003D66BB">
      <w:pPr>
        <w:spacing w:after="0" w:line="240" w:lineRule="auto"/>
        <w:jc w:val="center"/>
        <w:rPr>
          <w:rFonts w:ascii="Times New Roman" w:hAnsi="Times New Roman" w:cs="Times New Roman"/>
          <w:b/>
          <w:sz w:val="24"/>
          <w:szCs w:val="24"/>
        </w:rPr>
      </w:pPr>
      <w:r w:rsidRPr="00000D6B">
        <w:rPr>
          <w:rFonts w:ascii="Times New Roman" w:hAnsi="Times New Roman" w:cs="Times New Roman"/>
          <w:b/>
          <w:sz w:val="24"/>
          <w:szCs w:val="24"/>
        </w:rPr>
        <w:t>ФОНДА ОЦЕНОЧНЫХ СРЕДСТВ</w:t>
      </w:r>
    </w:p>
    <w:p w:rsidR="003D66BB" w:rsidRPr="00000D6B" w:rsidRDefault="003D66BB" w:rsidP="003D66BB">
      <w:pPr>
        <w:spacing w:after="0" w:line="240" w:lineRule="auto"/>
        <w:jc w:val="center"/>
        <w:rPr>
          <w:rFonts w:ascii="Times New Roman" w:hAnsi="Times New Roman" w:cs="Times New Roman"/>
          <w:b/>
          <w:sz w:val="24"/>
          <w:szCs w:val="24"/>
        </w:rPr>
      </w:pPr>
    </w:p>
    <w:tbl>
      <w:tblPr>
        <w:tblStyle w:val="10"/>
        <w:tblW w:w="9351" w:type="dxa"/>
        <w:tblLook w:val="04A0" w:firstRow="1" w:lastRow="0" w:firstColumn="1" w:lastColumn="0" w:noHBand="0" w:noVBand="1"/>
      </w:tblPr>
      <w:tblGrid>
        <w:gridCol w:w="974"/>
        <w:gridCol w:w="2665"/>
        <w:gridCol w:w="5712"/>
      </w:tblGrid>
      <w:tr w:rsidR="003D66BB" w:rsidRPr="00000D6B" w:rsidTr="00815EDC">
        <w:tc>
          <w:tcPr>
            <w:tcW w:w="974" w:type="dxa"/>
            <w:vAlign w:val="center"/>
          </w:tcPr>
          <w:p w:rsidR="003D66BB" w:rsidRPr="00000D6B" w:rsidRDefault="003D66BB" w:rsidP="00815EDC">
            <w:pPr>
              <w:jc w:val="center"/>
              <w:rPr>
                <w:rFonts w:ascii="Times New Roman" w:hAnsi="Times New Roman" w:cs="Times New Roman"/>
                <w:b/>
                <w:sz w:val="24"/>
                <w:szCs w:val="24"/>
              </w:rPr>
            </w:pPr>
            <w:r w:rsidRPr="00000D6B">
              <w:rPr>
                <w:rFonts w:ascii="Times New Roman" w:hAnsi="Times New Roman" w:cs="Times New Roman"/>
                <w:b/>
                <w:sz w:val="24"/>
                <w:szCs w:val="24"/>
              </w:rPr>
              <w:t>№</w:t>
            </w:r>
          </w:p>
          <w:p w:rsidR="003D66BB" w:rsidRPr="00000D6B" w:rsidRDefault="003D66BB" w:rsidP="00815EDC">
            <w:pPr>
              <w:jc w:val="center"/>
              <w:rPr>
                <w:rFonts w:ascii="Times New Roman" w:hAnsi="Times New Roman" w:cs="Times New Roman"/>
                <w:b/>
                <w:sz w:val="24"/>
                <w:szCs w:val="24"/>
              </w:rPr>
            </w:pPr>
            <w:r w:rsidRPr="00000D6B">
              <w:rPr>
                <w:rFonts w:ascii="Times New Roman" w:hAnsi="Times New Roman" w:cs="Times New Roman"/>
                <w:b/>
                <w:sz w:val="24"/>
                <w:szCs w:val="24"/>
              </w:rPr>
              <w:t>п/п</w:t>
            </w:r>
          </w:p>
        </w:tc>
        <w:tc>
          <w:tcPr>
            <w:tcW w:w="2665" w:type="dxa"/>
            <w:vAlign w:val="center"/>
          </w:tcPr>
          <w:p w:rsidR="003D66BB" w:rsidRPr="00000D6B" w:rsidRDefault="003D66BB" w:rsidP="00815EDC">
            <w:pPr>
              <w:jc w:val="center"/>
              <w:rPr>
                <w:rFonts w:ascii="Times New Roman" w:hAnsi="Times New Roman" w:cs="Times New Roman"/>
                <w:b/>
                <w:sz w:val="24"/>
                <w:szCs w:val="24"/>
              </w:rPr>
            </w:pPr>
            <w:r w:rsidRPr="00000D6B">
              <w:rPr>
                <w:rFonts w:ascii="Times New Roman" w:hAnsi="Times New Roman" w:cs="Times New Roman"/>
                <w:b/>
                <w:sz w:val="24"/>
                <w:szCs w:val="24"/>
              </w:rPr>
              <w:t>Контролируемые компетенции</w:t>
            </w:r>
          </w:p>
        </w:tc>
        <w:tc>
          <w:tcPr>
            <w:tcW w:w="5712" w:type="dxa"/>
            <w:vAlign w:val="center"/>
          </w:tcPr>
          <w:p w:rsidR="003D66BB" w:rsidRPr="00000D6B" w:rsidRDefault="003D66BB" w:rsidP="00815EDC">
            <w:pPr>
              <w:jc w:val="center"/>
              <w:rPr>
                <w:rFonts w:ascii="Times New Roman" w:hAnsi="Times New Roman" w:cs="Times New Roman"/>
                <w:b/>
                <w:sz w:val="24"/>
                <w:szCs w:val="24"/>
              </w:rPr>
            </w:pPr>
            <w:r w:rsidRPr="00000D6B">
              <w:rPr>
                <w:rFonts w:ascii="Times New Roman" w:hAnsi="Times New Roman" w:cs="Times New Roman"/>
                <w:b/>
                <w:sz w:val="24"/>
                <w:szCs w:val="24"/>
              </w:rPr>
              <w:t xml:space="preserve">Оценочные средства </w:t>
            </w:r>
          </w:p>
          <w:p w:rsidR="003D66BB" w:rsidRPr="00000D6B" w:rsidRDefault="003D66BB" w:rsidP="00815EDC">
            <w:pPr>
              <w:jc w:val="center"/>
              <w:rPr>
                <w:rFonts w:ascii="Times New Roman" w:hAnsi="Times New Roman" w:cs="Times New Roman"/>
                <w:b/>
                <w:sz w:val="24"/>
                <w:szCs w:val="24"/>
              </w:rPr>
            </w:pPr>
          </w:p>
        </w:tc>
      </w:tr>
      <w:tr w:rsidR="003D66BB" w:rsidRPr="00000D6B" w:rsidTr="00815EDC">
        <w:tc>
          <w:tcPr>
            <w:tcW w:w="974" w:type="dxa"/>
            <w:vAlign w:val="center"/>
          </w:tcPr>
          <w:p w:rsidR="003D66BB" w:rsidRPr="00000D6B" w:rsidRDefault="003D66BB" w:rsidP="00815EDC">
            <w:pPr>
              <w:jc w:val="center"/>
              <w:rPr>
                <w:rFonts w:ascii="Times New Roman" w:hAnsi="Times New Roman" w:cs="Times New Roman"/>
                <w:sz w:val="24"/>
                <w:szCs w:val="24"/>
              </w:rPr>
            </w:pPr>
            <w:r w:rsidRPr="00000D6B">
              <w:rPr>
                <w:rFonts w:ascii="Times New Roman" w:hAnsi="Times New Roman" w:cs="Times New Roman"/>
                <w:sz w:val="24"/>
                <w:szCs w:val="24"/>
              </w:rPr>
              <w:t>1</w:t>
            </w:r>
          </w:p>
        </w:tc>
        <w:tc>
          <w:tcPr>
            <w:tcW w:w="2665" w:type="dxa"/>
            <w:vAlign w:val="center"/>
          </w:tcPr>
          <w:p w:rsidR="003D66BB" w:rsidRPr="00000D6B" w:rsidRDefault="003D66BB" w:rsidP="00815EDC">
            <w:pPr>
              <w:jc w:val="center"/>
              <w:rPr>
                <w:rFonts w:ascii="Times New Roman" w:hAnsi="Times New Roman" w:cs="Times New Roman"/>
                <w:sz w:val="24"/>
                <w:szCs w:val="24"/>
              </w:rPr>
            </w:pPr>
            <w:r>
              <w:rPr>
                <w:rFonts w:ascii="Times New Roman" w:hAnsi="Times New Roman" w:cs="Times New Roman"/>
                <w:sz w:val="24"/>
                <w:szCs w:val="24"/>
              </w:rPr>
              <w:t>УК-4</w:t>
            </w:r>
          </w:p>
        </w:tc>
        <w:tc>
          <w:tcPr>
            <w:tcW w:w="5712" w:type="dxa"/>
            <w:vAlign w:val="center"/>
          </w:tcPr>
          <w:p w:rsidR="003D66BB" w:rsidRDefault="003D66BB" w:rsidP="00815EDC">
            <w:pPr>
              <w:pStyle w:val="a3"/>
              <w:numPr>
                <w:ilvl w:val="0"/>
                <w:numId w:val="30"/>
              </w:numPr>
              <w:rPr>
                <w:rFonts w:ascii="Times New Roman" w:hAnsi="Times New Roman" w:cs="Times New Roman"/>
                <w:sz w:val="24"/>
                <w:szCs w:val="24"/>
              </w:rPr>
            </w:pPr>
            <w:r>
              <w:rPr>
                <w:rFonts w:ascii="Times New Roman" w:hAnsi="Times New Roman" w:cs="Times New Roman"/>
                <w:sz w:val="24"/>
                <w:szCs w:val="24"/>
              </w:rPr>
              <w:t>Монологическое высказывание и беседа с преподавателем о профессиональной и исследовательской деятельности.</w:t>
            </w:r>
          </w:p>
          <w:p w:rsidR="003D66BB" w:rsidRDefault="003D66BB" w:rsidP="00815EDC">
            <w:pPr>
              <w:pStyle w:val="a3"/>
              <w:numPr>
                <w:ilvl w:val="0"/>
                <w:numId w:val="30"/>
              </w:numPr>
              <w:rPr>
                <w:rFonts w:ascii="Times New Roman" w:hAnsi="Times New Roman" w:cs="Times New Roman"/>
                <w:sz w:val="24"/>
                <w:szCs w:val="24"/>
              </w:rPr>
            </w:pPr>
            <w:r>
              <w:rPr>
                <w:rFonts w:ascii="Times New Roman" w:hAnsi="Times New Roman" w:cs="Times New Roman"/>
                <w:sz w:val="24"/>
                <w:szCs w:val="24"/>
              </w:rPr>
              <w:t>Устный терминологический тест по юридической лексике.</w:t>
            </w:r>
          </w:p>
          <w:p w:rsidR="003D66BB" w:rsidRDefault="003D66BB" w:rsidP="00815EDC">
            <w:pPr>
              <w:pStyle w:val="a3"/>
              <w:numPr>
                <w:ilvl w:val="0"/>
                <w:numId w:val="30"/>
              </w:numPr>
              <w:rPr>
                <w:rFonts w:ascii="Times New Roman" w:hAnsi="Times New Roman" w:cs="Times New Roman"/>
                <w:sz w:val="24"/>
                <w:szCs w:val="24"/>
              </w:rPr>
            </w:pPr>
            <w:r>
              <w:rPr>
                <w:rFonts w:ascii="Times New Roman" w:hAnsi="Times New Roman" w:cs="Times New Roman"/>
                <w:sz w:val="24"/>
                <w:szCs w:val="24"/>
              </w:rPr>
              <w:t>Чтение текста, ответы на вопросы по тексту, выборочный перевод.</w:t>
            </w:r>
          </w:p>
          <w:p w:rsidR="003D66BB" w:rsidRDefault="003D66BB" w:rsidP="00815EDC">
            <w:pPr>
              <w:pStyle w:val="a3"/>
              <w:numPr>
                <w:ilvl w:val="0"/>
                <w:numId w:val="30"/>
              </w:numPr>
              <w:rPr>
                <w:rFonts w:ascii="Times New Roman" w:hAnsi="Times New Roman" w:cs="Times New Roman"/>
                <w:sz w:val="24"/>
                <w:szCs w:val="24"/>
              </w:rPr>
            </w:pPr>
            <w:r>
              <w:rPr>
                <w:rFonts w:ascii="Times New Roman" w:hAnsi="Times New Roman" w:cs="Times New Roman"/>
                <w:sz w:val="24"/>
                <w:szCs w:val="24"/>
              </w:rPr>
              <w:t>Выполнение лексико-грамматических заданий.</w:t>
            </w:r>
          </w:p>
          <w:p w:rsidR="003D66BB" w:rsidRPr="00D63788" w:rsidRDefault="003D66BB" w:rsidP="00815EDC">
            <w:pPr>
              <w:pStyle w:val="a3"/>
              <w:rPr>
                <w:rFonts w:ascii="Times New Roman" w:hAnsi="Times New Roman" w:cs="Times New Roman"/>
                <w:sz w:val="24"/>
                <w:szCs w:val="24"/>
              </w:rPr>
            </w:pPr>
          </w:p>
        </w:tc>
      </w:tr>
    </w:tbl>
    <w:p w:rsidR="003D66BB" w:rsidRDefault="003D66BB" w:rsidP="003D66BB">
      <w:pPr>
        <w:spacing w:after="0" w:line="240" w:lineRule="auto"/>
        <w:jc w:val="center"/>
        <w:rPr>
          <w:rFonts w:ascii="Times New Roman" w:hAnsi="Times New Roman" w:cs="Times New Roman"/>
          <w:b/>
          <w:sz w:val="24"/>
          <w:szCs w:val="24"/>
        </w:rPr>
      </w:pPr>
    </w:p>
    <w:p w:rsidR="003D66BB" w:rsidRPr="00000D6B" w:rsidRDefault="003D66BB" w:rsidP="003D66BB">
      <w:pPr>
        <w:spacing w:after="0" w:line="240" w:lineRule="auto"/>
        <w:jc w:val="center"/>
        <w:rPr>
          <w:rFonts w:ascii="Times New Roman" w:hAnsi="Times New Roman" w:cs="Times New Roman"/>
          <w:b/>
          <w:sz w:val="24"/>
          <w:szCs w:val="24"/>
        </w:rPr>
      </w:pPr>
    </w:p>
    <w:p w:rsidR="003D66BB" w:rsidRDefault="003D66BB" w:rsidP="003D66BB">
      <w:pPr>
        <w:spacing w:after="0" w:line="240" w:lineRule="auto"/>
        <w:jc w:val="center"/>
        <w:rPr>
          <w:rFonts w:ascii="Times New Roman" w:hAnsi="Times New Roman" w:cs="Times New Roman"/>
          <w:bCs/>
          <w:sz w:val="24"/>
          <w:szCs w:val="24"/>
        </w:rPr>
      </w:pPr>
      <w:r w:rsidRPr="007B746C">
        <w:rPr>
          <w:rFonts w:ascii="Times New Roman" w:hAnsi="Times New Roman" w:cs="Times New Roman"/>
          <w:bCs/>
          <w:sz w:val="24"/>
          <w:szCs w:val="24"/>
        </w:rPr>
        <w:t>Для магистрантов с ограниченными возможностями здоровья предусмотрены следующие оценочные средства:</w:t>
      </w:r>
    </w:p>
    <w:p w:rsidR="003D66BB" w:rsidRPr="007B746C" w:rsidRDefault="003D66BB" w:rsidP="003D66BB">
      <w:pPr>
        <w:spacing w:after="0" w:line="240" w:lineRule="auto"/>
        <w:jc w:val="center"/>
        <w:rPr>
          <w:rFonts w:ascii="Times New Roman" w:hAnsi="Times New Roman" w:cs="Times New Roman"/>
          <w:bCs/>
          <w:sz w:val="24"/>
          <w:szCs w:val="24"/>
        </w:rPr>
      </w:pPr>
    </w:p>
    <w:tbl>
      <w:tblPr>
        <w:tblStyle w:val="a5"/>
        <w:tblW w:w="9209" w:type="dxa"/>
        <w:tblLook w:val="04A0" w:firstRow="1" w:lastRow="0" w:firstColumn="1" w:lastColumn="0" w:noHBand="0" w:noVBand="1"/>
      </w:tblPr>
      <w:tblGrid>
        <w:gridCol w:w="827"/>
        <w:gridCol w:w="1720"/>
        <w:gridCol w:w="3402"/>
        <w:gridCol w:w="3260"/>
      </w:tblGrid>
      <w:tr w:rsidR="003D66BB" w:rsidRPr="007B746C" w:rsidTr="00815EDC">
        <w:tc>
          <w:tcPr>
            <w:tcW w:w="827" w:type="dxa"/>
            <w:vAlign w:val="center"/>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w:t>
            </w:r>
          </w:p>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п/п</w:t>
            </w:r>
          </w:p>
        </w:tc>
        <w:tc>
          <w:tcPr>
            <w:tcW w:w="1720" w:type="dxa"/>
            <w:vAlign w:val="center"/>
          </w:tcPr>
          <w:p w:rsidR="003D66BB" w:rsidRPr="007B746C" w:rsidRDefault="003D66BB" w:rsidP="00815EDC">
            <w:pPr>
              <w:jc w:val="center"/>
              <w:rPr>
                <w:rFonts w:ascii="Times New Roman" w:hAnsi="Times New Roman" w:cs="Times New Roman"/>
                <w:i/>
                <w:sz w:val="24"/>
                <w:szCs w:val="24"/>
              </w:rPr>
            </w:pPr>
            <w:r w:rsidRPr="007B746C">
              <w:rPr>
                <w:rFonts w:ascii="Times New Roman" w:hAnsi="Times New Roman" w:cs="Times New Roman"/>
                <w:iCs/>
                <w:sz w:val="24"/>
                <w:szCs w:val="24"/>
                <w:lang w:bidi="ru-RU"/>
              </w:rPr>
              <w:t>Категории магистров</w:t>
            </w:r>
          </w:p>
        </w:tc>
        <w:tc>
          <w:tcPr>
            <w:tcW w:w="3402" w:type="dxa"/>
            <w:vAlign w:val="center"/>
          </w:tcPr>
          <w:p w:rsidR="003D66BB" w:rsidRPr="007B746C" w:rsidRDefault="003D66BB" w:rsidP="00815EDC">
            <w:pPr>
              <w:jc w:val="center"/>
              <w:rPr>
                <w:rFonts w:ascii="Times New Roman" w:hAnsi="Times New Roman" w:cs="Times New Roman"/>
                <w:i/>
                <w:sz w:val="24"/>
                <w:szCs w:val="24"/>
              </w:rPr>
            </w:pPr>
            <w:r w:rsidRPr="007B746C">
              <w:rPr>
                <w:rFonts w:ascii="Times New Roman" w:hAnsi="Times New Roman" w:cs="Times New Roman"/>
                <w:iCs/>
                <w:sz w:val="24"/>
                <w:szCs w:val="24"/>
                <w:lang w:bidi="ru-RU"/>
              </w:rPr>
              <w:t>Виды оценочных средств</w:t>
            </w:r>
          </w:p>
        </w:tc>
        <w:tc>
          <w:tcPr>
            <w:tcW w:w="3260" w:type="dxa"/>
            <w:vAlign w:val="center"/>
          </w:tcPr>
          <w:p w:rsidR="003D66BB" w:rsidRPr="007B746C" w:rsidRDefault="003D66BB" w:rsidP="00815EDC">
            <w:pPr>
              <w:jc w:val="center"/>
              <w:rPr>
                <w:rFonts w:ascii="Times New Roman" w:hAnsi="Times New Roman" w:cs="Times New Roman"/>
                <w:i/>
                <w:sz w:val="24"/>
                <w:szCs w:val="24"/>
              </w:rPr>
            </w:pPr>
            <w:r w:rsidRPr="007B746C">
              <w:rPr>
                <w:rFonts w:ascii="Times New Roman" w:hAnsi="Times New Roman" w:cs="Times New Roman"/>
                <w:iCs/>
                <w:sz w:val="24"/>
                <w:szCs w:val="24"/>
                <w:lang w:bidi="ru-RU"/>
              </w:rPr>
              <w:t>Форма контроля и оценки результатов обучения</w:t>
            </w:r>
          </w:p>
        </w:tc>
      </w:tr>
      <w:tr w:rsidR="003D66BB" w:rsidRPr="007B746C" w:rsidTr="00815EDC">
        <w:tc>
          <w:tcPr>
            <w:tcW w:w="827" w:type="dxa"/>
            <w:vAlign w:val="center"/>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1</w:t>
            </w:r>
          </w:p>
        </w:tc>
        <w:tc>
          <w:tcPr>
            <w:tcW w:w="1720" w:type="dxa"/>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С нарушением слуха</w:t>
            </w:r>
          </w:p>
        </w:tc>
        <w:tc>
          <w:tcPr>
            <w:tcW w:w="3402" w:type="dxa"/>
            <w:vAlign w:val="bottom"/>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 xml:space="preserve"> письменные самостоятельные работы, вопросы к экзамену, реферат</w:t>
            </w:r>
          </w:p>
        </w:tc>
        <w:tc>
          <w:tcPr>
            <w:tcW w:w="3260" w:type="dxa"/>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Преимущественно письменная проверка</w:t>
            </w:r>
          </w:p>
        </w:tc>
      </w:tr>
      <w:tr w:rsidR="003D66BB" w:rsidRPr="007B746C" w:rsidTr="00815EDC">
        <w:tc>
          <w:tcPr>
            <w:tcW w:w="827" w:type="dxa"/>
            <w:vAlign w:val="center"/>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2</w:t>
            </w:r>
          </w:p>
        </w:tc>
        <w:tc>
          <w:tcPr>
            <w:tcW w:w="1720" w:type="dxa"/>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С нарушением зрения</w:t>
            </w:r>
          </w:p>
        </w:tc>
        <w:tc>
          <w:tcPr>
            <w:tcW w:w="3402" w:type="dxa"/>
            <w:vAlign w:val="bottom"/>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Собеседование по вопросам к зачету, экзамену; выступление с докладом</w:t>
            </w:r>
          </w:p>
        </w:tc>
        <w:tc>
          <w:tcPr>
            <w:tcW w:w="3260" w:type="dxa"/>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Преимущественно устная проверка(индивидуально)</w:t>
            </w:r>
          </w:p>
        </w:tc>
      </w:tr>
      <w:tr w:rsidR="003D66BB" w:rsidRPr="007B746C" w:rsidTr="00815EDC">
        <w:tc>
          <w:tcPr>
            <w:tcW w:w="827" w:type="dxa"/>
            <w:vAlign w:val="center"/>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3</w:t>
            </w:r>
          </w:p>
        </w:tc>
        <w:tc>
          <w:tcPr>
            <w:tcW w:w="1720" w:type="dxa"/>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С нарушением опорно</w:t>
            </w:r>
            <w:r w:rsidRPr="007B746C">
              <w:rPr>
                <w:rFonts w:ascii="Times New Roman" w:hAnsi="Times New Roman" w:cs="Times New Roman"/>
                <w:sz w:val="24"/>
                <w:szCs w:val="24"/>
              </w:rPr>
              <w:softHyphen/>
              <w:t>двигательного аппарата</w:t>
            </w:r>
          </w:p>
        </w:tc>
        <w:tc>
          <w:tcPr>
            <w:tcW w:w="3402" w:type="dxa"/>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 xml:space="preserve"> письменные самостоятельные работы, вопросы к зачету, экзамену.</w:t>
            </w:r>
          </w:p>
        </w:tc>
        <w:tc>
          <w:tcPr>
            <w:tcW w:w="3260" w:type="dxa"/>
          </w:tcPr>
          <w:p w:rsidR="003D66BB" w:rsidRPr="007B746C" w:rsidRDefault="003D66BB" w:rsidP="00815EDC">
            <w:pPr>
              <w:jc w:val="center"/>
              <w:rPr>
                <w:rFonts w:ascii="Times New Roman" w:hAnsi="Times New Roman" w:cs="Times New Roman"/>
                <w:sz w:val="24"/>
                <w:szCs w:val="24"/>
              </w:rPr>
            </w:pPr>
            <w:r w:rsidRPr="007B746C">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3D66BB" w:rsidRPr="00000D6B" w:rsidRDefault="003D66BB" w:rsidP="003D66BB">
      <w:pPr>
        <w:spacing w:after="0" w:line="240" w:lineRule="auto"/>
        <w:jc w:val="both"/>
        <w:rPr>
          <w:rFonts w:ascii="Times New Roman" w:hAnsi="Times New Roman" w:cs="Times New Roman"/>
          <w:b/>
          <w:sz w:val="24"/>
          <w:szCs w:val="24"/>
        </w:rPr>
      </w:pPr>
    </w:p>
    <w:p w:rsidR="003D66BB" w:rsidRPr="00000D6B" w:rsidRDefault="003D66BB" w:rsidP="003D66BB">
      <w:pPr>
        <w:spacing w:after="0" w:line="240" w:lineRule="auto"/>
        <w:ind w:left="75"/>
        <w:contextualSpacing/>
        <w:jc w:val="center"/>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9.1.</w:t>
      </w:r>
      <w:r w:rsidRPr="00000D6B">
        <w:rPr>
          <w:rFonts w:ascii="Times New Roman" w:eastAsia="Calibri" w:hAnsi="Times New Roman" w:cs="Times New Roman"/>
          <w:b/>
          <w:i/>
          <w:sz w:val="24"/>
          <w:szCs w:val="24"/>
          <w:lang w:eastAsia="ru-RU"/>
        </w:rPr>
        <w:t xml:space="preserve"> План – график проведения контрольно-оценочных мероприятий</w:t>
      </w:r>
    </w:p>
    <w:p w:rsidR="003D66BB" w:rsidRDefault="003D66BB" w:rsidP="003D66BB">
      <w:pPr>
        <w:spacing w:after="0" w:line="240" w:lineRule="auto"/>
        <w:jc w:val="center"/>
        <w:rPr>
          <w:rFonts w:ascii="Times New Roman" w:hAnsi="Times New Roman" w:cs="Times New Roman"/>
          <w:b/>
          <w:i/>
          <w:sz w:val="24"/>
          <w:szCs w:val="24"/>
        </w:rPr>
      </w:pPr>
      <w:r w:rsidRPr="00000D6B">
        <w:rPr>
          <w:rFonts w:ascii="Times New Roman" w:hAnsi="Times New Roman" w:cs="Times New Roman"/>
          <w:b/>
          <w:i/>
          <w:sz w:val="24"/>
          <w:szCs w:val="24"/>
        </w:rPr>
        <w:t>по дисциплине «</w:t>
      </w:r>
      <w:r>
        <w:rPr>
          <w:rFonts w:ascii="Times New Roman" w:hAnsi="Times New Roman" w:cs="Times New Roman"/>
          <w:b/>
          <w:i/>
          <w:sz w:val="24"/>
          <w:szCs w:val="24"/>
        </w:rPr>
        <w:t>Иностранный язык в сфере юриспруденции</w:t>
      </w:r>
      <w:r w:rsidRPr="00000D6B">
        <w:rPr>
          <w:rFonts w:ascii="Times New Roman" w:hAnsi="Times New Roman" w:cs="Times New Roman"/>
          <w:b/>
          <w:i/>
          <w:sz w:val="24"/>
          <w:szCs w:val="24"/>
        </w:rPr>
        <w:t>»</w:t>
      </w:r>
    </w:p>
    <w:p w:rsidR="003D66BB" w:rsidRPr="00000D6B" w:rsidRDefault="003D66BB" w:rsidP="003D66BB">
      <w:pPr>
        <w:spacing w:after="0" w:line="240" w:lineRule="auto"/>
        <w:jc w:val="center"/>
        <w:rPr>
          <w:rFonts w:ascii="Times New Roman" w:hAnsi="Times New Roman" w:cs="Times New Roman"/>
          <w:b/>
          <w:i/>
          <w:sz w:val="24"/>
          <w:szCs w:val="24"/>
        </w:rPr>
      </w:pPr>
    </w:p>
    <w:tbl>
      <w:tblPr>
        <w:tblStyle w:val="10"/>
        <w:tblW w:w="0" w:type="auto"/>
        <w:tblLook w:val="04A0" w:firstRow="1" w:lastRow="0" w:firstColumn="1" w:lastColumn="0" w:noHBand="0" w:noVBand="1"/>
      </w:tblPr>
      <w:tblGrid>
        <w:gridCol w:w="846"/>
        <w:gridCol w:w="2551"/>
        <w:gridCol w:w="3119"/>
        <w:gridCol w:w="2829"/>
      </w:tblGrid>
      <w:tr w:rsidR="003D66BB" w:rsidRPr="00000D6B" w:rsidTr="00815EDC">
        <w:tc>
          <w:tcPr>
            <w:tcW w:w="846" w:type="dxa"/>
            <w:vAlign w:val="center"/>
          </w:tcPr>
          <w:p w:rsidR="003D66BB" w:rsidRPr="00000D6B" w:rsidRDefault="003D66BB" w:rsidP="00815EDC">
            <w:pPr>
              <w:jc w:val="center"/>
              <w:rPr>
                <w:rFonts w:ascii="Times New Roman" w:hAnsi="Times New Roman" w:cs="Times New Roman"/>
                <w:b/>
                <w:sz w:val="24"/>
                <w:szCs w:val="24"/>
              </w:rPr>
            </w:pPr>
            <w:r w:rsidRPr="00000D6B">
              <w:rPr>
                <w:rFonts w:ascii="Times New Roman" w:hAnsi="Times New Roman" w:cs="Times New Roman"/>
                <w:b/>
                <w:sz w:val="24"/>
                <w:szCs w:val="24"/>
              </w:rPr>
              <w:t>Срок</w:t>
            </w:r>
          </w:p>
          <w:p w:rsidR="003D66BB" w:rsidRPr="00000D6B" w:rsidRDefault="003D66BB" w:rsidP="00815EDC">
            <w:pPr>
              <w:jc w:val="center"/>
              <w:rPr>
                <w:rFonts w:ascii="Times New Roman" w:hAnsi="Times New Roman" w:cs="Times New Roman"/>
                <w:sz w:val="24"/>
                <w:szCs w:val="24"/>
              </w:rPr>
            </w:pPr>
            <w:r w:rsidRPr="00000D6B">
              <w:rPr>
                <w:rFonts w:ascii="Times New Roman" w:hAnsi="Times New Roman" w:cs="Times New Roman"/>
                <w:sz w:val="24"/>
                <w:szCs w:val="24"/>
              </w:rPr>
              <w:t>(сем.)</w:t>
            </w:r>
          </w:p>
        </w:tc>
        <w:tc>
          <w:tcPr>
            <w:tcW w:w="2551" w:type="dxa"/>
            <w:vAlign w:val="center"/>
          </w:tcPr>
          <w:p w:rsidR="003D66BB" w:rsidRPr="00000D6B" w:rsidRDefault="003D66BB" w:rsidP="00815EDC">
            <w:pPr>
              <w:jc w:val="center"/>
              <w:rPr>
                <w:rFonts w:ascii="Times New Roman" w:hAnsi="Times New Roman" w:cs="Times New Roman"/>
                <w:b/>
                <w:sz w:val="24"/>
                <w:szCs w:val="24"/>
              </w:rPr>
            </w:pPr>
            <w:r w:rsidRPr="00000D6B">
              <w:rPr>
                <w:rFonts w:ascii="Times New Roman" w:hAnsi="Times New Roman" w:cs="Times New Roman"/>
                <w:b/>
                <w:sz w:val="24"/>
                <w:szCs w:val="24"/>
              </w:rPr>
              <w:t>Название оценочного мероприятия</w:t>
            </w:r>
          </w:p>
          <w:p w:rsidR="003D66BB" w:rsidRPr="00000D6B" w:rsidRDefault="003D66BB" w:rsidP="00815EDC">
            <w:pPr>
              <w:jc w:val="center"/>
              <w:rPr>
                <w:rFonts w:ascii="Times New Roman" w:hAnsi="Times New Roman" w:cs="Times New Roman"/>
                <w:b/>
                <w:sz w:val="24"/>
                <w:szCs w:val="24"/>
              </w:rPr>
            </w:pPr>
          </w:p>
        </w:tc>
        <w:tc>
          <w:tcPr>
            <w:tcW w:w="3119" w:type="dxa"/>
            <w:vAlign w:val="center"/>
          </w:tcPr>
          <w:p w:rsidR="003D66BB" w:rsidRPr="00000D6B" w:rsidRDefault="003D66BB" w:rsidP="00815EDC">
            <w:pPr>
              <w:jc w:val="center"/>
              <w:rPr>
                <w:rFonts w:ascii="Times New Roman" w:hAnsi="Times New Roman" w:cs="Times New Roman"/>
                <w:b/>
                <w:sz w:val="24"/>
                <w:szCs w:val="24"/>
              </w:rPr>
            </w:pPr>
            <w:r w:rsidRPr="00000D6B">
              <w:rPr>
                <w:rFonts w:ascii="Times New Roman" w:hAnsi="Times New Roman" w:cs="Times New Roman"/>
                <w:b/>
                <w:sz w:val="24"/>
                <w:szCs w:val="24"/>
              </w:rPr>
              <w:t>Вид оценочного средства</w:t>
            </w:r>
          </w:p>
          <w:p w:rsidR="003D66BB" w:rsidRPr="00000D6B" w:rsidRDefault="003D66BB" w:rsidP="00815EDC">
            <w:pPr>
              <w:jc w:val="center"/>
              <w:rPr>
                <w:rFonts w:ascii="Times New Roman" w:hAnsi="Times New Roman" w:cs="Times New Roman"/>
                <w:b/>
                <w:sz w:val="24"/>
                <w:szCs w:val="24"/>
              </w:rPr>
            </w:pPr>
          </w:p>
        </w:tc>
        <w:tc>
          <w:tcPr>
            <w:tcW w:w="2829" w:type="dxa"/>
            <w:vAlign w:val="center"/>
          </w:tcPr>
          <w:p w:rsidR="003D66BB" w:rsidRPr="00000D6B" w:rsidRDefault="003D66BB" w:rsidP="00815EDC">
            <w:pPr>
              <w:jc w:val="center"/>
              <w:rPr>
                <w:rFonts w:ascii="Times New Roman" w:hAnsi="Times New Roman" w:cs="Times New Roman"/>
                <w:b/>
                <w:sz w:val="24"/>
                <w:szCs w:val="24"/>
              </w:rPr>
            </w:pPr>
            <w:r w:rsidRPr="00000D6B">
              <w:rPr>
                <w:rFonts w:ascii="Times New Roman" w:hAnsi="Times New Roman" w:cs="Times New Roman"/>
                <w:b/>
                <w:sz w:val="24"/>
                <w:szCs w:val="24"/>
              </w:rPr>
              <w:t>Объект контроля</w:t>
            </w:r>
          </w:p>
          <w:p w:rsidR="003D66BB" w:rsidRPr="00000D6B" w:rsidRDefault="003D66BB" w:rsidP="00815EDC">
            <w:pPr>
              <w:jc w:val="center"/>
              <w:rPr>
                <w:rFonts w:ascii="Times New Roman" w:hAnsi="Times New Roman" w:cs="Times New Roman"/>
                <w:b/>
                <w:sz w:val="24"/>
                <w:szCs w:val="24"/>
              </w:rPr>
            </w:pPr>
          </w:p>
        </w:tc>
      </w:tr>
      <w:tr w:rsidR="003D66BB" w:rsidRPr="00000D6B" w:rsidTr="00815EDC">
        <w:tc>
          <w:tcPr>
            <w:tcW w:w="846" w:type="dxa"/>
            <w:vAlign w:val="center"/>
          </w:tcPr>
          <w:p w:rsidR="003D66BB" w:rsidRPr="00000D6B" w:rsidRDefault="003D66BB" w:rsidP="00815EDC">
            <w:pPr>
              <w:jc w:val="center"/>
              <w:rPr>
                <w:rFonts w:ascii="Times New Roman" w:hAnsi="Times New Roman" w:cs="Times New Roman"/>
                <w:i/>
                <w:sz w:val="24"/>
                <w:szCs w:val="24"/>
              </w:rPr>
            </w:pPr>
            <w:r>
              <w:rPr>
                <w:rFonts w:ascii="Times New Roman" w:hAnsi="Times New Roman" w:cs="Times New Roman"/>
                <w:i/>
                <w:sz w:val="24"/>
                <w:szCs w:val="24"/>
              </w:rPr>
              <w:t>1</w:t>
            </w:r>
          </w:p>
        </w:tc>
        <w:tc>
          <w:tcPr>
            <w:tcW w:w="2551" w:type="dxa"/>
            <w:vAlign w:val="center"/>
          </w:tcPr>
          <w:p w:rsidR="003D66BB" w:rsidRPr="00000D6B" w:rsidRDefault="003D66BB" w:rsidP="00815EDC">
            <w:pPr>
              <w:jc w:val="center"/>
              <w:rPr>
                <w:rFonts w:ascii="Times New Roman" w:hAnsi="Times New Roman" w:cs="Times New Roman"/>
                <w:i/>
                <w:sz w:val="24"/>
                <w:szCs w:val="24"/>
              </w:rPr>
            </w:pPr>
            <w:r w:rsidRPr="00000D6B">
              <w:rPr>
                <w:rFonts w:ascii="Times New Roman" w:hAnsi="Times New Roman" w:cs="Times New Roman"/>
                <w:i/>
                <w:sz w:val="24"/>
                <w:szCs w:val="24"/>
              </w:rPr>
              <w:t>Входной контроль</w:t>
            </w:r>
          </w:p>
        </w:tc>
        <w:tc>
          <w:tcPr>
            <w:tcW w:w="3119" w:type="dxa"/>
            <w:vAlign w:val="center"/>
          </w:tcPr>
          <w:p w:rsidR="003D66BB" w:rsidRPr="00000D6B" w:rsidRDefault="003D66BB" w:rsidP="00815EDC">
            <w:pPr>
              <w:jc w:val="center"/>
              <w:rPr>
                <w:rFonts w:ascii="Times New Roman" w:hAnsi="Times New Roman" w:cs="Times New Roman"/>
                <w:i/>
                <w:sz w:val="24"/>
                <w:szCs w:val="24"/>
              </w:rPr>
            </w:pPr>
            <w:r>
              <w:rPr>
                <w:rFonts w:ascii="Times New Roman" w:hAnsi="Times New Roman" w:cs="Times New Roman"/>
                <w:i/>
                <w:sz w:val="24"/>
                <w:szCs w:val="24"/>
              </w:rPr>
              <w:t>Лексико-грамматический тест</w:t>
            </w:r>
          </w:p>
        </w:tc>
        <w:tc>
          <w:tcPr>
            <w:tcW w:w="2829" w:type="dxa"/>
            <w:vAlign w:val="center"/>
          </w:tcPr>
          <w:p w:rsidR="003D66BB" w:rsidRPr="00000D6B" w:rsidRDefault="003D66BB" w:rsidP="00815EDC">
            <w:pPr>
              <w:jc w:val="center"/>
              <w:rPr>
                <w:rFonts w:ascii="Times New Roman" w:hAnsi="Times New Roman" w:cs="Times New Roman"/>
                <w:i/>
                <w:sz w:val="24"/>
                <w:szCs w:val="24"/>
              </w:rPr>
            </w:pPr>
            <w:r w:rsidRPr="00000D6B">
              <w:rPr>
                <w:rFonts w:ascii="Times New Roman" w:hAnsi="Times New Roman" w:cs="Times New Roman"/>
                <w:i/>
                <w:sz w:val="24"/>
                <w:szCs w:val="24"/>
              </w:rPr>
              <w:t>Уровень знаний</w:t>
            </w:r>
          </w:p>
        </w:tc>
      </w:tr>
      <w:tr w:rsidR="003D66BB" w:rsidRPr="00000D6B" w:rsidTr="00815EDC">
        <w:trPr>
          <w:trHeight w:val="5520"/>
        </w:trPr>
        <w:tc>
          <w:tcPr>
            <w:tcW w:w="846" w:type="dxa"/>
            <w:vAlign w:val="center"/>
          </w:tcPr>
          <w:p w:rsidR="003D66BB" w:rsidRPr="00000D6B" w:rsidRDefault="003D66BB" w:rsidP="00815EDC">
            <w:pPr>
              <w:jc w:val="center"/>
              <w:rPr>
                <w:rFonts w:ascii="Times New Roman" w:hAnsi="Times New Roman" w:cs="Times New Roman"/>
                <w:i/>
                <w:sz w:val="24"/>
                <w:szCs w:val="24"/>
              </w:rPr>
            </w:pPr>
            <w:r>
              <w:rPr>
                <w:rFonts w:ascii="Times New Roman" w:hAnsi="Times New Roman" w:cs="Times New Roman"/>
                <w:i/>
                <w:sz w:val="24"/>
                <w:szCs w:val="24"/>
              </w:rPr>
              <w:lastRenderedPageBreak/>
              <w:t>1</w:t>
            </w:r>
          </w:p>
          <w:p w:rsidR="003D66BB" w:rsidRPr="00000D6B" w:rsidRDefault="003D66BB" w:rsidP="00815EDC">
            <w:pPr>
              <w:jc w:val="center"/>
              <w:rPr>
                <w:rFonts w:ascii="Times New Roman" w:hAnsi="Times New Roman" w:cs="Times New Roman"/>
                <w:i/>
                <w:sz w:val="24"/>
                <w:szCs w:val="24"/>
              </w:rPr>
            </w:pPr>
          </w:p>
        </w:tc>
        <w:tc>
          <w:tcPr>
            <w:tcW w:w="2551" w:type="dxa"/>
            <w:vAlign w:val="center"/>
          </w:tcPr>
          <w:p w:rsidR="003D66BB" w:rsidRPr="00000D6B" w:rsidRDefault="003D66BB" w:rsidP="00815EDC">
            <w:pPr>
              <w:jc w:val="center"/>
              <w:rPr>
                <w:rFonts w:ascii="Times New Roman" w:hAnsi="Times New Roman" w:cs="Times New Roman"/>
                <w:i/>
                <w:sz w:val="24"/>
                <w:szCs w:val="24"/>
              </w:rPr>
            </w:pPr>
            <w:r w:rsidRPr="00000D6B">
              <w:rPr>
                <w:rFonts w:ascii="Times New Roman" w:hAnsi="Times New Roman" w:cs="Times New Roman"/>
                <w:i/>
                <w:sz w:val="24"/>
                <w:szCs w:val="24"/>
              </w:rPr>
              <w:t xml:space="preserve">Текущий контроль </w:t>
            </w:r>
          </w:p>
          <w:p w:rsidR="003D66BB" w:rsidRPr="00000D6B" w:rsidRDefault="003D66BB" w:rsidP="00815EDC">
            <w:pPr>
              <w:jc w:val="center"/>
              <w:rPr>
                <w:rFonts w:ascii="Times New Roman" w:hAnsi="Times New Roman" w:cs="Times New Roman"/>
                <w:i/>
                <w:sz w:val="24"/>
                <w:szCs w:val="24"/>
              </w:rPr>
            </w:pPr>
          </w:p>
        </w:tc>
        <w:tc>
          <w:tcPr>
            <w:tcW w:w="3119" w:type="dxa"/>
            <w:vAlign w:val="center"/>
          </w:tcPr>
          <w:p w:rsidR="003D66BB" w:rsidRDefault="003D66BB" w:rsidP="00815EDC">
            <w:pPr>
              <w:jc w:val="center"/>
              <w:rPr>
                <w:rFonts w:ascii="Times New Roman" w:hAnsi="Times New Roman" w:cs="Times New Roman"/>
                <w:i/>
                <w:sz w:val="24"/>
                <w:szCs w:val="24"/>
              </w:rPr>
            </w:pPr>
            <w:r>
              <w:rPr>
                <w:rFonts w:ascii="Times New Roman" w:hAnsi="Times New Roman" w:cs="Times New Roman"/>
                <w:i/>
                <w:sz w:val="24"/>
                <w:szCs w:val="24"/>
              </w:rPr>
              <w:t xml:space="preserve">1.Монологическое высказывание на иностранном языке и ответы на вопросы   преподавателя. </w:t>
            </w:r>
          </w:p>
          <w:p w:rsidR="003D66BB" w:rsidRDefault="003D66BB" w:rsidP="00815EDC">
            <w:pPr>
              <w:jc w:val="center"/>
              <w:rPr>
                <w:rFonts w:ascii="Times New Roman" w:hAnsi="Times New Roman" w:cs="Times New Roman"/>
                <w:i/>
                <w:sz w:val="24"/>
                <w:szCs w:val="24"/>
              </w:rPr>
            </w:pPr>
            <w:r>
              <w:rPr>
                <w:rFonts w:ascii="Times New Roman" w:hAnsi="Times New Roman" w:cs="Times New Roman"/>
                <w:i/>
                <w:sz w:val="24"/>
                <w:szCs w:val="24"/>
              </w:rPr>
              <w:t>2. Терминологический тест</w:t>
            </w:r>
          </w:p>
          <w:p w:rsidR="003D66BB" w:rsidRDefault="003D66BB" w:rsidP="00815EDC">
            <w:pPr>
              <w:jc w:val="center"/>
              <w:rPr>
                <w:rFonts w:ascii="Times New Roman" w:hAnsi="Times New Roman" w:cs="Times New Roman"/>
                <w:i/>
                <w:sz w:val="24"/>
                <w:szCs w:val="24"/>
              </w:rPr>
            </w:pPr>
            <w:r>
              <w:rPr>
                <w:rFonts w:ascii="Times New Roman" w:hAnsi="Times New Roman" w:cs="Times New Roman"/>
                <w:i/>
                <w:sz w:val="24"/>
                <w:szCs w:val="24"/>
              </w:rPr>
              <w:t>3. Лексико-грамматические задания по изучаемой теме</w:t>
            </w:r>
          </w:p>
          <w:p w:rsidR="003D66BB" w:rsidRDefault="003D66BB" w:rsidP="00815EDC">
            <w:pPr>
              <w:jc w:val="both"/>
              <w:rPr>
                <w:rFonts w:ascii="Times New Roman" w:hAnsi="Times New Roman" w:cs="Times New Roman"/>
                <w:i/>
                <w:sz w:val="24"/>
                <w:szCs w:val="24"/>
              </w:rPr>
            </w:pPr>
            <w:r>
              <w:rPr>
                <w:rFonts w:ascii="Times New Roman" w:hAnsi="Times New Roman" w:cs="Times New Roman"/>
                <w:i/>
                <w:sz w:val="24"/>
                <w:szCs w:val="24"/>
              </w:rPr>
              <w:t>5. Чтение и перевод отрывка текста, статьи СМИ на иностранном языке.</w:t>
            </w:r>
          </w:p>
          <w:p w:rsidR="003D66BB" w:rsidRDefault="003D66BB" w:rsidP="00815EDC">
            <w:pPr>
              <w:rPr>
                <w:rFonts w:ascii="Times New Roman" w:hAnsi="Times New Roman" w:cs="Times New Roman"/>
                <w:i/>
                <w:sz w:val="24"/>
                <w:szCs w:val="24"/>
              </w:rPr>
            </w:pPr>
            <w:r>
              <w:rPr>
                <w:rFonts w:ascii="Times New Roman" w:hAnsi="Times New Roman" w:cs="Times New Roman"/>
                <w:i/>
                <w:sz w:val="24"/>
                <w:szCs w:val="24"/>
              </w:rPr>
              <w:t>6. Ответы на вопросы по прочитанному тексту.</w:t>
            </w:r>
          </w:p>
          <w:p w:rsidR="003D66BB" w:rsidRDefault="003D66BB" w:rsidP="00815EDC">
            <w:pPr>
              <w:jc w:val="both"/>
              <w:rPr>
                <w:rFonts w:ascii="Times New Roman" w:hAnsi="Times New Roman" w:cs="Times New Roman"/>
                <w:i/>
                <w:sz w:val="24"/>
                <w:szCs w:val="24"/>
              </w:rPr>
            </w:pPr>
            <w:r>
              <w:rPr>
                <w:rFonts w:ascii="Times New Roman" w:hAnsi="Times New Roman" w:cs="Times New Roman"/>
                <w:i/>
                <w:sz w:val="24"/>
                <w:szCs w:val="24"/>
              </w:rPr>
              <w:t xml:space="preserve">7. Написание резюме и сопроводительного письма на иностранном языке. </w:t>
            </w:r>
          </w:p>
          <w:p w:rsidR="003D66BB" w:rsidRDefault="003D66BB" w:rsidP="00815EDC">
            <w:pPr>
              <w:jc w:val="both"/>
              <w:rPr>
                <w:rFonts w:ascii="Times New Roman" w:hAnsi="Times New Roman" w:cs="Times New Roman"/>
                <w:i/>
                <w:sz w:val="24"/>
                <w:szCs w:val="24"/>
              </w:rPr>
            </w:pPr>
            <w:r>
              <w:rPr>
                <w:rFonts w:ascii="Times New Roman" w:hAnsi="Times New Roman" w:cs="Times New Roman"/>
                <w:i/>
                <w:sz w:val="24"/>
                <w:szCs w:val="24"/>
              </w:rPr>
              <w:t>8. Написание аннотации научной статьи.</w:t>
            </w:r>
          </w:p>
          <w:p w:rsidR="003D66BB" w:rsidRPr="00000D6B" w:rsidRDefault="003D66BB" w:rsidP="00815EDC">
            <w:pPr>
              <w:jc w:val="both"/>
              <w:rPr>
                <w:rFonts w:ascii="Times New Roman" w:hAnsi="Times New Roman" w:cs="Times New Roman"/>
                <w:i/>
                <w:sz w:val="24"/>
                <w:szCs w:val="24"/>
              </w:rPr>
            </w:pPr>
            <w:r>
              <w:rPr>
                <w:rFonts w:ascii="Times New Roman" w:hAnsi="Times New Roman" w:cs="Times New Roman"/>
                <w:i/>
                <w:sz w:val="24"/>
                <w:szCs w:val="24"/>
              </w:rPr>
              <w:t>9. Подготовка сообщения/презентации о результатах исследовательской деятельности</w:t>
            </w:r>
          </w:p>
        </w:tc>
        <w:tc>
          <w:tcPr>
            <w:tcW w:w="2829" w:type="dxa"/>
            <w:vAlign w:val="center"/>
          </w:tcPr>
          <w:p w:rsidR="003D66BB" w:rsidRPr="00000D6B" w:rsidRDefault="003D66BB" w:rsidP="00815EDC">
            <w:pPr>
              <w:jc w:val="center"/>
              <w:rPr>
                <w:rFonts w:ascii="Times New Roman" w:hAnsi="Times New Roman" w:cs="Times New Roman"/>
                <w:i/>
                <w:sz w:val="24"/>
                <w:szCs w:val="24"/>
              </w:rPr>
            </w:pPr>
            <w:r w:rsidRPr="00000D6B">
              <w:rPr>
                <w:rFonts w:ascii="Times New Roman" w:hAnsi="Times New Roman" w:cs="Times New Roman"/>
                <w:i/>
                <w:sz w:val="24"/>
                <w:szCs w:val="24"/>
              </w:rPr>
              <w:t xml:space="preserve">Качество освоения </w:t>
            </w:r>
            <w:r>
              <w:rPr>
                <w:rFonts w:ascii="Times New Roman" w:hAnsi="Times New Roman" w:cs="Times New Roman"/>
                <w:i/>
                <w:sz w:val="24"/>
                <w:szCs w:val="24"/>
              </w:rPr>
              <w:t xml:space="preserve">языкового </w:t>
            </w:r>
            <w:r w:rsidRPr="00000D6B">
              <w:rPr>
                <w:rFonts w:ascii="Times New Roman" w:hAnsi="Times New Roman" w:cs="Times New Roman"/>
                <w:i/>
                <w:sz w:val="24"/>
                <w:szCs w:val="24"/>
              </w:rPr>
              <w:t>материала</w:t>
            </w:r>
          </w:p>
          <w:p w:rsidR="003D66BB" w:rsidRPr="00000D6B" w:rsidRDefault="003D66BB" w:rsidP="00815EDC">
            <w:pPr>
              <w:jc w:val="center"/>
              <w:rPr>
                <w:rFonts w:ascii="Times New Roman" w:hAnsi="Times New Roman" w:cs="Times New Roman"/>
                <w:i/>
                <w:sz w:val="24"/>
                <w:szCs w:val="24"/>
              </w:rPr>
            </w:pPr>
            <w:r w:rsidRPr="00000D6B">
              <w:rPr>
                <w:rFonts w:ascii="Times New Roman" w:hAnsi="Times New Roman" w:cs="Times New Roman"/>
                <w:i/>
                <w:sz w:val="24"/>
                <w:szCs w:val="24"/>
              </w:rPr>
              <w:t xml:space="preserve">Соблюдение </w:t>
            </w:r>
            <w:r>
              <w:rPr>
                <w:rFonts w:ascii="Times New Roman" w:hAnsi="Times New Roman" w:cs="Times New Roman"/>
                <w:i/>
                <w:sz w:val="24"/>
                <w:szCs w:val="24"/>
              </w:rPr>
              <w:t xml:space="preserve">языковых норм </w:t>
            </w:r>
          </w:p>
          <w:p w:rsidR="003D66BB" w:rsidRPr="00000D6B" w:rsidRDefault="003D66BB" w:rsidP="00815EDC">
            <w:pPr>
              <w:jc w:val="center"/>
              <w:rPr>
                <w:rFonts w:ascii="Times New Roman" w:hAnsi="Times New Roman" w:cs="Times New Roman"/>
                <w:i/>
                <w:sz w:val="24"/>
                <w:szCs w:val="24"/>
              </w:rPr>
            </w:pPr>
            <w:r w:rsidRPr="00000D6B">
              <w:rPr>
                <w:rFonts w:ascii="Times New Roman" w:hAnsi="Times New Roman" w:cs="Times New Roman"/>
                <w:i/>
                <w:sz w:val="24"/>
                <w:szCs w:val="24"/>
              </w:rPr>
              <w:t>Освоение компетенций</w:t>
            </w:r>
          </w:p>
        </w:tc>
      </w:tr>
      <w:tr w:rsidR="003D66BB" w:rsidRPr="00000D6B" w:rsidTr="00815EDC">
        <w:tc>
          <w:tcPr>
            <w:tcW w:w="846" w:type="dxa"/>
            <w:vAlign w:val="center"/>
          </w:tcPr>
          <w:p w:rsidR="003D66BB" w:rsidRPr="00000D6B" w:rsidRDefault="003D66BB" w:rsidP="00815EDC">
            <w:pPr>
              <w:jc w:val="center"/>
              <w:rPr>
                <w:rFonts w:ascii="Times New Roman" w:hAnsi="Times New Roman" w:cs="Times New Roman"/>
                <w:i/>
                <w:sz w:val="24"/>
                <w:szCs w:val="24"/>
              </w:rPr>
            </w:pPr>
            <w:r>
              <w:rPr>
                <w:rFonts w:ascii="Times New Roman" w:hAnsi="Times New Roman" w:cs="Times New Roman"/>
                <w:i/>
                <w:sz w:val="24"/>
                <w:szCs w:val="24"/>
              </w:rPr>
              <w:t>1</w:t>
            </w:r>
          </w:p>
        </w:tc>
        <w:tc>
          <w:tcPr>
            <w:tcW w:w="2551" w:type="dxa"/>
            <w:vAlign w:val="center"/>
          </w:tcPr>
          <w:p w:rsidR="003D66BB" w:rsidRPr="00000D6B" w:rsidRDefault="003D66BB" w:rsidP="00815EDC">
            <w:pPr>
              <w:jc w:val="center"/>
              <w:rPr>
                <w:rFonts w:ascii="Times New Roman" w:hAnsi="Times New Roman" w:cs="Times New Roman"/>
                <w:i/>
                <w:sz w:val="24"/>
                <w:szCs w:val="24"/>
              </w:rPr>
            </w:pPr>
            <w:r w:rsidRPr="00000D6B">
              <w:rPr>
                <w:rFonts w:ascii="Times New Roman" w:hAnsi="Times New Roman" w:cs="Times New Roman"/>
                <w:i/>
                <w:sz w:val="24"/>
                <w:szCs w:val="24"/>
              </w:rPr>
              <w:t>Выходной контроль</w:t>
            </w:r>
          </w:p>
        </w:tc>
        <w:tc>
          <w:tcPr>
            <w:tcW w:w="3119" w:type="dxa"/>
            <w:vAlign w:val="center"/>
          </w:tcPr>
          <w:p w:rsidR="003D66BB" w:rsidRPr="00000D6B" w:rsidRDefault="003D66BB" w:rsidP="00815EDC">
            <w:pPr>
              <w:jc w:val="center"/>
              <w:rPr>
                <w:rFonts w:ascii="Times New Roman" w:hAnsi="Times New Roman" w:cs="Times New Roman"/>
                <w:i/>
                <w:sz w:val="24"/>
                <w:szCs w:val="24"/>
              </w:rPr>
            </w:pPr>
            <w:r>
              <w:rPr>
                <w:rFonts w:ascii="Times New Roman" w:hAnsi="Times New Roman" w:cs="Times New Roman"/>
                <w:i/>
                <w:sz w:val="24"/>
                <w:szCs w:val="24"/>
              </w:rPr>
              <w:t>Экзамен</w:t>
            </w:r>
          </w:p>
        </w:tc>
        <w:tc>
          <w:tcPr>
            <w:tcW w:w="2829" w:type="dxa"/>
            <w:vAlign w:val="center"/>
          </w:tcPr>
          <w:p w:rsidR="003D66BB" w:rsidRDefault="003D66BB" w:rsidP="00815EDC">
            <w:pPr>
              <w:jc w:val="center"/>
              <w:rPr>
                <w:rFonts w:ascii="Times New Roman" w:hAnsi="Times New Roman" w:cs="Times New Roman"/>
                <w:i/>
                <w:sz w:val="24"/>
                <w:szCs w:val="24"/>
              </w:rPr>
            </w:pPr>
            <w:r w:rsidRPr="00000D6B">
              <w:rPr>
                <w:rFonts w:ascii="Times New Roman" w:hAnsi="Times New Roman" w:cs="Times New Roman"/>
                <w:i/>
                <w:sz w:val="24"/>
                <w:szCs w:val="24"/>
              </w:rPr>
              <w:t>Правильность выполнения заданий</w:t>
            </w:r>
          </w:p>
          <w:p w:rsidR="003D66BB" w:rsidRPr="00000D6B" w:rsidRDefault="003D66BB" w:rsidP="00815EDC">
            <w:pPr>
              <w:jc w:val="center"/>
              <w:rPr>
                <w:rFonts w:ascii="Times New Roman" w:hAnsi="Times New Roman" w:cs="Times New Roman"/>
                <w:i/>
                <w:sz w:val="24"/>
                <w:szCs w:val="24"/>
              </w:rPr>
            </w:pPr>
          </w:p>
        </w:tc>
      </w:tr>
    </w:tbl>
    <w:p w:rsidR="003D66BB" w:rsidRPr="00000D6B" w:rsidRDefault="003D66BB" w:rsidP="003D66BB">
      <w:pPr>
        <w:spacing w:after="0" w:line="240" w:lineRule="auto"/>
        <w:rPr>
          <w:rFonts w:ascii="Times New Roman" w:hAnsi="Times New Roman" w:cs="Times New Roman"/>
          <w:b/>
          <w:sz w:val="24"/>
          <w:szCs w:val="24"/>
        </w:rPr>
      </w:pPr>
    </w:p>
    <w:p w:rsidR="003D66BB" w:rsidRDefault="003D66BB" w:rsidP="003D66BB">
      <w:pPr>
        <w:spacing w:after="0" w:line="240" w:lineRule="auto"/>
        <w:ind w:left="360"/>
        <w:contextualSpacing/>
        <w:jc w:val="center"/>
        <w:rPr>
          <w:rFonts w:ascii="Times New Roman" w:eastAsia="Times New Roman" w:hAnsi="Times New Roman" w:cs="Times New Roman"/>
          <w:b/>
          <w:i/>
          <w:sz w:val="28"/>
          <w:szCs w:val="28"/>
          <w:lang w:eastAsia="ru-RU"/>
        </w:rPr>
      </w:pPr>
    </w:p>
    <w:p w:rsidR="003D66BB" w:rsidRPr="003C2D71" w:rsidRDefault="003D66BB" w:rsidP="003D66BB">
      <w:pPr>
        <w:spacing w:after="0" w:line="240" w:lineRule="auto"/>
        <w:ind w:left="360"/>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sz w:val="24"/>
          <w:szCs w:val="24"/>
          <w:lang w:eastAsia="ru-RU"/>
        </w:rPr>
        <w:t>9.2.</w:t>
      </w:r>
      <w:r w:rsidRPr="003C2D71">
        <w:rPr>
          <w:rFonts w:ascii="Times New Roman" w:eastAsia="Times New Roman" w:hAnsi="Times New Roman" w:cs="Times New Roman"/>
          <w:b/>
          <w:i/>
          <w:sz w:val="24"/>
          <w:szCs w:val="24"/>
          <w:lang w:eastAsia="ru-RU"/>
        </w:rPr>
        <w:t>Контрольные задания, выносимые на экзамен</w:t>
      </w:r>
    </w:p>
    <w:p w:rsidR="003D66BB" w:rsidRPr="00AD3CA7" w:rsidRDefault="003D66BB" w:rsidP="003D66BB">
      <w:pPr>
        <w:pStyle w:val="a3"/>
        <w:spacing w:after="0" w:line="240" w:lineRule="auto"/>
        <w:ind w:left="735"/>
        <w:rPr>
          <w:rFonts w:ascii="Times New Roman" w:eastAsia="Times New Roman" w:hAnsi="Times New Roman" w:cs="Times New Roman"/>
          <w:b/>
          <w:i/>
          <w:iCs/>
          <w:sz w:val="28"/>
          <w:szCs w:val="28"/>
          <w:lang w:eastAsia="ru-RU"/>
        </w:rPr>
      </w:pPr>
    </w:p>
    <w:p w:rsidR="003D66BB" w:rsidRPr="006A55FD" w:rsidRDefault="003D66BB" w:rsidP="003D66BB">
      <w:pPr>
        <w:pStyle w:val="a3"/>
        <w:numPr>
          <w:ilvl w:val="0"/>
          <w:numId w:val="32"/>
        </w:numPr>
        <w:autoSpaceDE w:val="0"/>
        <w:autoSpaceDN w:val="0"/>
        <w:adjustRightInd w:val="0"/>
        <w:jc w:val="both"/>
        <w:rPr>
          <w:rFonts w:ascii="Times New Roman" w:hAnsi="Times New Roman" w:cs="Times New Roman"/>
          <w:color w:val="000000"/>
          <w:sz w:val="24"/>
          <w:szCs w:val="24"/>
        </w:rPr>
      </w:pPr>
      <w:r w:rsidRPr="006A55FD">
        <w:rPr>
          <w:rFonts w:ascii="Times New Roman" w:hAnsi="Times New Roman" w:cs="Times New Roman"/>
          <w:color w:val="000000"/>
          <w:sz w:val="24"/>
          <w:szCs w:val="24"/>
        </w:rPr>
        <w:t xml:space="preserve">Выполнение лексико-грамматического задания. </w:t>
      </w:r>
    </w:p>
    <w:p w:rsidR="003D66BB" w:rsidRDefault="003D66BB" w:rsidP="003D66BB">
      <w:pPr>
        <w:pStyle w:val="a3"/>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Контролируется </w:t>
      </w:r>
      <w:r w:rsidRPr="00D754DD">
        <w:rPr>
          <w:rFonts w:ascii="Times New Roman" w:hAnsi="Times New Roman" w:cs="Times New Roman"/>
          <w:b/>
          <w:color w:val="000000"/>
          <w:sz w:val="24"/>
          <w:szCs w:val="24"/>
        </w:rPr>
        <w:t xml:space="preserve">знание </w:t>
      </w:r>
      <w:r>
        <w:rPr>
          <w:rFonts w:ascii="Times New Roman" w:hAnsi="Times New Roman" w:cs="Times New Roman"/>
          <w:color w:val="000000"/>
          <w:sz w:val="24"/>
          <w:szCs w:val="24"/>
        </w:rPr>
        <w:t xml:space="preserve">студентом лексико-грамматических норм изучаемого языка, и юридической терминологии по изученным темам.  </w:t>
      </w:r>
    </w:p>
    <w:p w:rsidR="003D66BB" w:rsidRPr="005273BC" w:rsidRDefault="003D66BB" w:rsidP="003D66B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5273BC">
        <w:rPr>
          <w:rFonts w:ascii="Times New Roman" w:hAnsi="Times New Roman" w:cs="Times New Roman"/>
          <w:color w:val="000000"/>
          <w:sz w:val="24"/>
          <w:szCs w:val="24"/>
        </w:rPr>
        <w:t>Чтение и перевод аутентичного текста на английском языке по профессиональной тематике (объемо</w:t>
      </w:r>
      <w:r>
        <w:rPr>
          <w:rFonts w:ascii="Times New Roman" w:hAnsi="Times New Roman" w:cs="Times New Roman"/>
          <w:color w:val="000000"/>
          <w:sz w:val="24"/>
          <w:szCs w:val="24"/>
        </w:rPr>
        <w:t>м до 12</w:t>
      </w:r>
      <w:r w:rsidRPr="005273BC">
        <w:rPr>
          <w:rFonts w:ascii="Times New Roman" w:hAnsi="Times New Roman" w:cs="Times New Roman"/>
          <w:color w:val="000000"/>
          <w:sz w:val="24"/>
          <w:szCs w:val="24"/>
        </w:rPr>
        <w:t>00 печатных знаков).  Время подготовки – 20-25 минут.</w:t>
      </w:r>
    </w:p>
    <w:p w:rsidR="003D66BB" w:rsidRDefault="003D66BB" w:rsidP="003D66BB">
      <w:pPr>
        <w:autoSpaceDE w:val="0"/>
        <w:autoSpaceDN w:val="0"/>
        <w:adjustRightInd w:val="0"/>
        <w:jc w:val="both"/>
        <w:rPr>
          <w:rFonts w:ascii="Times New Roman" w:hAnsi="Times New Roman" w:cs="Times New Roman"/>
          <w:color w:val="000000"/>
          <w:sz w:val="24"/>
          <w:szCs w:val="24"/>
        </w:rPr>
      </w:pPr>
      <w:r w:rsidRPr="005273BC">
        <w:rPr>
          <w:rFonts w:ascii="Times New Roman" w:hAnsi="Times New Roman" w:cs="Times New Roman"/>
          <w:color w:val="000000"/>
          <w:sz w:val="24"/>
          <w:szCs w:val="24"/>
        </w:rPr>
        <w:t xml:space="preserve">Контролируется </w:t>
      </w:r>
      <w:r w:rsidRPr="00D754DD">
        <w:rPr>
          <w:rFonts w:ascii="Times New Roman" w:hAnsi="Times New Roman" w:cs="Times New Roman"/>
          <w:b/>
          <w:color w:val="000000"/>
          <w:sz w:val="24"/>
          <w:szCs w:val="24"/>
        </w:rPr>
        <w:t>умение</w:t>
      </w:r>
      <w:r w:rsidRPr="005273BC">
        <w:rPr>
          <w:rFonts w:ascii="Times New Roman" w:hAnsi="Times New Roman" w:cs="Times New Roman"/>
          <w:color w:val="000000"/>
          <w:sz w:val="24"/>
          <w:szCs w:val="24"/>
        </w:rPr>
        <w:t xml:space="preserve"> читать оригинал</w:t>
      </w:r>
      <w:r>
        <w:rPr>
          <w:rFonts w:ascii="Times New Roman" w:hAnsi="Times New Roman" w:cs="Times New Roman"/>
          <w:color w:val="000000"/>
          <w:sz w:val="24"/>
          <w:szCs w:val="24"/>
        </w:rPr>
        <w:t>ьную литературу по направлению подготовки</w:t>
      </w:r>
      <w:r w:rsidRPr="005273BC">
        <w:rPr>
          <w:rFonts w:ascii="Times New Roman" w:hAnsi="Times New Roman" w:cs="Times New Roman"/>
          <w:color w:val="000000"/>
          <w:sz w:val="24"/>
          <w:szCs w:val="24"/>
        </w:rPr>
        <w:t>, опираясь на изученный языковой материал</w:t>
      </w:r>
      <w:r>
        <w:rPr>
          <w:rFonts w:ascii="Times New Roman" w:hAnsi="Times New Roman" w:cs="Times New Roman"/>
          <w:color w:val="000000"/>
          <w:sz w:val="24"/>
          <w:szCs w:val="24"/>
        </w:rPr>
        <w:t xml:space="preserve"> и </w:t>
      </w:r>
      <w:r w:rsidRPr="006F3DC8">
        <w:rPr>
          <w:rFonts w:ascii="Times New Roman" w:hAnsi="Times New Roman" w:cs="Times New Roman"/>
          <w:sz w:val="24"/>
          <w:szCs w:val="24"/>
        </w:rPr>
        <w:t>извлечения необходимой информации из оригинального профессионально-ориентированного текста на иностранном языке;</w:t>
      </w:r>
      <w:r>
        <w:rPr>
          <w:rFonts w:ascii="Times New Roman" w:hAnsi="Times New Roman" w:cs="Times New Roman"/>
          <w:sz w:val="24"/>
          <w:szCs w:val="24"/>
        </w:rPr>
        <w:t xml:space="preserve"> </w:t>
      </w:r>
      <w:r w:rsidRPr="005273BC">
        <w:rPr>
          <w:rFonts w:ascii="Times New Roman" w:hAnsi="Times New Roman" w:cs="Times New Roman"/>
          <w:color w:val="000000"/>
          <w:sz w:val="24"/>
          <w:szCs w:val="24"/>
        </w:rPr>
        <w:t xml:space="preserve">включая употребление терминов. </w:t>
      </w:r>
    </w:p>
    <w:p w:rsidR="003D66BB" w:rsidRPr="005273BC" w:rsidRDefault="003D66BB" w:rsidP="003D66BB">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5273BC">
        <w:rPr>
          <w:rFonts w:ascii="Times New Roman" w:hAnsi="Times New Roman" w:cs="Times New Roman"/>
          <w:color w:val="000000"/>
          <w:sz w:val="24"/>
          <w:szCs w:val="24"/>
        </w:rPr>
        <w:t>Самопрезентация выпускника (представление себя и связный рассказ о свое</w:t>
      </w:r>
      <w:r>
        <w:rPr>
          <w:rFonts w:ascii="Times New Roman" w:hAnsi="Times New Roman" w:cs="Times New Roman"/>
          <w:color w:val="000000"/>
          <w:sz w:val="24"/>
          <w:szCs w:val="24"/>
        </w:rPr>
        <w:t>й профессиональной деятельности и</w:t>
      </w:r>
      <w:r w:rsidRPr="005273BC">
        <w:rPr>
          <w:rFonts w:ascii="Times New Roman" w:hAnsi="Times New Roman" w:cs="Times New Roman"/>
          <w:color w:val="000000"/>
          <w:sz w:val="24"/>
          <w:szCs w:val="24"/>
        </w:rPr>
        <w:t xml:space="preserve"> направлении научной работы</w:t>
      </w:r>
      <w:r>
        <w:rPr>
          <w:rFonts w:ascii="Times New Roman" w:hAnsi="Times New Roman" w:cs="Times New Roman"/>
          <w:color w:val="000000"/>
          <w:sz w:val="24"/>
          <w:szCs w:val="24"/>
        </w:rPr>
        <w:t>); ответы на вопросы   преподавателя.</w:t>
      </w:r>
    </w:p>
    <w:p w:rsidR="003D66BB" w:rsidRDefault="003D66BB" w:rsidP="003D66BB">
      <w:pPr>
        <w:pStyle w:val="Default"/>
        <w:jc w:val="both"/>
      </w:pPr>
      <w:r>
        <w:t xml:space="preserve">Контролируется </w:t>
      </w:r>
      <w:r w:rsidRPr="00194203">
        <w:rPr>
          <w:b/>
        </w:rPr>
        <w:t>уровень развития иноязычной коммуникативной компетенции</w:t>
      </w:r>
      <w:r w:rsidRPr="005273BC">
        <w:t xml:space="preserve">, </w:t>
      </w:r>
      <w:r>
        <w:t xml:space="preserve">и </w:t>
      </w:r>
      <w:r w:rsidRPr="006A55FD">
        <w:rPr>
          <w:b/>
        </w:rPr>
        <w:t>владение</w:t>
      </w:r>
      <w:r w:rsidRPr="006F3DC8">
        <w:t xml:space="preserve"> навыками составления и презентации научного сообщения</w:t>
      </w:r>
      <w:r>
        <w:t xml:space="preserve">, отражающего </w:t>
      </w:r>
      <w:r w:rsidRPr="005273BC">
        <w:t>результаты своей и</w:t>
      </w:r>
      <w:r>
        <w:t xml:space="preserve">сследовательской деятельности, на иностранном языке, включая </w:t>
      </w:r>
      <w:r w:rsidRPr="005273BC">
        <w:t>навыки публичной речи, передачи профессионально значимой информации</w:t>
      </w:r>
      <w:r>
        <w:t xml:space="preserve">. </w:t>
      </w:r>
    </w:p>
    <w:p w:rsidR="003D66BB" w:rsidRPr="00000D6B" w:rsidRDefault="003D66BB" w:rsidP="003D66BB">
      <w:pPr>
        <w:pStyle w:val="Default"/>
        <w:jc w:val="both"/>
      </w:pPr>
      <w:r>
        <w:t xml:space="preserve">Оценивается </w:t>
      </w:r>
      <w:r w:rsidRPr="005273BC">
        <w:t xml:space="preserve">содержательность, логичность, связность, структурная завершенность, нормативность высказывания. </w:t>
      </w:r>
    </w:p>
    <w:p w:rsidR="003D66BB" w:rsidRDefault="003D66BB" w:rsidP="003D66BB">
      <w:pPr>
        <w:widowControl w:val="0"/>
        <w:spacing w:after="0" w:line="240" w:lineRule="auto"/>
        <w:jc w:val="center"/>
        <w:rPr>
          <w:rFonts w:ascii="Times New Roman" w:eastAsia="Times New Roman" w:hAnsi="Times New Roman" w:cs="Times New Roman"/>
          <w:b/>
          <w:sz w:val="24"/>
          <w:szCs w:val="24"/>
          <w:lang w:eastAsia="ru-RU"/>
        </w:rPr>
      </w:pPr>
    </w:p>
    <w:p w:rsidR="003D66BB" w:rsidRPr="00EB1D70" w:rsidRDefault="003D66BB" w:rsidP="003D66BB">
      <w:pPr>
        <w:widowControl w:val="0"/>
        <w:spacing w:after="0" w:line="24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Образец</w:t>
      </w:r>
      <w:r w:rsidRPr="00EB1D70">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eastAsia="ru-RU"/>
        </w:rPr>
        <w:t>лексико</w:t>
      </w:r>
      <w:r w:rsidRPr="00EB1D70">
        <w:rPr>
          <w:rFonts w:ascii="Times New Roman" w:eastAsia="Times New Roman" w:hAnsi="Times New Roman" w:cs="Times New Roman"/>
          <w:b/>
          <w:sz w:val="24"/>
          <w:szCs w:val="24"/>
          <w:lang w:val="en-US" w:eastAsia="ru-RU"/>
        </w:rPr>
        <w:t>-</w:t>
      </w:r>
      <w:r>
        <w:rPr>
          <w:rFonts w:ascii="Times New Roman" w:eastAsia="Times New Roman" w:hAnsi="Times New Roman" w:cs="Times New Roman"/>
          <w:b/>
          <w:sz w:val="24"/>
          <w:szCs w:val="24"/>
          <w:lang w:eastAsia="ru-RU"/>
        </w:rPr>
        <w:t>грамматического</w:t>
      </w:r>
      <w:r w:rsidRPr="00EB1D70">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eastAsia="ru-RU"/>
        </w:rPr>
        <w:t>задания</w:t>
      </w:r>
    </w:p>
    <w:p w:rsidR="003D66BB" w:rsidRPr="00EB1D70" w:rsidRDefault="003D66BB" w:rsidP="003D66BB">
      <w:pPr>
        <w:widowControl w:val="0"/>
        <w:spacing w:after="0" w:line="240" w:lineRule="auto"/>
        <w:jc w:val="center"/>
        <w:rPr>
          <w:rFonts w:ascii="Times New Roman" w:eastAsia="Times New Roman" w:hAnsi="Times New Roman" w:cs="Times New Roman"/>
          <w:b/>
          <w:sz w:val="24"/>
          <w:szCs w:val="24"/>
          <w:lang w:val="en-US" w:eastAsia="ru-RU"/>
        </w:rPr>
      </w:pPr>
    </w:p>
    <w:p w:rsidR="003D66BB" w:rsidRDefault="003D66BB" w:rsidP="003D66BB">
      <w:pPr>
        <w:widowControl w:val="0"/>
        <w:spacing w:after="0" w:line="24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Put the verbs in the right form and translate the sentences</w:t>
      </w:r>
    </w:p>
    <w:p w:rsidR="003D66BB" w:rsidRDefault="003D66BB" w:rsidP="003D66BB">
      <w:pPr>
        <w:widowControl w:val="0"/>
        <w:spacing w:after="0" w:line="240" w:lineRule="auto"/>
        <w:jc w:val="both"/>
        <w:rPr>
          <w:rFonts w:ascii="Times New Roman" w:eastAsia="Times New Roman" w:hAnsi="Times New Roman" w:cs="Times New Roman"/>
          <w:sz w:val="24"/>
          <w:szCs w:val="24"/>
          <w:lang w:val="en-US" w:eastAsia="ru-RU"/>
        </w:rPr>
      </w:pPr>
    </w:p>
    <w:p w:rsidR="003D66BB" w:rsidRDefault="003D66BB" w:rsidP="003D66BB">
      <w:pPr>
        <w:widowControl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 Accidents often …. by carelessness. (to cause)</w:t>
      </w:r>
    </w:p>
    <w:p w:rsidR="003D66BB" w:rsidRDefault="003D66BB" w:rsidP="003D66BB">
      <w:pPr>
        <w:widowControl w:val="0"/>
        <w:spacing w:after="0" w:line="240" w:lineRule="auto"/>
        <w:jc w:val="both"/>
        <w:rPr>
          <w:rFonts w:ascii="Times New Roman" w:eastAsia="Times New Roman" w:hAnsi="Times New Roman" w:cs="Times New Roman"/>
          <w:sz w:val="24"/>
          <w:szCs w:val="24"/>
          <w:lang w:val="en-US" w:eastAsia="ru-RU"/>
        </w:rPr>
      </w:pPr>
      <w:r w:rsidRPr="006E7109">
        <w:rPr>
          <w:rFonts w:ascii="Times New Roman" w:eastAsia="Times New Roman" w:hAnsi="Times New Roman" w:cs="Times New Roman"/>
          <w:sz w:val="24"/>
          <w:szCs w:val="24"/>
          <w:lang w:val="en-US" w:eastAsia="ru-RU"/>
        </w:rPr>
        <w:t xml:space="preserve">2. </w:t>
      </w:r>
      <w:r>
        <w:rPr>
          <w:rFonts w:ascii="Times New Roman" w:eastAsia="Times New Roman" w:hAnsi="Times New Roman" w:cs="Times New Roman"/>
          <w:sz w:val="24"/>
          <w:szCs w:val="24"/>
          <w:lang w:val="en-US" w:eastAsia="ru-RU"/>
        </w:rPr>
        <w:t>This witness will</w:t>
      </w:r>
      <w:r w:rsidRPr="006E7109">
        <w:rPr>
          <w:rFonts w:ascii="Times New Roman" w:eastAsia="Times New Roman" w:hAnsi="Times New Roman" w:cs="Times New Roman"/>
          <w:sz w:val="24"/>
          <w:szCs w:val="24"/>
          <w:lang w:val="en-US" w:eastAsia="ru-RU"/>
        </w:rPr>
        <w:t xml:space="preserve"> …… </w:t>
      </w:r>
      <w:r>
        <w:rPr>
          <w:rFonts w:ascii="Times New Roman" w:eastAsia="Times New Roman" w:hAnsi="Times New Roman" w:cs="Times New Roman"/>
          <w:sz w:val="24"/>
          <w:szCs w:val="24"/>
          <w:lang w:val="en-US" w:eastAsia="ru-RU"/>
        </w:rPr>
        <w:t>first. (to call)</w:t>
      </w:r>
    </w:p>
    <w:p w:rsidR="003D66BB" w:rsidRDefault="003D66BB" w:rsidP="003D66BB">
      <w:pPr>
        <w:widowControl w:val="0"/>
        <w:spacing w:after="0" w:line="240" w:lineRule="auto"/>
        <w:jc w:val="both"/>
        <w:rPr>
          <w:rFonts w:ascii="Times New Roman" w:eastAsia="Times New Roman" w:hAnsi="Times New Roman" w:cs="Times New Roman"/>
          <w:sz w:val="24"/>
          <w:szCs w:val="24"/>
          <w:lang w:val="en-US" w:eastAsia="ru-RU"/>
        </w:rPr>
      </w:pPr>
      <w:r w:rsidRPr="006E7109">
        <w:rPr>
          <w:rFonts w:ascii="Times New Roman" w:eastAsia="Times New Roman" w:hAnsi="Times New Roman" w:cs="Times New Roman"/>
          <w:sz w:val="24"/>
          <w:szCs w:val="24"/>
          <w:lang w:val="en-US" w:eastAsia="ru-RU"/>
        </w:rPr>
        <w:t xml:space="preserve">3. </w:t>
      </w:r>
      <w:r>
        <w:rPr>
          <w:rFonts w:ascii="Times New Roman" w:eastAsia="Times New Roman" w:hAnsi="Times New Roman" w:cs="Times New Roman"/>
          <w:sz w:val="24"/>
          <w:szCs w:val="24"/>
          <w:lang w:val="en-US" w:eastAsia="ru-RU"/>
        </w:rPr>
        <w:t>According to the Constitution election campaign</w:t>
      </w:r>
      <w:r w:rsidRPr="006E7109">
        <w:rPr>
          <w:rFonts w:ascii="Times New Roman" w:eastAsia="Times New Roman" w:hAnsi="Times New Roman" w:cs="Times New Roman"/>
          <w:sz w:val="24"/>
          <w:szCs w:val="24"/>
          <w:lang w:val="en-US" w:eastAsia="ru-RU"/>
        </w:rPr>
        <w:t xml:space="preserve">  ….. </w:t>
      </w:r>
      <w:r>
        <w:rPr>
          <w:rFonts w:ascii="Times New Roman" w:eastAsia="Times New Roman" w:hAnsi="Times New Roman" w:cs="Times New Roman"/>
          <w:sz w:val="24"/>
          <w:szCs w:val="24"/>
          <w:lang w:val="en-US" w:eastAsia="ru-RU"/>
        </w:rPr>
        <w:t>every 6 years. (to hold)</w:t>
      </w:r>
    </w:p>
    <w:p w:rsidR="003D66BB" w:rsidRDefault="003D66BB" w:rsidP="003D66BB">
      <w:pPr>
        <w:widowControl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 Don’t enter the room! The lawyer ….. now. (to make his speech)</w:t>
      </w:r>
    </w:p>
    <w:p w:rsidR="003D66BB" w:rsidRDefault="003D66BB" w:rsidP="003D66BB">
      <w:pPr>
        <w:widowControl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5. If the parties … compromise, the contract   …. very soon. ( to reach, to sigh) </w:t>
      </w:r>
    </w:p>
    <w:p w:rsidR="003D66BB" w:rsidRPr="006E7109" w:rsidRDefault="003D66BB" w:rsidP="003D66BB">
      <w:pPr>
        <w:widowControl w:val="0"/>
        <w:spacing w:after="0" w:line="240" w:lineRule="auto"/>
        <w:jc w:val="both"/>
        <w:rPr>
          <w:rFonts w:ascii="Times New Roman" w:eastAsia="Times New Roman" w:hAnsi="Times New Roman" w:cs="Times New Roman"/>
          <w:sz w:val="24"/>
          <w:szCs w:val="24"/>
          <w:lang w:val="en-US" w:eastAsia="ru-RU"/>
        </w:rPr>
      </w:pPr>
    </w:p>
    <w:p w:rsidR="003D66BB" w:rsidRPr="00275D4E" w:rsidRDefault="003D66BB" w:rsidP="003D66BB">
      <w:pPr>
        <w:widowControl w:val="0"/>
        <w:spacing w:after="0" w:line="240" w:lineRule="auto"/>
        <w:ind w:left="75"/>
        <w:jc w:val="center"/>
        <w:rPr>
          <w:rFonts w:ascii="Times New Roman" w:eastAsia="Times New Roman" w:hAnsi="Times New Roman" w:cs="Times New Roman"/>
          <w:b/>
          <w:i/>
          <w:sz w:val="24"/>
          <w:szCs w:val="24"/>
          <w:lang w:val="en-US" w:eastAsia="ru-RU"/>
        </w:rPr>
      </w:pPr>
      <w:r w:rsidRPr="00275D4E">
        <w:rPr>
          <w:rFonts w:ascii="Times New Roman" w:eastAsia="Times New Roman" w:hAnsi="Times New Roman" w:cs="Times New Roman"/>
          <w:b/>
          <w:i/>
          <w:sz w:val="24"/>
          <w:szCs w:val="24"/>
          <w:lang w:val="en-US" w:eastAsia="ru-RU"/>
        </w:rPr>
        <w:t>9.3.</w:t>
      </w:r>
      <w:r w:rsidRPr="006E7109">
        <w:rPr>
          <w:rFonts w:ascii="Times New Roman" w:eastAsia="Times New Roman" w:hAnsi="Times New Roman" w:cs="Times New Roman"/>
          <w:b/>
          <w:i/>
          <w:sz w:val="24"/>
          <w:szCs w:val="24"/>
          <w:lang w:eastAsia="ru-RU"/>
        </w:rPr>
        <w:t>Тестовые</w:t>
      </w:r>
      <w:r w:rsidRPr="00275D4E">
        <w:rPr>
          <w:rFonts w:ascii="Times New Roman" w:eastAsia="Times New Roman" w:hAnsi="Times New Roman" w:cs="Times New Roman"/>
          <w:b/>
          <w:i/>
          <w:sz w:val="24"/>
          <w:szCs w:val="24"/>
          <w:lang w:val="en-US" w:eastAsia="ru-RU"/>
        </w:rPr>
        <w:t xml:space="preserve"> </w:t>
      </w:r>
      <w:r w:rsidRPr="006E7109">
        <w:rPr>
          <w:rFonts w:ascii="Times New Roman" w:eastAsia="Times New Roman" w:hAnsi="Times New Roman" w:cs="Times New Roman"/>
          <w:b/>
          <w:i/>
          <w:sz w:val="24"/>
          <w:szCs w:val="24"/>
          <w:lang w:eastAsia="ru-RU"/>
        </w:rPr>
        <w:t>задания</w:t>
      </w:r>
    </w:p>
    <w:p w:rsidR="003D66BB" w:rsidRPr="00275D4E" w:rsidRDefault="003D66BB" w:rsidP="003D66BB">
      <w:pPr>
        <w:widowControl w:val="0"/>
        <w:spacing w:after="0" w:line="240" w:lineRule="auto"/>
        <w:ind w:left="75"/>
        <w:jc w:val="center"/>
        <w:rPr>
          <w:rFonts w:ascii="Times New Roman" w:eastAsia="Times New Roman" w:hAnsi="Times New Roman" w:cs="Times New Roman"/>
          <w:b/>
          <w:sz w:val="24"/>
          <w:szCs w:val="24"/>
          <w:lang w:val="en-US" w:eastAsia="ru-RU"/>
        </w:rPr>
      </w:pPr>
    </w:p>
    <w:p w:rsidR="003D66BB" w:rsidRDefault="003D66BB" w:rsidP="003D66BB">
      <w:pPr>
        <w:widowControl w:val="0"/>
        <w:spacing w:after="0" w:line="240" w:lineRule="auto"/>
        <w:ind w:left="7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Тест входного контроля</w:t>
      </w:r>
    </w:p>
    <w:p w:rsidR="003D66BB" w:rsidRDefault="003D66BB" w:rsidP="003D66BB">
      <w:pPr>
        <w:widowControl w:val="0"/>
        <w:spacing w:after="0" w:line="240" w:lineRule="auto"/>
        <w:ind w:left="75"/>
        <w:jc w:val="center"/>
        <w:rPr>
          <w:rFonts w:ascii="Times New Roman" w:eastAsia="Times New Roman" w:hAnsi="Times New Roman" w:cs="Times New Roman"/>
          <w:b/>
          <w:sz w:val="24"/>
          <w:szCs w:val="24"/>
          <w:lang w:eastAsia="ru-RU"/>
        </w:rPr>
      </w:pPr>
    </w:p>
    <w:p w:rsidR="003D66BB" w:rsidRDefault="003D66BB" w:rsidP="003D66BB">
      <w:pPr>
        <w:pStyle w:val="a3"/>
        <w:widowControl w:val="0"/>
        <w:numPr>
          <w:ilvl w:val="0"/>
          <w:numId w:val="37"/>
        </w:num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Выберете нужную форму причастия, которая соответствует переводу:</w:t>
      </w:r>
    </w:p>
    <w:p w:rsidR="003D66BB" w:rsidRDefault="003D66BB" w:rsidP="003D66BB">
      <w:pPr>
        <w:pStyle w:val="a3"/>
        <w:widowControl w:val="0"/>
        <w:numPr>
          <w:ilvl w:val="0"/>
          <w:numId w:val="38"/>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law …(accepted, accepting) by the Parliament –</w:t>
      </w:r>
      <w:r>
        <w:rPr>
          <w:rFonts w:ascii="Times New Roman" w:eastAsia="Times New Roman" w:hAnsi="Times New Roman" w:cs="Times New Roman"/>
          <w:sz w:val="24"/>
          <w:szCs w:val="24"/>
          <w:lang w:eastAsia="ru-RU"/>
        </w:rPr>
        <w:t>закон</w:t>
      </w: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принятый</w:t>
      </w: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парламентом</w:t>
      </w:r>
      <w:r w:rsidRPr="003A03FB">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w:t>
      </w:r>
    </w:p>
    <w:p w:rsidR="003D66BB" w:rsidRPr="003A03FB" w:rsidRDefault="003D66BB" w:rsidP="003D66BB">
      <w:pPr>
        <w:pStyle w:val="a3"/>
        <w:widowControl w:val="0"/>
        <w:numPr>
          <w:ilvl w:val="0"/>
          <w:numId w:val="38"/>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system…  the rights (protecting, protected) –</w:t>
      </w:r>
      <w:r>
        <w:rPr>
          <w:rFonts w:ascii="Times New Roman" w:eastAsia="Times New Roman" w:hAnsi="Times New Roman" w:cs="Times New Roman"/>
          <w:sz w:val="24"/>
          <w:szCs w:val="24"/>
          <w:lang w:eastAsia="ru-RU"/>
        </w:rPr>
        <w:t>система</w:t>
      </w: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защищающая</w:t>
      </w: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права</w:t>
      </w:r>
      <w:r w:rsidRPr="003A03FB">
        <w:rPr>
          <w:rFonts w:ascii="Times New Roman" w:eastAsia="Times New Roman" w:hAnsi="Times New Roman" w:cs="Times New Roman"/>
          <w:sz w:val="24"/>
          <w:szCs w:val="24"/>
          <w:lang w:val="en-US" w:eastAsia="ru-RU"/>
        </w:rPr>
        <w:t>.</w:t>
      </w:r>
    </w:p>
    <w:p w:rsidR="003D66BB" w:rsidRPr="003A03FB" w:rsidRDefault="003D66BB" w:rsidP="003D66BB">
      <w:pPr>
        <w:pStyle w:val="a3"/>
        <w:widowControl w:val="0"/>
        <w:numPr>
          <w:ilvl w:val="0"/>
          <w:numId w:val="38"/>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Freedoms …(protected, protecting) be the law  - </w:t>
      </w:r>
      <w:r>
        <w:rPr>
          <w:rFonts w:ascii="Times New Roman" w:eastAsia="Times New Roman" w:hAnsi="Times New Roman" w:cs="Times New Roman"/>
          <w:sz w:val="24"/>
          <w:szCs w:val="24"/>
          <w:lang w:eastAsia="ru-RU"/>
        </w:rPr>
        <w:t>свободы</w:t>
      </w: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защищаемые</w:t>
      </w: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законом</w:t>
      </w:r>
      <w:r w:rsidRPr="003A03FB">
        <w:rPr>
          <w:rFonts w:ascii="Times New Roman" w:eastAsia="Times New Roman" w:hAnsi="Times New Roman" w:cs="Times New Roman"/>
          <w:sz w:val="24"/>
          <w:szCs w:val="24"/>
          <w:lang w:val="en-US" w:eastAsia="ru-RU"/>
        </w:rPr>
        <w:t>.</w:t>
      </w:r>
    </w:p>
    <w:p w:rsidR="003D66BB" w:rsidRPr="003A03FB" w:rsidRDefault="003D66BB" w:rsidP="003D66BB">
      <w:pPr>
        <w:pStyle w:val="a3"/>
        <w:widowControl w:val="0"/>
        <w:numPr>
          <w:ilvl w:val="0"/>
          <w:numId w:val="38"/>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The offender… (breaking, broken) the law – </w:t>
      </w:r>
      <w:r>
        <w:rPr>
          <w:rFonts w:ascii="Times New Roman" w:eastAsia="Times New Roman" w:hAnsi="Times New Roman" w:cs="Times New Roman"/>
          <w:sz w:val="24"/>
          <w:szCs w:val="24"/>
          <w:lang w:eastAsia="ru-RU"/>
        </w:rPr>
        <w:t>Правонарушитель</w:t>
      </w: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нарушающий</w:t>
      </w: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закон</w:t>
      </w:r>
      <w:r w:rsidRPr="003A03FB">
        <w:rPr>
          <w:rFonts w:ascii="Times New Roman" w:eastAsia="Times New Roman" w:hAnsi="Times New Roman" w:cs="Times New Roman"/>
          <w:sz w:val="24"/>
          <w:szCs w:val="24"/>
          <w:lang w:val="en-US" w:eastAsia="ru-RU"/>
        </w:rPr>
        <w:t>.</w:t>
      </w:r>
    </w:p>
    <w:p w:rsidR="003D66BB" w:rsidRPr="003A03FB" w:rsidRDefault="003D66BB" w:rsidP="003D66BB">
      <w:pPr>
        <w:pStyle w:val="a3"/>
        <w:widowControl w:val="0"/>
        <w:numPr>
          <w:ilvl w:val="0"/>
          <w:numId w:val="38"/>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The rule … (broken, breaking) by the employer – </w:t>
      </w:r>
      <w:r>
        <w:rPr>
          <w:rFonts w:ascii="Times New Roman" w:eastAsia="Times New Roman" w:hAnsi="Times New Roman" w:cs="Times New Roman"/>
          <w:sz w:val="24"/>
          <w:szCs w:val="24"/>
          <w:lang w:eastAsia="ru-RU"/>
        </w:rPr>
        <w:t>правило</w:t>
      </w: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нарушенное</w:t>
      </w: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работодателем</w:t>
      </w:r>
      <w:r w:rsidRPr="003A03FB">
        <w:rPr>
          <w:rFonts w:ascii="Times New Roman" w:eastAsia="Times New Roman" w:hAnsi="Times New Roman" w:cs="Times New Roman"/>
          <w:sz w:val="24"/>
          <w:szCs w:val="24"/>
          <w:lang w:val="en-US" w:eastAsia="ru-RU"/>
        </w:rPr>
        <w:t>.</w:t>
      </w:r>
    </w:p>
    <w:p w:rsidR="003D66BB" w:rsidRDefault="003D66BB" w:rsidP="003D66BB">
      <w:pPr>
        <w:pStyle w:val="a3"/>
        <w:widowControl w:val="0"/>
        <w:numPr>
          <w:ilvl w:val="0"/>
          <w:numId w:val="38"/>
        </w:numPr>
        <w:spacing w:after="0" w:line="240" w:lineRule="auto"/>
        <w:jc w:val="both"/>
        <w:rPr>
          <w:rFonts w:ascii="Times New Roman" w:eastAsia="Times New Roman" w:hAnsi="Times New Roman" w:cs="Times New Roman"/>
          <w:sz w:val="24"/>
          <w:szCs w:val="24"/>
          <w:lang w:val="en-US" w:eastAsia="ru-RU"/>
        </w:rPr>
      </w:pP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The accident… (caused, causing) by negligence – </w:t>
      </w:r>
      <w:r>
        <w:rPr>
          <w:rFonts w:ascii="Times New Roman" w:eastAsia="Times New Roman" w:hAnsi="Times New Roman" w:cs="Times New Roman"/>
          <w:sz w:val="24"/>
          <w:szCs w:val="24"/>
          <w:lang w:eastAsia="ru-RU"/>
        </w:rPr>
        <w:t>Происшествие</w:t>
      </w: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вызванное</w:t>
      </w:r>
      <w:r w:rsidRPr="003A03FB">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халатностью</w:t>
      </w:r>
      <w:r w:rsidRPr="003A03FB">
        <w:rPr>
          <w:rFonts w:ascii="Times New Roman" w:eastAsia="Times New Roman" w:hAnsi="Times New Roman" w:cs="Times New Roman"/>
          <w:sz w:val="24"/>
          <w:szCs w:val="24"/>
          <w:lang w:val="en-US" w:eastAsia="ru-RU"/>
        </w:rPr>
        <w:t xml:space="preserve">. </w:t>
      </w:r>
    </w:p>
    <w:p w:rsidR="003D66BB" w:rsidRPr="00712CD9" w:rsidRDefault="003D66BB" w:rsidP="003D66BB">
      <w:pPr>
        <w:pStyle w:val="a3"/>
        <w:widowControl w:val="0"/>
        <w:spacing w:after="0" w:line="240" w:lineRule="auto"/>
        <w:ind w:left="795"/>
        <w:jc w:val="both"/>
        <w:rPr>
          <w:rFonts w:ascii="Times New Roman" w:eastAsia="Times New Roman" w:hAnsi="Times New Roman" w:cs="Times New Roman"/>
          <w:sz w:val="24"/>
          <w:szCs w:val="24"/>
          <w:lang w:val="en-US" w:eastAsia="ru-RU"/>
        </w:rPr>
      </w:pPr>
    </w:p>
    <w:p w:rsidR="003D66BB" w:rsidRPr="00866EB9" w:rsidRDefault="003D66BB" w:rsidP="003D66BB">
      <w:pPr>
        <w:pStyle w:val="a3"/>
        <w:widowControl w:val="0"/>
        <w:numPr>
          <w:ilvl w:val="0"/>
          <w:numId w:val="37"/>
        </w:numPr>
        <w:spacing w:after="0" w:line="240" w:lineRule="auto"/>
        <w:jc w:val="both"/>
        <w:rPr>
          <w:rFonts w:ascii="Times New Roman" w:eastAsia="Times New Roman" w:hAnsi="Times New Roman" w:cs="Times New Roman"/>
          <w:sz w:val="24"/>
          <w:szCs w:val="24"/>
          <w:lang w:eastAsia="ru-RU"/>
        </w:rPr>
      </w:pPr>
      <w:r w:rsidRPr="006A040C">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b/>
          <w:sz w:val="24"/>
          <w:szCs w:val="24"/>
          <w:lang w:eastAsia="ru-RU"/>
        </w:rPr>
        <w:t>Выберете нужную форму глагола, причастия или герундия:</w:t>
      </w:r>
    </w:p>
    <w:p w:rsidR="003D66BB" w:rsidRDefault="003D66BB" w:rsidP="003D66BB">
      <w:pPr>
        <w:pStyle w:val="a3"/>
        <w:widowControl w:val="0"/>
        <w:numPr>
          <w:ilvl w:val="0"/>
          <w:numId w:val="39"/>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law …. (regulate, regulates, is regulating, regulating) relations of citizens and the state.</w:t>
      </w:r>
    </w:p>
    <w:p w:rsidR="003D66BB" w:rsidRDefault="003D66BB" w:rsidP="003D66BB">
      <w:pPr>
        <w:pStyle w:val="a3"/>
        <w:widowControl w:val="0"/>
        <w:numPr>
          <w:ilvl w:val="0"/>
          <w:numId w:val="39"/>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Civil law …(help, helped, helps, is helped) to settle disputes.</w:t>
      </w:r>
    </w:p>
    <w:p w:rsidR="003D66BB" w:rsidRDefault="003D66BB" w:rsidP="003D66BB">
      <w:pPr>
        <w:pStyle w:val="a3"/>
        <w:widowControl w:val="0"/>
        <w:numPr>
          <w:ilvl w:val="0"/>
          <w:numId w:val="39"/>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laws … (creating, created) in the state must (be, to be, been) to the benefit of society as a whole.</w:t>
      </w:r>
    </w:p>
    <w:p w:rsidR="003D66BB" w:rsidRDefault="003D66BB" w:rsidP="003D66BB">
      <w:pPr>
        <w:pStyle w:val="a3"/>
        <w:widowControl w:val="0"/>
        <w:numPr>
          <w:ilvl w:val="0"/>
          <w:numId w:val="39"/>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state … (protects, protecting, protected, is protected) the interests of its citizens.</w:t>
      </w:r>
    </w:p>
    <w:p w:rsidR="003D66BB" w:rsidRDefault="003D66BB" w:rsidP="003D66BB">
      <w:pPr>
        <w:pStyle w:val="a3"/>
        <w:widowControl w:val="0"/>
        <w:numPr>
          <w:ilvl w:val="0"/>
          <w:numId w:val="39"/>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Serious cases ….(hear, heard, are heard, hearing) in higher </w:t>
      </w:r>
      <w:r w:rsidRPr="000E666A">
        <w:rPr>
          <w:rFonts w:ascii="Times New Roman" w:eastAsia="Times New Roman" w:hAnsi="Times New Roman" w:cs="Times New Roman"/>
          <w:sz w:val="24"/>
          <w:szCs w:val="24"/>
          <w:lang w:val="en-US" w:eastAsia="ru-RU"/>
        </w:rPr>
        <w:t>courts</w:t>
      </w:r>
      <w:r>
        <w:rPr>
          <w:rFonts w:ascii="Times New Roman" w:eastAsia="Times New Roman" w:hAnsi="Times New Roman" w:cs="Times New Roman"/>
          <w:sz w:val="24"/>
          <w:szCs w:val="24"/>
          <w:lang w:val="en-US" w:eastAsia="ru-RU"/>
        </w:rPr>
        <w:t>.</w:t>
      </w:r>
    </w:p>
    <w:p w:rsidR="003D66BB" w:rsidRDefault="003D66BB" w:rsidP="003D66BB">
      <w:pPr>
        <w:pStyle w:val="a3"/>
        <w:widowControl w:val="0"/>
        <w:numPr>
          <w:ilvl w:val="0"/>
          <w:numId w:val="39"/>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major function of a judge is …. (passing, passed, being passed) a sentence.</w:t>
      </w:r>
    </w:p>
    <w:p w:rsidR="003D66BB" w:rsidRDefault="003D66BB" w:rsidP="003D66BB">
      <w:pPr>
        <w:pStyle w:val="a3"/>
        <w:widowControl w:val="0"/>
        <w:numPr>
          <w:ilvl w:val="0"/>
          <w:numId w:val="39"/>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The court … (sentenced, sentence, was sentenced) him to imprisonment. </w:t>
      </w:r>
    </w:p>
    <w:p w:rsidR="003D66BB" w:rsidRPr="00AF4332" w:rsidRDefault="003D66BB" w:rsidP="003D66BB">
      <w:pPr>
        <w:pStyle w:val="a3"/>
        <w:widowControl w:val="0"/>
        <w:numPr>
          <w:ilvl w:val="0"/>
          <w:numId w:val="39"/>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Before … (giving, has given, is giving, gives) evidence a witness must ….(take, takes, to take, taken) an oath.  </w:t>
      </w:r>
    </w:p>
    <w:p w:rsidR="003D66BB" w:rsidRDefault="003D66BB" w:rsidP="003D66BB">
      <w:pPr>
        <w:pStyle w:val="a3"/>
        <w:widowControl w:val="0"/>
        <w:numPr>
          <w:ilvl w:val="0"/>
          <w:numId w:val="39"/>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president ….(be elected, will be elected, elected, was elected) next year.</w:t>
      </w:r>
    </w:p>
    <w:p w:rsidR="003D66BB" w:rsidRPr="00FF01C0" w:rsidRDefault="003D66BB" w:rsidP="003D66BB">
      <w:pPr>
        <w:pStyle w:val="a3"/>
        <w:widowControl w:val="0"/>
        <w:numPr>
          <w:ilvl w:val="0"/>
          <w:numId w:val="39"/>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I’m afraid you can… (fine, will be fined, be fined) for over speeding.</w:t>
      </w:r>
    </w:p>
    <w:p w:rsidR="003D66BB" w:rsidRDefault="003D66BB" w:rsidP="003D66BB">
      <w:pPr>
        <w:pStyle w:val="a3"/>
        <w:widowControl w:val="0"/>
        <w:spacing w:after="0" w:line="240" w:lineRule="auto"/>
        <w:ind w:left="1155"/>
        <w:jc w:val="both"/>
        <w:rPr>
          <w:rFonts w:ascii="Times New Roman" w:eastAsia="Times New Roman" w:hAnsi="Times New Roman" w:cs="Times New Roman"/>
          <w:sz w:val="24"/>
          <w:szCs w:val="24"/>
          <w:lang w:val="en-US" w:eastAsia="ru-RU"/>
        </w:rPr>
      </w:pPr>
    </w:p>
    <w:p w:rsidR="003D66BB" w:rsidRPr="00AF4332" w:rsidRDefault="003D66BB" w:rsidP="003D66BB">
      <w:pPr>
        <w:widowControl w:val="0"/>
        <w:spacing w:after="0" w:line="240" w:lineRule="auto"/>
        <w:jc w:val="center"/>
        <w:rPr>
          <w:rFonts w:ascii="Times New Roman" w:eastAsia="Times New Roman" w:hAnsi="Times New Roman" w:cs="Times New Roman"/>
          <w:b/>
          <w:sz w:val="24"/>
          <w:szCs w:val="24"/>
          <w:lang w:val="en-US" w:eastAsia="ru-RU"/>
        </w:rPr>
      </w:pPr>
    </w:p>
    <w:p w:rsidR="003D66BB" w:rsidRPr="006A040C" w:rsidRDefault="003D66BB" w:rsidP="003D66BB">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 Тема 3. Категории права.</w:t>
      </w:r>
      <w:r w:rsidRPr="006A040C">
        <w:rPr>
          <w:rFonts w:ascii="Times New Roman" w:eastAsia="Times New Roman" w:hAnsi="Times New Roman" w:cs="Times New Roman"/>
          <w:b/>
          <w:sz w:val="24"/>
          <w:szCs w:val="24"/>
          <w:lang w:eastAsia="ru-RU"/>
        </w:rPr>
        <w:t xml:space="preserve"> </w:t>
      </w:r>
    </w:p>
    <w:p w:rsidR="003D66BB" w:rsidRDefault="003D66BB" w:rsidP="003D66BB">
      <w:pPr>
        <w:widowControl w:val="0"/>
        <w:spacing w:after="0" w:line="240" w:lineRule="auto"/>
        <w:rPr>
          <w:rFonts w:ascii="Times New Roman" w:eastAsia="Times New Roman" w:hAnsi="Times New Roman" w:cs="Times New Roman"/>
          <w:b/>
          <w:sz w:val="24"/>
          <w:szCs w:val="24"/>
          <w:lang w:eastAsia="ru-RU"/>
        </w:rPr>
      </w:pPr>
    </w:p>
    <w:p w:rsidR="003D66BB" w:rsidRPr="00000D6B" w:rsidRDefault="003D66BB" w:rsidP="003D66BB">
      <w:pPr>
        <w:widowControl w:val="0"/>
        <w:spacing w:after="0" w:line="240" w:lineRule="auto"/>
        <w:jc w:val="center"/>
        <w:rPr>
          <w:rFonts w:ascii="Times New Roman" w:eastAsia="Times New Roman" w:hAnsi="Times New Roman" w:cs="Times New Roman"/>
          <w:b/>
          <w:sz w:val="24"/>
          <w:szCs w:val="24"/>
          <w:lang w:eastAsia="ru-RU"/>
        </w:rPr>
      </w:pPr>
      <w:r w:rsidRPr="00D712A1">
        <w:rPr>
          <w:rFonts w:ascii="Times New Roman" w:eastAsia="Times New Roman" w:hAnsi="Times New Roman" w:cs="Times New Roman"/>
          <w:b/>
          <w:sz w:val="24"/>
          <w:szCs w:val="24"/>
          <w:lang w:eastAsia="ru-RU"/>
        </w:rPr>
        <w:t>Терминологический т</w:t>
      </w:r>
      <w:r w:rsidRPr="00000D6B">
        <w:rPr>
          <w:rFonts w:ascii="Times New Roman" w:eastAsia="Times New Roman" w:hAnsi="Times New Roman" w:cs="Times New Roman"/>
          <w:b/>
          <w:sz w:val="24"/>
          <w:szCs w:val="24"/>
          <w:lang w:eastAsia="ru-RU"/>
        </w:rPr>
        <w:t>ест «</w:t>
      </w:r>
      <w:r w:rsidRPr="00D712A1">
        <w:rPr>
          <w:rFonts w:ascii="Times New Roman" w:eastAsia="Times New Roman" w:hAnsi="Times New Roman" w:cs="Times New Roman"/>
          <w:b/>
          <w:sz w:val="24"/>
          <w:szCs w:val="24"/>
          <w:lang w:val="en-US" w:eastAsia="ru-RU"/>
        </w:rPr>
        <w:t>Categories</w:t>
      </w:r>
      <w:r>
        <w:rPr>
          <w:rFonts w:ascii="Times New Roman" w:eastAsia="Times New Roman" w:hAnsi="Times New Roman" w:cs="Times New Roman"/>
          <w:b/>
          <w:sz w:val="24"/>
          <w:szCs w:val="24"/>
          <w:lang w:eastAsia="ru-RU"/>
        </w:rPr>
        <w:t xml:space="preserve"> </w:t>
      </w:r>
      <w:r w:rsidRPr="00D712A1">
        <w:rPr>
          <w:rFonts w:ascii="Times New Roman" w:eastAsia="Times New Roman" w:hAnsi="Times New Roman" w:cs="Times New Roman"/>
          <w:b/>
          <w:sz w:val="24"/>
          <w:szCs w:val="24"/>
          <w:lang w:val="en-US" w:eastAsia="ru-RU"/>
        </w:rPr>
        <w:t>of</w:t>
      </w:r>
      <w:r>
        <w:rPr>
          <w:rFonts w:ascii="Times New Roman" w:eastAsia="Times New Roman" w:hAnsi="Times New Roman" w:cs="Times New Roman"/>
          <w:b/>
          <w:sz w:val="24"/>
          <w:szCs w:val="24"/>
          <w:lang w:eastAsia="ru-RU"/>
        </w:rPr>
        <w:t xml:space="preserve"> </w:t>
      </w:r>
      <w:r w:rsidRPr="00D712A1">
        <w:rPr>
          <w:rFonts w:ascii="Times New Roman" w:eastAsia="Times New Roman" w:hAnsi="Times New Roman" w:cs="Times New Roman"/>
          <w:b/>
          <w:sz w:val="24"/>
          <w:szCs w:val="24"/>
          <w:lang w:val="en-US" w:eastAsia="ru-RU"/>
        </w:rPr>
        <w:t>law</w:t>
      </w:r>
      <w:r w:rsidRPr="00000D6B">
        <w:rPr>
          <w:rFonts w:ascii="Times New Roman" w:eastAsia="Times New Roman" w:hAnsi="Times New Roman" w:cs="Times New Roman"/>
          <w:b/>
          <w:sz w:val="24"/>
          <w:szCs w:val="24"/>
          <w:lang w:eastAsia="ru-RU"/>
        </w:rPr>
        <w:t>»</w:t>
      </w:r>
    </w:p>
    <w:p w:rsidR="003D66BB" w:rsidRDefault="003D66BB" w:rsidP="003D66BB">
      <w:pPr>
        <w:widowControl w:val="0"/>
        <w:spacing w:after="0" w:line="240" w:lineRule="auto"/>
        <w:rPr>
          <w:rFonts w:ascii="Times New Roman" w:eastAsia="Times New Roman" w:hAnsi="Times New Roman" w:cs="Times New Roman"/>
          <w:b/>
          <w:sz w:val="24"/>
          <w:szCs w:val="24"/>
          <w:lang w:eastAsia="ru-RU"/>
        </w:rPr>
      </w:pPr>
    </w:p>
    <w:p w:rsidR="003D66BB" w:rsidRDefault="003D66BB" w:rsidP="003D66BB">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Назовите по-английски термин, соответствующий следующим русским юридическим терминам:</w:t>
      </w:r>
    </w:p>
    <w:p w:rsidR="003D66BB" w:rsidRDefault="003D66BB" w:rsidP="003D66BB">
      <w:pPr>
        <w:widowControl w:val="0"/>
        <w:spacing w:after="0" w:line="240" w:lineRule="auto"/>
        <w:rPr>
          <w:rFonts w:ascii="Times New Roman" w:eastAsia="Times New Roman" w:hAnsi="Times New Roman" w:cs="Times New Roman"/>
          <w:b/>
          <w:sz w:val="24"/>
          <w:szCs w:val="24"/>
          <w:lang w:eastAsia="ru-RU"/>
        </w:rPr>
      </w:pPr>
    </w:p>
    <w:p w:rsidR="003D66BB" w:rsidRDefault="003D66BB" w:rsidP="003D66BB">
      <w:pPr>
        <w:widowControl w:val="0"/>
        <w:spacing w:after="0" w:line="240" w:lineRule="auto"/>
        <w:rPr>
          <w:rFonts w:ascii="Times New Roman" w:eastAsia="Times New Roman" w:hAnsi="Times New Roman" w:cs="Times New Roman"/>
          <w:b/>
          <w:sz w:val="24"/>
          <w:szCs w:val="24"/>
          <w:lang w:eastAsia="ru-RU"/>
        </w:rPr>
      </w:pPr>
    </w:p>
    <w:p w:rsidR="003D66BB" w:rsidRPr="00522B71"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Гражданское право                              </w:t>
      </w:r>
      <w:r>
        <w:rPr>
          <w:rFonts w:ascii="Times New Roman" w:eastAsia="Times New Roman" w:hAnsi="Times New Roman" w:cs="Times New Roman"/>
          <w:sz w:val="24"/>
          <w:szCs w:val="24"/>
          <w:lang w:val="en-US" w:eastAsia="ru-RU"/>
        </w:rPr>
        <w:t>(civil law)</w:t>
      </w:r>
    </w:p>
    <w:p w:rsidR="003D66BB" w:rsidRPr="00522B71"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Уголовное право</w:t>
      </w:r>
      <w:r>
        <w:rPr>
          <w:rFonts w:ascii="Times New Roman" w:eastAsia="Times New Roman" w:hAnsi="Times New Roman" w:cs="Times New Roman"/>
          <w:sz w:val="24"/>
          <w:szCs w:val="24"/>
          <w:lang w:val="en-US" w:eastAsia="ru-RU"/>
        </w:rPr>
        <w:t xml:space="preserve">                                  (criminal law)</w:t>
      </w:r>
    </w:p>
    <w:p w:rsidR="003D66BB" w:rsidRPr="00522B71"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lastRenderedPageBreak/>
        <w:t>Административный кодекс</w:t>
      </w:r>
      <w:r>
        <w:rPr>
          <w:rFonts w:ascii="Times New Roman" w:eastAsia="Times New Roman" w:hAnsi="Times New Roman" w:cs="Times New Roman"/>
          <w:sz w:val="24"/>
          <w:szCs w:val="24"/>
          <w:lang w:val="en-US" w:eastAsia="ru-RU"/>
        </w:rPr>
        <w:t xml:space="preserve">                 (administrative code)</w:t>
      </w:r>
    </w:p>
    <w:p w:rsidR="003D66BB" w:rsidRPr="00522B71"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Частное право</w:t>
      </w:r>
      <w:r>
        <w:rPr>
          <w:rFonts w:ascii="Times New Roman" w:eastAsia="Times New Roman" w:hAnsi="Times New Roman" w:cs="Times New Roman"/>
          <w:sz w:val="24"/>
          <w:szCs w:val="24"/>
          <w:lang w:val="en-US" w:eastAsia="ru-RU"/>
        </w:rPr>
        <w:t xml:space="preserve">                                       (private law)</w:t>
      </w:r>
    </w:p>
    <w:p w:rsidR="003D66BB" w:rsidRPr="00CB19E8"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Общее право</w:t>
      </w:r>
      <w:r>
        <w:rPr>
          <w:rFonts w:ascii="Times New Roman" w:eastAsia="Times New Roman" w:hAnsi="Times New Roman" w:cs="Times New Roman"/>
          <w:sz w:val="24"/>
          <w:szCs w:val="24"/>
          <w:lang w:val="en-US" w:eastAsia="ru-RU"/>
        </w:rPr>
        <w:t xml:space="preserve">                                         (public law)</w:t>
      </w:r>
    </w:p>
    <w:p w:rsidR="003D66BB" w:rsidRPr="00CB19E8"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Конституционное право</w:t>
      </w:r>
      <w:r>
        <w:rPr>
          <w:rFonts w:ascii="Times New Roman" w:eastAsia="Times New Roman" w:hAnsi="Times New Roman" w:cs="Times New Roman"/>
          <w:sz w:val="24"/>
          <w:szCs w:val="24"/>
          <w:lang w:val="en-US" w:eastAsia="ru-RU"/>
        </w:rPr>
        <w:t xml:space="preserve">                      (constitutional law)</w:t>
      </w:r>
    </w:p>
    <w:p w:rsidR="003D66BB" w:rsidRPr="00CB19E8"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Международное право</w:t>
      </w:r>
      <w:r>
        <w:rPr>
          <w:rFonts w:ascii="Times New Roman" w:eastAsia="Times New Roman" w:hAnsi="Times New Roman" w:cs="Times New Roman"/>
          <w:sz w:val="24"/>
          <w:szCs w:val="24"/>
          <w:lang w:val="en-US" w:eastAsia="ru-RU"/>
        </w:rPr>
        <w:t xml:space="preserve">                         (international law)</w:t>
      </w:r>
    </w:p>
    <w:p w:rsidR="003D66BB" w:rsidRPr="005204B2"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Финансовое право</w:t>
      </w:r>
      <w:r>
        <w:rPr>
          <w:rFonts w:ascii="Times New Roman" w:eastAsia="Times New Roman" w:hAnsi="Times New Roman" w:cs="Times New Roman"/>
          <w:sz w:val="24"/>
          <w:szCs w:val="24"/>
          <w:lang w:val="en-US" w:eastAsia="ru-RU"/>
        </w:rPr>
        <w:t xml:space="preserve">                                (financial law)</w:t>
      </w:r>
    </w:p>
    <w:p w:rsidR="003D66BB" w:rsidRPr="005204B2"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Трудовое право</w:t>
      </w:r>
      <w:r>
        <w:rPr>
          <w:rFonts w:ascii="Times New Roman" w:eastAsia="Times New Roman" w:hAnsi="Times New Roman" w:cs="Times New Roman"/>
          <w:sz w:val="24"/>
          <w:szCs w:val="24"/>
          <w:lang w:val="en-US" w:eastAsia="ru-RU"/>
        </w:rPr>
        <w:t xml:space="preserve">                                     (employment law)</w:t>
      </w:r>
    </w:p>
    <w:p w:rsidR="003D66BB" w:rsidRPr="005204B2"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Экологическое право</w:t>
      </w:r>
      <w:r>
        <w:rPr>
          <w:rFonts w:ascii="Times New Roman" w:eastAsia="Times New Roman" w:hAnsi="Times New Roman" w:cs="Times New Roman"/>
          <w:sz w:val="24"/>
          <w:szCs w:val="24"/>
          <w:lang w:val="en-US" w:eastAsia="ru-RU"/>
        </w:rPr>
        <w:t xml:space="preserve">                           (environmental law)</w:t>
      </w:r>
    </w:p>
    <w:p w:rsidR="003D66BB" w:rsidRPr="00522B71"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Налоговое право</w:t>
      </w:r>
      <w:r>
        <w:rPr>
          <w:rFonts w:ascii="Times New Roman" w:eastAsia="Times New Roman" w:hAnsi="Times New Roman" w:cs="Times New Roman"/>
          <w:sz w:val="24"/>
          <w:szCs w:val="24"/>
          <w:lang w:val="en-US" w:eastAsia="ru-RU"/>
        </w:rPr>
        <w:t xml:space="preserve">                                   (tax law)</w:t>
      </w:r>
    </w:p>
    <w:p w:rsidR="003D66BB" w:rsidRPr="00522B71"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Свобода</w:t>
      </w:r>
      <w:r>
        <w:rPr>
          <w:rFonts w:ascii="Times New Roman" w:eastAsia="Times New Roman" w:hAnsi="Times New Roman" w:cs="Times New Roman"/>
          <w:sz w:val="24"/>
          <w:szCs w:val="24"/>
          <w:lang w:val="en-US" w:eastAsia="ru-RU"/>
        </w:rPr>
        <w:t xml:space="preserve">                                                 (freedom, liberty)</w:t>
      </w:r>
    </w:p>
    <w:p w:rsidR="003D66BB" w:rsidRPr="00CB19E8"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Гарантировать права человека</w:t>
      </w:r>
      <w:r w:rsidRPr="005204B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to</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safeguard</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human</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rights</w:t>
      </w:r>
      <w:r w:rsidRPr="005204B2">
        <w:rPr>
          <w:rFonts w:ascii="Times New Roman" w:eastAsia="Times New Roman" w:hAnsi="Times New Roman" w:cs="Times New Roman"/>
          <w:sz w:val="24"/>
          <w:szCs w:val="24"/>
          <w:lang w:eastAsia="ru-RU"/>
        </w:rPr>
        <w:t>)</w:t>
      </w:r>
    </w:p>
    <w:p w:rsidR="003D66BB" w:rsidRPr="005204B2"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eastAsia="ru-RU"/>
        </w:rPr>
        <w:t>Регулировать</w:t>
      </w:r>
      <w:r w:rsidRPr="00D95C4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отношения</w:t>
      </w:r>
      <w:r>
        <w:rPr>
          <w:rFonts w:ascii="Times New Roman" w:eastAsia="Times New Roman" w:hAnsi="Times New Roman" w:cs="Times New Roman"/>
          <w:sz w:val="24"/>
          <w:szCs w:val="24"/>
          <w:lang w:val="en-US" w:eastAsia="ru-RU"/>
        </w:rPr>
        <w:t xml:space="preserve">                    (to regulate relations)</w:t>
      </w:r>
    </w:p>
    <w:p w:rsidR="003D66BB" w:rsidRPr="005204B2"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eastAsia="ru-RU"/>
        </w:rPr>
        <w:t>Принимать</w:t>
      </w:r>
      <w:r w:rsidRPr="00D95C4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закон</w:t>
      </w:r>
      <w:r>
        <w:rPr>
          <w:rFonts w:ascii="Times New Roman" w:eastAsia="Times New Roman" w:hAnsi="Times New Roman" w:cs="Times New Roman"/>
          <w:sz w:val="24"/>
          <w:szCs w:val="24"/>
          <w:lang w:val="en-US" w:eastAsia="ru-RU"/>
        </w:rPr>
        <w:t xml:space="preserve">                                  (to adopt, to pass a law)</w:t>
      </w:r>
    </w:p>
    <w:p w:rsidR="003D66BB" w:rsidRPr="00CB19E8"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Законодательная власть</w:t>
      </w:r>
      <w:r>
        <w:rPr>
          <w:rFonts w:ascii="Times New Roman" w:eastAsia="Times New Roman" w:hAnsi="Times New Roman" w:cs="Times New Roman"/>
          <w:sz w:val="24"/>
          <w:szCs w:val="24"/>
          <w:lang w:val="en-US" w:eastAsia="ru-RU"/>
        </w:rPr>
        <w:t xml:space="preserve">                      (legislative power)</w:t>
      </w:r>
    </w:p>
    <w:p w:rsidR="003D66BB" w:rsidRPr="00576B56"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Исполнительная власть</w:t>
      </w:r>
      <w:r>
        <w:rPr>
          <w:rFonts w:ascii="Times New Roman" w:eastAsia="Times New Roman" w:hAnsi="Times New Roman" w:cs="Times New Roman"/>
          <w:sz w:val="24"/>
          <w:szCs w:val="24"/>
          <w:lang w:val="en-US" w:eastAsia="ru-RU"/>
        </w:rPr>
        <w:t xml:space="preserve">                       (executive power)</w:t>
      </w:r>
    </w:p>
    <w:p w:rsidR="003D66BB" w:rsidRPr="005204B2"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eastAsia="ru-RU"/>
        </w:rPr>
        <w:t>Нарушать</w:t>
      </w:r>
      <w:r w:rsidRPr="00D95C4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закон</w:t>
      </w:r>
      <w:r>
        <w:rPr>
          <w:rFonts w:ascii="Times New Roman" w:eastAsia="Times New Roman" w:hAnsi="Times New Roman" w:cs="Times New Roman"/>
          <w:sz w:val="24"/>
          <w:szCs w:val="24"/>
          <w:lang w:val="en-US" w:eastAsia="ru-RU"/>
        </w:rPr>
        <w:t xml:space="preserve">                                    (to break, violate law)</w:t>
      </w:r>
    </w:p>
    <w:p w:rsidR="003D66BB" w:rsidRPr="00576B56"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Правонарушитель</w:t>
      </w:r>
      <w:r>
        <w:rPr>
          <w:rFonts w:ascii="Times New Roman" w:eastAsia="Times New Roman" w:hAnsi="Times New Roman" w:cs="Times New Roman"/>
          <w:sz w:val="24"/>
          <w:szCs w:val="24"/>
          <w:lang w:val="en-US" w:eastAsia="ru-RU"/>
        </w:rPr>
        <w:t xml:space="preserve">                                (offender, criminal)</w:t>
      </w:r>
    </w:p>
    <w:p w:rsidR="003D66BB" w:rsidRPr="005204B2"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eastAsia="ru-RU"/>
        </w:rPr>
        <w:t>Применять</w:t>
      </w:r>
      <w:r w:rsidRPr="00D95C4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закон</w:t>
      </w:r>
      <w:r>
        <w:rPr>
          <w:rFonts w:ascii="Times New Roman" w:eastAsia="Times New Roman" w:hAnsi="Times New Roman" w:cs="Times New Roman"/>
          <w:sz w:val="24"/>
          <w:szCs w:val="24"/>
          <w:lang w:val="en-US" w:eastAsia="ru-RU"/>
        </w:rPr>
        <w:t xml:space="preserve">                                  (to apply, to enforce law)</w:t>
      </w:r>
    </w:p>
    <w:p w:rsidR="003D66BB" w:rsidRPr="00576B56"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Правоохранительные органы</w:t>
      </w:r>
      <w:r w:rsidRPr="005204B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law</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enforcement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bodies</w:t>
      </w:r>
      <w:r w:rsidRPr="005204B2">
        <w:rPr>
          <w:rFonts w:ascii="Times New Roman" w:eastAsia="Times New Roman" w:hAnsi="Times New Roman" w:cs="Times New Roman"/>
          <w:sz w:val="24"/>
          <w:szCs w:val="24"/>
          <w:lang w:eastAsia="ru-RU"/>
        </w:rPr>
        <w:t>)</w:t>
      </w:r>
    </w:p>
    <w:p w:rsidR="003D66BB" w:rsidRPr="005204B2"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eastAsia="ru-RU"/>
        </w:rPr>
        <w:t>Разрешать</w:t>
      </w:r>
      <w:r w:rsidRPr="00D95C4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споры</w:t>
      </w:r>
      <w:r>
        <w:rPr>
          <w:rFonts w:ascii="Times New Roman" w:eastAsia="Times New Roman" w:hAnsi="Times New Roman" w:cs="Times New Roman"/>
          <w:sz w:val="24"/>
          <w:szCs w:val="24"/>
          <w:lang w:val="en-US" w:eastAsia="ru-RU"/>
        </w:rPr>
        <w:t xml:space="preserve">                                  (to solve, settle disputes)</w:t>
      </w:r>
    </w:p>
    <w:p w:rsidR="003D66BB" w:rsidRPr="007C7E73"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Заключать контракт</w:t>
      </w:r>
      <w:r>
        <w:rPr>
          <w:rFonts w:ascii="Times New Roman" w:eastAsia="Times New Roman" w:hAnsi="Times New Roman" w:cs="Times New Roman"/>
          <w:sz w:val="24"/>
          <w:szCs w:val="24"/>
          <w:lang w:val="en-US" w:eastAsia="ru-RU"/>
        </w:rPr>
        <w:t xml:space="preserve">                             (to male contract)</w:t>
      </w:r>
    </w:p>
    <w:p w:rsidR="003D66BB" w:rsidRPr="007C7E73"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Международный договор</w:t>
      </w:r>
      <w:r>
        <w:rPr>
          <w:rFonts w:ascii="Times New Roman" w:eastAsia="Times New Roman" w:hAnsi="Times New Roman" w:cs="Times New Roman"/>
          <w:sz w:val="24"/>
          <w:szCs w:val="24"/>
          <w:lang w:val="en-US" w:eastAsia="ru-RU"/>
        </w:rPr>
        <w:t xml:space="preserve">                    (international treaty)</w:t>
      </w:r>
    </w:p>
    <w:p w:rsidR="003D66BB" w:rsidRPr="007C7E73"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Обязанности</w:t>
      </w:r>
      <w:r>
        <w:rPr>
          <w:rFonts w:ascii="Times New Roman" w:eastAsia="Times New Roman" w:hAnsi="Times New Roman" w:cs="Times New Roman"/>
          <w:sz w:val="24"/>
          <w:szCs w:val="24"/>
          <w:lang w:val="en-US" w:eastAsia="ru-RU"/>
        </w:rPr>
        <w:t xml:space="preserve">                                          (duties, obligations)</w:t>
      </w:r>
    </w:p>
    <w:p w:rsidR="003D66BB" w:rsidRPr="007C7E73" w:rsidRDefault="003D66BB" w:rsidP="003D66BB">
      <w:pPr>
        <w:pStyle w:val="a3"/>
        <w:widowControl w:val="0"/>
        <w:numPr>
          <w:ilvl w:val="0"/>
          <w:numId w:val="33"/>
        </w:num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Соблюдать правила</w:t>
      </w:r>
      <w:r>
        <w:rPr>
          <w:rFonts w:ascii="Times New Roman" w:eastAsia="Times New Roman" w:hAnsi="Times New Roman" w:cs="Times New Roman"/>
          <w:sz w:val="24"/>
          <w:szCs w:val="24"/>
          <w:lang w:val="en-US" w:eastAsia="ru-RU"/>
        </w:rPr>
        <w:t xml:space="preserve">                               (to observe rules) </w:t>
      </w:r>
    </w:p>
    <w:p w:rsidR="003D66BB" w:rsidRPr="00522B71" w:rsidRDefault="003D66BB" w:rsidP="003D66BB">
      <w:pPr>
        <w:pStyle w:val="a3"/>
        <w:widowControl w:val="0"/>
        <w:spacing w:after="0" w:line="240" w:lineRule="auto"/>
        <w:rPr>
          <w:rFonts w:ascii="Times New Roman" w:eastAsia="Times New Roman" w:hAnsi="Times New Roman" w:cs="Times New Roman"/>
          <w:b/>
          <w:sz w:val="24"/>
          <w:szCs w:val="24"/>
          <w:lang w:eastAsia="ru-RU"/>
        </w:rPr>
      </w:pPr>
    </w:p>
    <w:p w:rsidR="003D66BB" w:rsidRPr="00000D6B" w:rsidRDefault="003D66BB" w:rsidP="003D66BB">
      <w:pPr>
        <w:widowControl w:val="0"/>
        <w:spacing w:after="0" w:line="240" w:lineRule="auto"/>
        <w:rPr>
          <w:rFonts w:ascii="Times New Roman" w:eastAsia="Times New Roman" w:hAnsi="Times New Roman" w:cs="Times New Roman"/>
          <w:b/>
          <w:sz w:val="24"/>
          <w:szCs w:val="24"/>
          <w:lang w:eastAsia="ru-RU"/>
        </w:rPr>
      </w:pPr>
    </w:p>
    <w:p w:rsidR="003D66BB" w:rsidRDefault="003D66BB" w:rsidP="003D66BB">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3. Тема1</w:t>
      </w:r>
      <w:r w:rsidRPr="00071E8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Типы и терминология контрактов</w:t>
      </w:r>
    </w:p>
    <w:p w:rsidR="003D66BB" w:rsidRPr="00071E87" w:rsidRDefault="003D66BB" w:rsidP="003D66BB">
      <w:pPr>
        <w:widowControl w:val="0"/>
        <w:spacing w:after="0" w:line="240" w:lineRule="auto"/>
        <w:rPr>
          <w:rFonts w:ascii="Times New Roman" w:eastAsia="Times New Roman" w:hAnsi="Times New Roman" w:cs="Times New Roman"/>
          <w:b/>
          <w:sz w:val="24"/>
          <w:szCs w:val="24"/>
          <w:lang w:eastAsia="ru-RU"/>
        </w:rPr>
      </w:pPr>
    </w:p>
    <w:p w:rsidR="003D66BB" w:rsidRDefault="003D66BB" w:rsidP="003D66BB">
      <w:pPr>
        <w:widowControl w:val="0"/>
        <w:spacing w:after="0" w:line="24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Терминологический</w:t>
      </w:r>
      <w:r w:rsidRPr="00D95C4A">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eastAsia="ru-RU"/>
        </w:rPr>
        <w:t>т</w:t>
      </w:r>
      <w:r w:rsidRPr="00071E87">
        <w:rPr>
          <w:rFonts w:ascii="Times New Roman" w:eastAsia="Times New Roman" w:hAnsi="Times New Roman" w:cs="Times New Roman"/>
          <w:b/>
          <w:sz w:val="24"/>
          <w:szCs w:val="24"/>
          <w:lang w:eastAsia="ru-RU"/>
        </w:rPr>
        <w:t>ест</w:t>
      </w:r>
      <w:r w:rsidRPr="00071E87">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val="en-US" w:eastAsia="ru-RU"/>
        </w:rPr>
        <w:t>Types and terminology of contracts</w:t>
      </w:r>
      <w:r w:rsidRPr="00071E87">
        <w:rPr>
          <w:rFonts w:ascii="Times New Roman" w:eastAsia="Times New Roman" w:hAnsi="Times New Roman" w:cs="Times New Roman"/>
          <w:b/>
          <w:sz w:val="24"/>
          <w:szCs w:val="24"/>
          <w:lang w:val="en-US" w:eastAsia="ru-RU"/>
        </w:rPr>
        <w:t>»</w:t>
      </w:r>
    </w:p>
    <w:p w:rsidR="003D66BB" w:rsidRDefault="003D66BB" w:rsidP="003D66BB">
      <w:pPr>
        <w:widowControl w:val="0"/>
        <w:spacing w:after="0" w:line="240" w:lineRule="auto"/>
        <w:jc w:val="center"/>
        <w:rPr>
          <w:rFonts w:ascii="Times New Roman" w:eastAsia="Times New Roman" w:hAnsi="Times New Roman" w:cs="Times New Roman"/>
          <w:b/>
          <w:sz w:val="24"/>
          <w:szCs w:val="24"/>
          <w:lang w:val="en-US" w:eastAsia="ru-RU"/>
        </w:rPr>
      </w:pPr>
    </w:p>
    <w:p w:rsidR="003D66BB" w:rsidRDefault="003D66BB" w:rsidP="003D66B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Назовите по-английски термин, соответствующий следующим русским юридическим терминам:</w:t>
      </w:r>
    </w:p>
    <w:p w:rsidR="003D66BB" w:rsidRDefault="003D66BB" w:rsidP="003D66BB">
      <w:pPr>
        <w:widowControl w:val="0"/>
        <w:spacing w:after="0" w:line="240" w:lineRule="auto"/>
        <w:jc w:val="both"/>
        <w:rPr>
          <w:rFonts w:ascii="Times New Roman" w:eastAsia="Times New Roman" w:hAnsi="Times New Roman" w:cs="Times New Roman"/>
          <w:b/>
          <w:sz w:val="24"/>
          <w:szCs w:val="24"/>
          <w:lang w:eastAsia="ru-RU"/>
        </w:rPr>
      </w:pPr>
    </w:p>
    <w:p w:rsidR="003D66BB" w:rsidRPr="00CF1027" w:rsidRDefault="003D66BB" w:rsidP="003D66BB">
      <w:pPr>
        <w:numPr>
          <w:ilvl w:val="0"/>
          <w:numId w:val="34"/>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Соглашение</w:t>
      </w:r>
      <w:r w:rsidRPr="00CF1027">
        <w:rPr>
          <w:rFonts w:ascii="Times New Roman" w:hAnsi="Times New Roman" w:cs="Times New Roman"/>
          <w:sz w:val="24"/>
          <w:szCs w:val="24"/>
          <w:lang w:val="en-US"/>
        </w:rPr>
        <w:t xml:space="preserve">, </w:t>
      </w:r>
      <w:r>
        <w:rPr>
          <w:rFonts w:ascii="Times New Roman" w:hAnsi="Times New Roman" w:cs="Times New Roman"/>
          <w:sz w:val="24"/>
          <w:szCs w:val="24"/>
        </w:rPr>
        <w:t>заключать</w:t>
      </w:r>
      <w:r w:rsidRPr="00D95C4A">
        <w:rPr>
          <w:rFonts w:ascii="Times New Roman" w:hAnsi="Times New Roman" w:cs="Times New Roman"/>
          <w:sz w:val="24"/>
          <w:szCs w:val="24"/>
          <w:lang w:val="en-US"/>
        </w:rPr>
        <w:t xml:space="preserve"> </w:t>
      </w:r>
      <w:r>
        <w:rPr>
          <w:rFonts w:ascii="Times New Roman" w:hAnsi="Times New Roman" w:cs="Times New Roman"/>
          <w:sz w:val="24"/>
          <w:szCs w:val="24"/>
        </w:rPr>
        <w:t>соглашение</w:t>
      </w:r>
      <w:r>
        <w:rPr>
          <w:rFonts w:ascii="Times New Roman" w:hAnsi="Times New Roman" w:cs="Times New Roman"/>
          <w:sz w:val="24"/>
          <w:szCs w:val="24"/>
          <w:lang w:val="en-US"/>
        </w:rPr>
        <w:t xml:space="preserve">                   </w:t>
      </w:r>
      <w:r w:rsidRPr="00CF1027">
        <w:rPr>
          <w:rFonts w:ascii="Times New Roman" w:hAnsi="Times New Roman" w:cs="Times New Roman"/>
          <w:sz w:val="24"/>
          <w:szCs w:val="24"/>
          <w:lang w:val="en-US"/>
        </w:rPr>
        <w:t xml:space="preserve">       </w:t>
      </w:r>
      <w:r w:rsidRPr="00D9316C">
        <w:rPr>
          <w:rFonts w:ascii="Times New Roman" w:hAnsi="Times New Roman" w:cs="Times New Roman"/>
          <w:sz w:val="24"/>
          <w:szCs w:val="24"/>
          <w:lang w:val="en-US"/>
        </w:rPr>
        <w:t xml:space="preserve"> </w:t>
      </w:r>
      <w:r w:rsidRPr="00CF1027">
        <w:rPr>
          <w:rFonts w:ascii="Times New Roman" w:hAnsi="Times New Roman" w:cs="Times New Roman"/>
          <w:sz w:val="24"/>
          <w:szCs w:val="24"/>
          <w:lang w:val="en-US"/>
        </w:rPr>
        <w:t xml:space="preserve">  (</w:t>
      </w:r>
      <w:r>
        <w:rPr>
          <w:rFonts w:ascii="Times New Roman" w:hAnsi="Times New Roman" w:cs="Times New Roman"/>
          <w:sz w:val="24"/>
          <w:szCs w:val="24"/>
          <w:lang w:val="en-US"/>
        </w:rPr>
        <w:t>agreement, to make an agreement)</w:t>
      </w:r>
    </w:p>
    <w:p w:rsidR="003D66BB" w:rsidRPr="00CF1027" w:rsidRDefault="003D66BB" w:rsidP="003D66BB">
      <w:pPr>
        <w:numPr>
          <w:ilvl w:val="0"/>
          <w:numId w:val="34"/>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Обязательства</w:t>
      </w:r>
      <w:r w:rsidRPr="00D95C4A">
        <w:rPr>
          <w:rFonts w:ascii="Times New Roman" w:hAnsi="Times New Roman" w:cs="Times New Roman"/>
          <w:sz w:val="24"/>
          <w:szCs w:val="24"/>
          <w:lang w:val="en-US"/>
        </w:rPr>
        <w:t xml:space="preserve"> </w:t>
      </w:r>
      <w:r>
        <w:rPr>
          <w:rFonts w:ascii="Times New Roman" w:hAnsi="Times New Roman" w:cs="Times New Roman"/>
          <w:sz w:val="24"/>
          <w:szCs w:val="24"/>
        </w:rPr>
        <w:t>сторон</w:t>
      </w:r>
      <w:r>
        <w:rPr>
          <w:rFonts w:ascii="Times New Roman" w:hAnsi="Times New Roman" w:cs="Times New Roman"/>
          <w:sz w:val="24"/>
          <w:szCs w:val="24"/>
          <w:lang w:val="en-US"/>
        </w:rPr>
        <w:t xml:space="preserve">                                                    </w:t>
      </w:r>
      <w:r w:rsidRPr="00D9316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(obligations of the parties)</w:t>
      </w:r>
    </w:p>
    <w:p w:rsidR="003D66BB" w:rsidRPr="001D6B6C"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1D6B6C">
        <w:rPr>
          <w:rFonts w:ascii="Times New Roman" w:hAnsi="Times New Roman" w:cs="Times New Roman"/>
          <w:sz w:val="24"/>
          <w:szCs w:val="24"/>
        </w:rPr>
        <w:t>равоспособность</w:t>
      </w:r>
      <w:r>
        <w:rPr>
          <w:rFonts w:ascii="Times New Roman" w:hAnsi="Times New Roman" w:cs="Times New Roman"/>
          <w:sz w:val="24"/>
          <w:szCs w:val="24"/>
          <w:lang w:val="en-US"/>
        </w:rPr>
        <w:t xml:space="preserve">                                                           (legal capacity)</w:t>
      </w:r>
    </w:p>
    <w:p w:rsidR="003D66BB" w:rsidRPr="00CF1027" w:rsidRDefault="003D66BB" w:rsidP="003D66BB">
      <w:pPr>
        <w:numPr>
          <w:ilvl w:val="0"/>
          <w:numId w:val="34"/>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П</w:t>
      </w:r>
      <w:r w:rsidRPr="001D6B6C">
        <w:rPr>
          <w:rFonts w:ascii="Times New Roman" w:hAnsi="Times New Roman" w:cs="Times New Roman"/>
          <w:sz w:val="24"/>
          <w:szCs w:val="24"/>
        </w:rPr>
        <w:t>ротиворечить</w:t>
      </w:r>
      <w:r w:rsidRPr="00D95C4A">
        <w:rPr>
          <w:rFonts w:ascii="Times New Roman" w:hAnsi="Times New Roman" w:cs="Times New Roman"/>
          <w:sz w:val="24"/>
          <w:szCs w:val="24"/>
          <w:lang w:val="en-US"/>
        </w:rPr>
        <w:t xml:space="preserve"> </w:t>
      </w:r>
      <w:r>
        <w:rPr>
          <w:rFonts w:ascii="Times New Roman" w:hAnsi="Times New Roman" w:cs="Times New Roman"/>
          <w:sz w:val="24"/>
          <w:szCs w:val="24"/>
        </w:rPr>
        <w:t>закону</w:t>
      </w:r>
      <w:r>
        <w:rPr>
          <w:rFonts w:ascii="Times New Roman" w:hAnsi="Times New Roman" w:cs="Times New Roman"/>
          <w:sz w:val="24"/>
          <w:szCs w:val="24"/>
          <w:lang w:val="en-US"/>
        </w:rPr>
        <w:t xml:space="preserve">                                                    (to contradict the law)</w:t>
      </w:r>
    </w:p>
    <w:p w:rsidR="003D66BB"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w:t>
      </w:r>
      <w:r w:rsidRPr="001D6B6C">
        <w:rPr>
          <w:rFonts w:ascii="Times New Roman" w:hAnsi="Times New Roman" w:cs="Times New Roman"/>
          <w:sz w:val="24"/>
          <w:szCs w:val="24"/>
        </w:rPr>
        <w:t>меющий исковую силу, осуществимый через суд</w:t>
      </w:r>
      <w:r w:rsidRPr="00CF1027">
        <w:rPr>
          <w:rFonts w:ascii="Times New Roman" w:hAnsi="Times New Roman" w:cs="Times New Roman"/>
          <w:sz w:val="24"/>
          <w:szCs w:val="24"/>
        </w:rPr>
        <w:t xml:space="preserve">    (</w:t>
      </w:r>
      <w:r>
        <w:rPr>
          <w:rFonts w:ascii="Times New Roman" w:hAnsi="Times New Roman" w:cs="Times New Roman"/>
          <w:sz w:val="24"/>
          <w:szCs w:val="24"/>
          <w:lang w:val="en-US"/>
        </w:rPr>
        <w:t>enforceable</w:t>
      </w:r>
      <w:r w:rsidRPr="00CF1027">
        <w:rPr>
          <w:rFonts w:ascii="Times New Roman" w:hAnsi="Times New Roman" w:cs="Times New Roman"/>
          <w:sz w:val="24"/>
          <w:szCs w:val="24"/>
        </w:rPr>
        <w:t>)</w:t>
      </w:r>
    </w:p>
    <w:p w:rsidR="003D66BB"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Оспоримый контракт </w:t>
      </w:r>
      <w:r>
        <w:rPr>
          <w:rFonts w:ascii="Times New Roman" w:hAnsi="Times New Roman" w:cs="Times New Roman"/>
          <w:sz w:val="24"/>
          <w:szCs w:val="24"/>
          <w:lang w:val="en-US"/>
        </w:rPr>
        <w:t xml:space="preserve">                                                      (voidable)</w:t>
      </w:r>
    </w:p>
    <w:p w:rsidR="003D66BB"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Явно, четко сформулированный контракт</w:t>
      </w:r>
      <w:r w:rsidRPr="00CF102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F1027">
        <w:rPr>
          <w:rFonts w:ascii="Times New Roman" w:hAnsi="Times New Roman" w:cs="Times New Roman"/>
          <w:sz w:val="24"/>
          <w:szCs w:val="24"/>
        </w:rPr>
        <w:t xml:space="preserve">  (</w:t>
      </w:r>
      <w:r>
        <w:rPr>
          <w:rFonts w:ascii="Times New Roman" w:hAnsi="Times New Roman" w:cs="Times New Roman"/>
          <w:sz w:val="24"/>
          <w:szCs w:val="24"/>
          <w:lang w:val="en-US"/>
        </w:rPr>
        <w:t>express</w:t>
      </w:r>
      <w:r w:rsidRPr="00CF1027">
        <w:rPr>
          <w:rFonts w:ascii="Times New Roman" w:hAnsi="Times New Roman" w:cs="Times New Roman"/>
          <w:sz w:val="24"/>
          <w:szCs w:val="24"/>
        </w:rPr>
        <w:t xml:space="preserve">, </w:t>
      </w:r>
      <w:r>
        <w:rPr>
          <w:rFonts w:ascii="Times New Roman" w:hAnsi="Times New Roman" w:cs="Times New Roman"/>
          <w:sz w:val="24"/>
          <w:szCs w:val="24"/>
          <w:lang w:val="en-US"/>
        </w:rPr>
        <w:t>explicit</w:t>
      </w:r>
      <w:r w:rsidRPr="00CF1027">
        <w:rPr>
          <w:rFonts w:ascii="Times New Roman" w:hAnsi="Times New Roman" w:cs="Times New Roman"/>
          <w:sz w:val="24"/>
          <w:szCs w:val="24"/>
        </w:rPr>
        <w:t>)</w:t>
      </w:r>
    </w:p>
    <w:p w:rsidR="003D66BB" w:rsidRPr="00B27DD2"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1D6B6C">
        <w:rPr>
          <w:rFonts w:ascii="Times New Roman" w:hAnsi="Times New Roman" w:cs="Times New Roman"/>
          <w:sz w:val="24"/>
          <w:szCs w:val="24"/>
        </w:rPr>
        <w:t>одразумеваемый договор</w:t>
      </w:r>
      <w:r>
        <w:rPr>
          <w:rFonts w:ascii="Times New Roman" w:hAnsi="Times New Roman" w:cs="Times New Roman"/>
          <w:sz w:val="24"/>
          <w:szCs w:val="24"/>
          <w:lang w:val="en-US"/>
        </w:rPr>
        <w:t xml:space="preserve">                                              (implied, implicit)</w:t>
      </w:r>
    </w:p>
    <w:p w:rsidR="003D66BB"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Ничтожный, не имеющий юридической силы договор</w:t>
      </w:r>
      <w:r w:rsidRPr="00CF1027">
        <w:rPr>
          <w:rFonts w:ascii="Times New Roman" w:hAnsi="Times New Roman" w:cs="Times New Roman"/>
          <w:sz w:val="24"/>
          <w:szCs w:val="24"/>
        </w:rPr>
        <w:t xml:space="preserve"> (</w:t>
      </w:r>
      <w:r>
        <w:rPr>
          <w:rFonts w:ascii="Times New Roman" w:hAnsi="Times New Roman" w:cs="Times New Roman"/>
          <w:sz w:val="24"/>
          <w:szCs w:val="24"/>
          <w:lang w:val="en-US"/>
        </w:rPr>
        <w:t>void</w:t>
      </w:r>
      <w:r w:rsidRPr="00CF1027">
        <w:rPr>
          <w:rFonts w:ascii="Times New Roman" w:hAnsi="Times New Roman" w:cs="Times New Roman"/>
          <w:sz w:val="24"/>
          <w:szCs w:val="24"/>
        </w:rPr>
        <w:t>)</w:t>
      </w:r>
    </w:p>
    <w:p w:rsidR="003D66BB" w:rsidRPr="001D6B6C"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Встречное удовлетворение</w:t>
      </w:r>
      <w:r>
        <w:rPr>
          <w:rFonts w:ascii="Times New Roman" w:hAnsi="Times New Roman" w:cs="Times New Roman"/>
          <w:sz w:val="24"/>
          <w:szCs w:val="24"/>
          <w:lang w:val="en-US"/>
        </w:rPr>
        <w:t xml:space="preserve">                                              (consideration)</w:t>
      </w:r>
    </w:p>
    <w:p w:rsidR="003D66BB" w:rsidRPr="001D6B6C"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1D6B6C">
        <w:rPr>
          <w:rFonts w:ascii="Times New Roman" w:hAnsi="Times New Roman" w:cs="Times New Roman"/>
          <w:sz w:val="24"/>
          <w:szCs w:val="24"/>
        </w:rPr>
        <w:t>дносторонний контракт</w:t>
      </w:r>
      <w:r>
        <w:rPr>
          <w:rFonts w:ascii="Times New Roman" w:hAnsi="Times New Roman" w:cs="Times New Roman"/>
          <w:sz w:val="24"/>
          <w:szCs w:val="24"/>
          <w:lang w:val="en-US"/>
        </w:rPr>
        <w:t xml:space="preserve">                                                (unilateral)</w:t>
      </w:r>
    </w:p>
    <w:p w:rsidR="003D66BB"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w:t>
      </w:r>
      <w:r w:rsidRPr="001D6B6C">
        <w:rPr>
          <w:rFonts w:ascii="Times New Roman" w:hAnsi="Times New Roman" w:cs="Times New Roman"/>
          <w:sz w:val="24"/>
          <w:szCs w:val="24"/>
        </w:rPr>
        <w:t>вусторонний</w:t>
      </w:r>
      <w:r>
        <w:rPr>
          <w:rFonts w:ascii="Times New Roman" w:hAnsi="Times New Roman" w:cs="Times New Roman"/>
          <w:sz w:val="24"/>
          <w:szCs w:val="24"/>
        </w:rPr>
        <w:t xml:space="preserve"> договор</w:t>
      </w:r>
      <w:r>
        <w:rPr>
          <w:rFonts w:ascii="Times New Roman" w:hAnsi="Times New Roman" w:cs="Times New Roman"/>
          <w:sz w:val="24"/>
          <w:szCs w:val="24"/>
          <w:lang w:val="en-US"/>
        </w:rPr>
        <w:t xml:space="preserve">                                                     (bilateral)</w:t>
      </w:r>
    </w:p>
    <w:p w:rsidR="003D66BB" w:rsidRPr="001D6B6C"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Статьи контракта </w:t>
      </w:r>
      <w:r>
        <w:rPr>
          <w:rFonts w:ascii="Times New Roman" w:hAnsi="Times New Roman" w:cs="Times New Roman"/>
          <w:sz w:val="24"/>
          <w:szCs w:val="24"/>
          <w:lang w:val="en-US"/>
        </w:rPr>
        <w:t xml:space="preserve">                                                             (contract clauses)</w:t>
      </w:r>
    </w:p>
    <w:p w:rsidR="003D66BB" w:rsidRPr="001D6B6C"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1D6B6C">
        <w:rPr>
          <w:rFonts w:ascii="Times New Roman" w:hAnsi="Times New Roman" w:cs="Times New Roman"/>
          <w:sz w:val="24"/>
          <w:szCs w:val="24"/>
        </w:rPr>
        <w:t>тзывать (предложение), отзыв</w:t>
      </w:r>
      <w:r w:rsidRPr="00CF1027">
        <w:rPr>
          <w:rFonts w:ascii="Times New Roman" w:hAnsi="Times New Roman" w:cs="Times New Roman"/>
          <w:sz w:val="24"/>
          <w:szCs w:val="24"/>
        </w:rPr>
        <w:t xml:space="preserve">                                     (</w:t>
      </w:r>
      <w:r>
        <w:rPr>
          <w:rFonts w:ascii="Times New Roman" w:hAnsi="Times New Roman" w:cs="Times New Roman"/>
          <w:sz w:val="24"/>
          <w:szCs w:val="24"/>
          <w:lang w:val="en-US"/>
        </w:rPr>
        <w:t>to</w:t>
      </w:r>
      <w:r>
        <w:rPr>
          <w:rFonts w:ascii="Times New Roman" w:hAnsi="Times New Roman" w:cs="Times New Roman"/>
          <w:sz w:val="24"/>
          <w:szCs w:val="24"/>
        </w:rPr>
        <w:t xml:space="preserve"> </w:t>
      </w:r>
      <w:r>
        <w:rPr>
          <w:rFonts w:ascii="Times New Roman" w:hAnsi="Times New Roman" w:cs="Times New Roman"/>
          <w:sz w:val="24"/>
          <w:szCs w:val="24"/>
          <w:lang w:val="en-US"/>
        </w:rPr>
        <w:t>revoke</w:t>
      </w:r>
      <w:r w:rsidRPr="00CF1027">
        <w:rPr>
          <w:rFonts w:ascii="Times New Roman" w:hAnsi="Times New Roman" w:cs="Times New Roman"/>
          <w:sz w:val="24"/>
          <w:szCs w:val="24"/>
        </w:rPr>
        <w:t xml:space="preserve">, </w:t>
      </w:r>
      <w:r>
        <w:rPr>
          <w:rFonts w:ascii="Times New Roman" w:hAnsi="Times New Roman" w:cs="Times New Roman"/>
          <w:sz w:val="24"/>
          <w:szCs w:val="24"/>
          <w:lang w:val="en-US"/>
        </w:rPr>
        <w:t>revocation</w:t>
      </w:r>
      <w:r w:rsidRPr="00CF1027">
        <w:rPr>
          <w:rFonts w:ascii="Times New Roman" w:hAnsi="Times New Roman" w:cs="Times New Roman"/>
          <w:sz w:val="24"/>
          <w:szCs w:val="24"/>
        </w:rPr>
        <w:t>)</w:t>
      </w:r>
    </w:p>
    <w:p w:rsidR="003D66BB" w:rsidRPr="00B27DD2"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Исполненный договор</w:t>
      </w:r>
      <w:r>
        <w:rPr>
          <w:rFonts w:ascii="Times New Roman" w:hAnsi="Times New Roman" w:cs="Times New Roman"/>
          <w:sz w:val="24"/>
          <w:szCs w:val="24"/>
          <w:lang w:val="en-US"/>
        </w:rPr>
        <w:t xml:space="preserve">                                                     (executed contract)</w:t>
      </w:r>
    </w:p>
    <w:p w:rsidR="003D66BB" w:rsidRPr="001D6B6C"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Трудовой контракт (найма)</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Pr>
          <w:rFonts w:ascii="Times New Roman" w:hAnsi="Times New Roman" w:cs="Times New Roman"/>
          <w:sz w:val="24"/>
          <w:szCs w:val="24"/>
          <w:lang w:val="en-US"/>
        </w:rPr>
        <w:t>(employment)</w:t>
      </w:r>
    </w:p>
    <w:p w:rsidR="003D66BB"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Контракт купли-продажи</w:t>
      </w:r>
      <w:r w:rsidRPr="00CF102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F102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F1027">
        <w:rPr>
          <w:rFonts w:ascii="Times New Roman" w:hAnsi="Times New Roman" w:cs="Times New Roman"/>
          <w:sz w:val="24"/>
          <w:szCs w:val="24"/>
        </w:rPr>
        <w:t>(</w:t>
      </w:r>
      <w:r>
        <w:rPr>
          <w:rFonts w:ascii="Times New Roman" w:hAnsi="Times New Roman" w:cs="Times New Roman"/>
          <w:sz w:val="24"/>
          <w:szCs w:val="24"/>
          <w:lang w:val="en-US"/>
        </w:rPr>
        <w:t>sales</w:t>
      </w:r>
      <w:r>
        <w:rPr>
          <w:rFonts w:ascii="Times New Roman" w:hAnsi="Times New Roman" w:cs="Times New Roman"/>
          <w:sz w:val="24"/>
          <w:szCs w:val="24"/>
        </w:rPr>
        <w:t xml:space="preserve"> </w:t>
      </w:r>
      <w:r>
        <w:rPr>
          <w:rFonts w:ascii="Times New Roman" w:hAnsi="Times New Roman" w:cs="Times New Roman"/>
          <w:sz w:val="24"/>
          <w:szCs w:val="24"/>
          <w:lang w:val="en-US"/>
        </w:rPr>
        <w:t>contract</w:t>
      </w:r>
      <w:r w:rsidRPr="00CF1027">
        <w:rPr>
          <w:rFonts w:ascii="Times New Roman" w:hAnsi="Times New Roman" w:cs="Times New Roman"/>
          <w:sz w:val="24"/>
          <w:szCs w:val="24"/>
        </w:rPr>
        <w:t>)</w:t>
      </w:r>
    </w:p>
    <w:p w:rsidR="003D66BB" w:rsidRPr="001D6B6C" w:rsidRDefault="003D66BB" w:rsidP="003D66BB">
      <w:pPr>
        <w:numPr>
          <w:ilvl w:val="0"/>
          <w:numId w:val="3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Юридически обязывающее соглашение</w:t>
      </w:r>
      <w:r w:rsidRPr="00CF102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F102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F1027">
        <w:rPr>
          <w:rFonts w:ascii="Times New Roman" w:hAnsi="Times New Roman" w:cs="Times New Roman"/>
          <w:sz w:val="24"/>
          <w:szCs w:val="24"/>
        </w:rPr>
        <w:t>(</w:t>
      </w:r>
      <w:r>
        <w:rPr>
          <w:rFonts w:ascii="Times New Roman" w:hAnsi="Times New Roman" w:cs="Times New Roman"/>
          <w:sz w:val="24"/>
          <w:szCs w:val="24"/>
          <w:lang w:val="en-US"/>
        </w:rPr>
        <w:t>legally</w:t>
      </w:r>
      <w:r>
        <w:rPr>
          <w:rFonts w:ascii="Times New Roman" w:hAnsi="Times New Roman" w:cs="Times New Roman"/>
          <w:sz w:val="24"/>
          <w:szCs w:val="24"/>
        </w:rPr>
        <w:t xml:space="preserve"> </w:t>
      </w:r>
      <w:r>
        <w:rPr>
          <w:rFonts w:ascii="Times New Roman" w:hAnsi="Times New Roman" w:cs="Times New Roman"/>
          <w:sz w:val="24"/>
          <w:szCs w:val="24"/>
          <w:lang w:val="en-US"/>
        </w:rPr>
        <w:t>binding</w:t>
      </w:r>
      <w:r>
        <w:rPr>
          <w:rFonts w:ascii="Times New Roman" w:hAnsi="Times New Roman" w:cs="Times New Roman"/>
          <w:sz w:val="24"/>
          <w:szCs w:val="24"/>
        </w:rPr>
        <w:t xml:space="preserve"> </w:t>
      </w:r>
      <w:r>
        <w:rPr>
          <w:rFonts w:ascii="Times New Roman" w:hAnsi="Times New Roman" w:cs="Times New Roman"/>
          <w:sz w:val="24"/>
          <w:szCs w:val="24"/>
          <w:lang w:val="en-US"/>
        </w:rPr>
        <w:t>agreement</w:t>
      </w:r>
      <w:r w:rsidRPr="00CF1027">
        <w:rPr>
          <w:rFonts w:ascii="Times New Roman" w:hAnsi="Times New Roman" w:cs="Times New Roman"/>
          <w:sz w:val="24"/>
          <w:szCs w:val="24"/>
        </w:rPr>
        <w:t>)</w:t>
      </w:r>
    </w:p>
    <w:p w:rsidR="003D66BB" w:rsidRPr="001D6B6C" w:rsidRDefault="003D66BB" w:rsidP="003D66BB">
      <w:pPr>
        <w:numPr>
          <w:ilvl w:val="0"/>
          <w:numId w:val="34"/>
        </w:numPr>
        <w:spacing w:after="0" w:line="240" w:lineRule="auto"/>
        <w:jc w:val="both"/>
        <w:rPr>
          <w:rFonts w:ascii="Times New Roman" w:hAnsi="Times New Roman" w:cs="Times New Roman"/>
          <w:sz w:val="24"/>
          <w:szCs w:val="24"/>
        </w:rPr>
      </w:pPr>
      <w:r w:rsidRPr="001D6B6C">
        <w:rPr>
          <w:rFonts w:ascii="Times New Roman" w:hAnsi="Times New Roman" w:cs="Times New Roman"/>
          <w:sz w:val="24"/>
          <w:szCs w:val="24"/>
        </w:rPr>
        <w:lastRenderedPageBreak/>
        <w:t>адресат оферты</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(offeree) </w:t>
      </w:r>
    </w:p>
    <w:p w:rsidR="003D66BB" w:rsidRPr="00CF1027" w:rsidRDefault="003D66BB" w:rsidP="003D66BB">
      <w:pPr>
        <w:numPr>
          <w:ilvl w:val="0"/>
          <w:numId w:val="34"/>
        </w:numPr>
        <w:spacing w:after="0" w:line="240" w:lineRule="auto"/>
        <w:jc w:val="both"/>
        <w:rPr>
          <w:rFonts w:ascii="Times New Roman" w:hAnsi="Times New Roman" w:cs="Times New Roman"/>
          <w:sz w:val="24"/>
          <w:szCs w:val="24"/>
          <w:lang w:val="en-US"/>
        </w:rPr>
      </w:pPr>
      <w:r w:rsidRPr="001D6B6C">
        <w:rPr>
          <w:rFonts w:ascii="Times New Roman" w:hAnsi="Times New Roman" w:cs="Times New Roman"/>
          <w:sz w:val="24"/>
          <w:szCs w:val="24"/>
        </w:rPr>
        <w:t>принять</w:t>
      </w:r>
      <w:r w:rsidRPr="00FA71E4">
        <w:rPr>
          <w:rFonts w:ascii="Times New Roman" w:hAnsi="Times New Roman" w:cs="Times New Roman"/>
          <w:sz w:val="24"/>
          <w:szCs w:val="24"/>
          <w:lang w:val="en-US"/>
        </w:rPr>
        <w:t xml:space="preserve"> </w:t>
      </w:r>
      <w:r w:rsidRPr="001D6B6C">
        <w:rPr>
          <w:rFonts w:ascii="Times New Roman" w:hAnsi="Times New Roman" w:cs="Times New Roman"/>
          <w:sz w:val="24"/>
          <w:szCs w:val="24"/>
        </w:rPr>
        <w:t>оферту</w:t>
      </w:r>
      <w:r>
        <w:rPr>
          <w:rFonts w:ascii="Times New Roman" w:hAnsi="Times New Roman" w:cs="Times New Roman"/>
          <w:sz w:val="24"/>
          <w:szCs w:val="24"/>
          <w:lang w:val="en-US"/>
        </w:rPr>
        <w:t xml:space="preserve">                                                              </w:t>
      </w:r>
      <w:r w:rsidRPr="00FA71E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DF0A01">
        <w:rPr>
          <w:rFonts w:ascii="Times New Roman" w:hAnsi="Times New Roman" w:cs="Times New Roman"/>
          <w:sz w:val="24"/>
          <w:szCs w:val="24"/>
          <w:lang w:val="en-US"/>
        </w:rPr>
        <w:t xml:space="preserve"> </w:t>
      </w:r>
      <w:r>
        <w:rPr>
          <w:rFonts w:ascii="Times New Roman" w:hAnsi="Times New Roman" w:cs="Times New Roman"/>
          <w:sz w:val="24"/>
          <w:szCs w:val="24"/>
          <w:lang w:val="en-US"/>
        </w:rPr>
        <w:t>(to accept an offer)</w:t>
      </w:r>
    </w:p>
    <w:p w:rsidR="003D66BB" w:rsidRPr="00CF1027" w:rsidRDefault="003D66BB" w:rsidP="003D66BB">
      <w:pPr>
        <w:numPr>
          <w:ilvl w:val="0"/>
          <w:numId w:val="34"/>
        </w:num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Предмет</w:t>
      </w:r>
      <w:r w:rsidRPr="00FA71E4">
        <w:rPr>
          <w:rFonts w:ascii="Times New Roman" w:hAnsi="Times New Roman" w:cs="Times New Roman"/>
          <w:sz w:val="24"/>
          <w:szCs w:val="24"/>
          <w:lang w:val="en-US"/>
        </w:rPr>
        <w:t xml:space="preserve"> </w:t>
      </w:r>
      <w:r>
        <w:rPr>
          <w:rFonts w:ascii="Times New Roman" w:hAnsi="Times New Roman" w:cs="Times New Roman"/>
          <w:sz w:val="24"/>
          <w:szCs w:val="24"/>
        </w:rPr>
        <w:t>контракта</w:t>
      </w:r>
      <w:r>
        <w:rPr>
          <w:rFonts w:ascii="Times New Roman" w:hAnsi="Times New Roman" w:cs="Times New Roman"/>
          <w:sz w:val="24"/>
          <w:szCs w:val="24"/>
          <w:lang w:val="en-US"/>
        </w:rPr>
        <w:t xml:space="preserve">                                                         </w:t>
      </w:r>
      <w:r w:rsidRPr="00FA71E4">
        <w:rPr>
          <w:rFonts w:ascii="Times New Roman" w:hAnsi="Times New Roman" w:cs="Times New Roman"/>
          <w:sz w:val="24"/>
          <w:szCs w:val="24"/>
          <w:lang w:val="en-US"/>
        </w:rPr>
        <w:t xml:space="preserve"> </w:t>
      </w:r>
      <w:r w:rsidRPr="00DF0A01">
        <w:rPr>
          <w:rFonts w:ascii="Times New Roman" w:hAnsi="Times New Roman" w:cs="Times New Roman"/>
          <w:sz w:val="24"/>
          <w:szCs w:val="24"/>
          <w:lang w:val="en-US"/>
        </w:rPr>
        <w:t xml:space="preserve"> </w:t>
      </w:r>
      <w:r>
        <w:rPr>
          <w:rFonts w:ascii="Times New Roman" w:hAnsi="Times New Roman" w:cs="Times New Roman"/>
          <w:sz w:val="24"/>
          <w:szCs w:val="24"/>
          <w:lang w:val="en-US"/>
        </w:rPr>
        <w:t>(subject of a contract)</w:t>
      </w:r>
    </w:p>
    <w:p w:rsidR="003D66BB" w:rsidRDefault="003D66BB" w:rsidP="003D66BB">
      <w:pPr>
        <w:pStyle w:val="a3"/>
        <w:widowControl w:val="0"/>
        <w:numPr>
          <w:ilvl w:val="0"/>
          <w:numId w:val="3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контракта</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 xml:space="preserve">(total value) </w:t>
      </w:r>
    </w:p>
    <w:p w:rsidR="003D66BB" w:rsidRDefault="003D66BB" w:rsidP="003D66BB">
      <w:pPr>
        <w:pStyle w:val="a3"/>
        <w:widowControl w:val="0"/>
        <w:numPr>
          <w:ilvl w:val="0"/>
          <w:numId w:val="3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Страхование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(insurance)</w:t>
      </w:r>
    </w:p>
    <w:p w:rsidR="003D66BB" w:rsidRPr="00CF1027" w:rsidRDefault="003D66BB" w:rsidP="003D66BB">
      <w:pPr>
        <w:pStyle w:val="a3"/>
        <w:widowControl w:val="0"/>
        <w:numPr>
          <w:ilvl w:val="0"/>
          <w:numId w:val="34"/>
        </w:num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Разрешение</w:t>
      </w:r>
      <w:r w:rsidRPr="00FA71E4">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споров</w:t>
      </w:r>
      <w:r>
        <w:rPr>
          <w:rFonts w:ascii="Times New Roman" w:eastAsia="Times New Roman" w:hAnsi="Times New Roman" w:cs="Times New Roman"/>
          <w:sz w:val="24"/>
          <w:szCs w:val="24"/>
          <w:lang w:val="en-US" w:eastAsia="ru-RU"/>
        </w:rPr>
        <w:t xml:space="preserve">                                                         </w:t>
      </w:r>
      <w:r w:rsidRPr="00DF0A01">
        <w:rPr>
          <w:rFonts w:ascii="Times New Roman" w:eastAsia="Times New Roman" w:hAnsi="Times New Roman" w:cs="Times New Roman"/>
          <w:sz w:val="24"/>
          <w:szCs w:val="24"/>
          <w:lang w:val="en-US" w:eastAsia="ru-RU"/>
        </w:rPr>
        <w:t xml:space="preserve"> </w:t>
      </w:r>
      <w:r w:rsidRPr="00B73666">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(settlement of disputes)</w:t>
      </w:r>
    </w:p>
    <w:p w:rsidR="003D66BB" w:rsidRPr="001D1E6C" w:rsidRDefault="003D66BB" w:rsidP="003D66BB">
      <w:pPr>
        <w:widowControl w:val="0"/>
        <w:spacing w:after="0" w:line="240" w:lineRule="auto"/>
        <w:rPr>
          <w:rFonts w:ascii="Times New Roman" w:eastAsia="Times New Roman" w:hAnsi="Times New Roman" w:cs="Times New Roman"/>
          <w:b/>
          <w:i/>
          <w:sz w:val="24"/>
          <w:szCs w:val="24"/>
          <w:lang w:val="en-US" w:eastAsia="ru-RU"/>
        </w:rPr>
      </w:pPr>
    </w:p>
    <w:p w:rsidR="003D66BB" w:rsidRPr="003A03FB" w:rsidRDefault="003D66BB" w:rsidP="003D66BB">
      <w:pPr>
        <w:widowControl w:val="0"/>
        <w:spacing w:after="0" w:line="240" w:lineRule="auto"/>
        <w:rPr>
          <w:rFonts w:ascii="Times New Roman" w:eastAsia="Times New Roman" w:hAnsi="Times New Roman" w:cs="Times New Roman"/>
          <w:b/>
          <w:i/>
          <w:sz w:val="24"/>
          <w:szCs w:val="24"/>
          <w:lang w:val="en-US" w:eastAsia="ru-RU"/>
        </w:rPr>
      </w:pPr>
    </w:p>
    <w:p w:rsidR="003D66BB" w:rsidRPr="003C2D71" w:rsidRDefault="003D66BB" w:rsidP="003D66BB">
      <w:pPr>
        <w:widowControl w:val="0"/>
        <w:spacing w:after="0" w:line="240" w:lineRule="auto"/>
        <w:ind w:left="795"/>
        <w:jc w:val="center"/>
        <w:rPr>
          <w:rFonts w:ascii="Times New Roman" w:eastAsia="Times New Roman" w:hAnsi="Times New Roman" w:cs="Times New Roman"/>
          <w:b/>
          <w:sz w:val="28"/>
          <w:szCs w:val="28"/>
          <w:lang w:eastAsia="ru-RU"/>
        </w:rPr>
      </w:pPr>
      <w:r w:rsidRPr="003C2D71">
        <w:rPr>
          <w:rFonts w:ascii="Times New Roman" w:eastAsia="Times New Roman" w:hAnsi="Times New Roman" w:cs="Times New Roman"/>
          <w:b/>
          <w:sz w:val="28"/>
          <w:szCs w:val="28"/>
          <w:lang w:eastAsia="ru-RU"/>
        </w:rPr>
        <w:t>10.Критерии оценки знаний магистранта</w:t>
      </w:r>
    </w:p>
    <w:p w:rsidR="003D66BB" w:rsidRDefault="003D66BB" w:rsidP="003D66BB">
      <w:pPr>
        <w:widowControl w:val="0"/>
        <w:spacing w:after="0" w:line="240" w:lineRule="auto"/>
        <w:rPr>
          <w:rFonts w:ascii="Times New Roman" w:eastAsia="Times New Roman" w:hAnsi="Times New Roman" w:cs="Times New Roman"/>
          <w:b/>
          <w:i/>
          <w:sz w:val="28"/>
          <w:szCs w:val="28"/>
          <w:lang w:eastAsia="ru-RU"/>
        </w:rPr>
      </w:pPr>
    </w:p>
    <w:p w:rsidR="003D66BB" w:rsidRDefault="003D66BB" w:rsidP="003D66BB">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знаний по дисциплине м</w:t>
      </w:r>
      <w:r w:rsidRPr="00E66B3B">
        <w:rPr>
          <w:rFonts w:ascii="Times New Roman" w:eastAsia="Times New Roman" w:hAnsi="Times New Roman" w:cs="Times New Roman"/>
          <w:sz w:val="24"/>
          <w:szCs w:val="24"/>
          <w:lang w:eastAsia="ru-RU"/>
        </w:rPr>
        <w:t xml:space="preserve">огут быть выделены следующие </w:t>
      </w:r>
      <w:r w:rsidRPr="00E66B3B">
        <w:rPr>
          <w:rFonts w:ascii="Times New Roman" w:eastAsia="Times New Roman" w:hAnsi="Times New Roman" w:cs="Times New Roman"/>
          <w:i/>
          <w:sz w:val="24"/>
          <w:szCs w:val="24"/>
          <w:lang w:eastAsia="ru-RU"/>
        </w:rPr>
        <w:t>качества знаний:</w:t>
      </w:r>
      <w:r w:rsidRPr="00E66B3B">
        <w:rPr>
          <w:rFonts w:ascii="Times New Roman" w:eastAsia="Times New Roman" w:hAnsi="Times New Roman" w:cs="Times New Roman"/>
          <w:sz w:val="24"/>
          <w:szCs w:val="24"/>
          <w:lang w:eastAsia="ru-RU"/>
        </w:rPr>
        <w:t xml:space="preserve"> полнота, глубина, систематичность, системность, оперативность, гибкость, конкретность, обобщенность, действенность, свернутость, развернутость, осознанность, прочность. Совокупность этих характеристик выражается в </w:t>
      </w:r>
      <w:r w:rsidRPr="00B73666">
        <w:rPr>
          <w:rFonts w:ascii="Times New Roman" w:eastAsia="Times New Roman" w:hAnsi="Times New Roman" w:cs="Times New Roman"/>
          <w:sz w:val="24"/>
          <w:szCs w:val="24"/>
          <w:lang w:eastAsia="ru-RU"/>
        </w:rPr>
        <w:t>оценке</w:t>
      </w:r>
      <w:r w:rsidRPr="00E66B3B">
        <w:rPr>
          <w:rFonts w:ascii="Times New Roman" w:eastAsia="Times New Roman" w:hAnsi="Times New Roman" w:cs="Times New Roman"/>
          <w:sz w:val="24"/>
          <w:szCs w:val="24"/>
          <w:lang w:eastAsia="ru-RU"/>
        </w:rPr>
        <w:t xml:space="preserve"> знаний и отметке, которая ее представляет в знаковом виде.</w:t>
      </w:r>
    </w:p>
    <w:p w:rsidR="003D66BB" w:rsidRPr="000E0F47" w:rsidRDefault="003D66BB" w:rsidP="003D66BB">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E0F47">
        <w:rPr>
          <w:rFonts w:ascii="Times New Roman" w:eastAsia="Times New Roman" w:hAnsi="Times New Roman" w:cs="Times New Roman"/>
          <w:sz w:val="24"/>
          <w:szCs w:val="24"/>
          <w:lang w:eastAsia="ru-RU"/>
        </w:rPr>
        <w:t>Уровень знаний обучающихся определяется следующими оценками:</w:t>
      </w:r>
    </w:p>
    <w:p w:rsidR="003D66BB" w:rsidRDefault="003D66BB" w:rsidP="003D66BB">
      <w:pPr>
        <w:autoSpaceDE w:val="0"/>
        <w:autoSpaceDN w:val="0"/>
        <w:adjustRightInd w:val="0"/>
        <w:spacing w:after="0" w:line="240" w:lineRule="auto"/>
        <w:rPr>
          <w:rFonts w:ascii="Times New Roman" w:hAnsi="Times New Roman" w:cs="Times New Roman"/>
          <w:color w:val="000000"/>
          <w:sz w:val="24"/>
          <w:szCs w:val="24"/>
        </w:rPr>
      </w:pPr>
      <w:r w:rsidRPr="000E0F47">
        <w:rPr>
          <w:rFonts w:ascii="Times New Roman" w:hAnsi="Times New Roman" w:cs="Times New Roman"/>
          <w:color w:val="000000"/>
          <w:sz w:val="24"/>
          <w:szCs w:val="24"/>
        </w:rPr>
        <w:t xml:space="preserve">Ответ обучающегося на экзамене оценивается одной из следующих оценок: «отлично», «хорошо», «удовлетворительно», «неудовлетворительно», которые выставляются по следующим критериям. </w:t>
      </w:r>
    </w:p>
    <w:p w:rsidR="003D66BB" w:rsidRDefault="003D66BB" w:rsidP="003D66B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6965">
        <w:rPr>
          <w:rFonts w:ascii="Times New Roman" w:hAnsi="Times New Roman" w:cs="Times New Roman"/>
          <w:b/>
          <w:color w:val="000000"/>
          <w:sz w:val="24"/>
          <w:szCs w:val="24"/>
        </w:rPr>
        <w:t>«Отлично»</w:t>
      </w:r>
      <w:r>
        <w:rPr>
          <w:rFonts w:ascii="Times New Roman" w:hAnsi="Times New Roman" w:cs="Times New Roman"/>
          <w:color w:val="000000"/>
          <w:sz w:val="24"/>
          <w:szCs w:val="24"/>
        </w:rPr>
        <w:t xml:space="preserve"> - глубокое и полное усвоение программного материала, исчерпывающе и логично изложенного,</w:t>
      </w:r>
      <w:r>
        <w:rPr>
          <w:rFonts w:ascii="Times New Roman" w:eastAsia="Times New Roman" w:hAnsi="Times New Roman" w:cs="Times New Roman"/>
          <w:sz w:val="24"/>
          <w:szCs w:val="24"/>
          <w:lang w:eastAsia="ru-RU"/>
        </w:rPr>
        <w:t xml:space="preserve"> в тесной связи теории и практики. Магистрант</w:t>
      </w:r>
      <w:r w:rsidRPr="00E66B3B">
        <w:rPr>
          <w:rFonts w:ascii="Times New Roman" w:eastAsia="Times New Roman" w:hAnsi="Times New Roman" w:cs="Times New Roman"/>
          <w:sz w:val="24"/>
          <w:szCs w:val="24"/>
          <w:lang w:eastAsia="ru-RU"/>
        </w:rPr>
        <w:t xml:space="preserve"> при этом не затрудняется с ответом на видоизмененное задание, обосновывает принятые решения, владеет разносторонними навыками выполнения практических работ.</w:t>
      </w:r>
    </w:p>
    <w:p w:rsidR="003D66BB" w:rsidRDefault="003D66BB" w:rsidP="003D66BB">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О</w:t>
      </w:r>
      <w:r w:rsidRPr="000E0F47">
        <w:rPr>
          <w:rFonts w:ascii="Times New Roman" w:hAnsi="Times New Roman" w:cs="Times New Roman"/>
          <w:sz w:val="24"/>
          <w:szCs w:val="24"/>
        </w:rPr>
        <w:t>тличная оценка выставляется обучающимся, усвоившим вз</w:t>
      </w:r>
      <w:r>
        <w:rPr>
          <w:rFonts w:ascii="Times New Roman" w:hAnsi="Times New Roman" w:cs="Times New Roman"/>
          <w:sz w:val="24"/>
          <w:szCs w:val="24"/>
        </w:rPr>
        <w:t>аимосвязь основных понятий дисциплины</w:t>
      </w:r>
      <w:r w:rsidRPr="000E0F47">
        <w:rPr>
          <w:rFonts w:ascii="Times New Roman" w:hAnsi="Times New Roman" w:cs="Times New Roman"/>
          <w:sz w:val="24"/>
          <w:szCs w:val="24"/>
        </w:rPr>
        <w:t>, их значение для приобретаемой профессии, проявившим творческие способности в понимании, изложении и ис</w:t>
      </w:r>
      <w:r>
        <w:rPr>
          <w:rFonts w:ascii="Times New Roman" w:hAnsi="Times New Roman" w:cs="Times New Roman"/>
          <w:sz w:val="24"/>
          <w:szCs w:val="24"/>
        </w:rPr>
        <w:t>пользовании учебного материала.</w:t>
      </w:r>
    </w:p>
    <w:p w:rsidR="003D66BB" w:rsidRPr="00E66B3B" w:rsidRDefault="003D66BB" w:rsidP="003D66B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Компетенции, оцениваемые при ответе, сформированы полностью.</w:t>
      </w:r>
    </w:p>
    <w:p w:rsidR="003D66BB" w:rsidRDefault="003D66BB" w:rsidP="003D66BB">
      <w:pPr>
        <w:autoSpaceDE w:val="0"/>
        <w:autoSpaceDN w:val="0"/>
        <w:adjustRightInd w:val="0"/>
        <w:spacing w:after="0" w:line="240" w:lineRule="auto"/>
        <w:jc w:val="both"/>
        <w:rPr>
          <w:rFonts w:ascii="Times New Roman" w:hAnsi="Times New Roman" w:cs="Times New Roman"/>
          <w:sz w:val="24"/>
          <w:szCs w:val="24"/>
        </w:rPr>
      </w:pPr>
      <w:r w:rsidRPr="008A6965">
        <w:rPr>
          <w:rFonts w:ascii="Times New Roman" w:eastAsia="Times New Roman" w:hAnsi="Times New Roman" w:cs="Times New Roman"/>
          <w:b/>
          <w:sz w:val="24"/>
          <w:szCs w:val="24"/>
          <w:lang w:eastAsia="ru-RU"/>
        </w:rPr>
        <w:t>«Хорошо»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полное</w:t>
      </w:r>
      <w:r w:rsidRPr="00E66B3B">
        <w:rPr>
          <w:rFonts w:ascii="Times New Roman" w:eastAsia="Times New Roman" w:hAnsi="Times New Roman" w:cs="Times New Roman"/>
          <w:sz w:val="24"/>
          <w:szCs w:val="24"/>
          <w:lang w:eastAsia="ru-RU"/>
        </w:rPr>
        <w:t xml:space="preserve"> знание программного материала, грамотное и конкретное его изложение, правильное применение знаний, при решении практических вопросов, владение необходимыми навыками и приемами.</w:t>
      </w:r>
      <w:r w:rsidRPr="00254EA0">
        <w:rPr>
          <w:rFonts w:ascii="Times New Roman" w:eastAsia="Times New Roman" w:hAnsi="Times New Roman" w:cs="Times New Roman"/>
          <w:sz w:val="24"/>
          <w:szCs w:val="24"/>
          <w:lang w:eastAsia="ru-RU"/>
        </w:rPr>
        <w:t xml:space="preserve"> </w:t>
      </w:r>
      <w:r w:rsidRPr="000E0F47">
        <w:rPr>
          <w:rFonts w:ascii="Times New Roman" w:hAnsi="Times New Roman" w:cs="Times New Roman"/>
          <w:sz w:val="24"/>
          <w:szCs w:val="24"/>
        </w:rPr>
        <w:t xml:space="preserve">Этой оценки, как правило, заслуживают обучающиеся,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w:t>
      </w:r>
      <w:r>
        <w:rPr>
          <w:rFonts w:ascii="Times New Roman" w:hAnsi="Times New Roman" w:cs="Times New Roman"/>
          <w:sz w:val="24"/>
          <w:szCs w:val="24"/>
        </w:rPr>
        <w:t xml:space="preserve">профессиональной деятельности. </w:t>
      </w:r>
    </w:p>
    <w:p w:rsidR="003D66BB" w:rsidRPr="004F2D05" w:rsidRDefault="003D66BB" w:rsidP="003D66BB">
      <w:pPr>
        <w:autoSpaceDE w:val="0"/>
        <w:autoSpaceDN w:val="0"/>
        <w:adjustRightInd w:val="0"/>
        <w:spacing w:after="0" w:line="240" w:lineRule="auto"/>
        <w:jc w:val="both"/>
        <w:rPr>
          <w:rFonts w:ascii="Times New Roman" w:hAnsi="Times New Roman" w:cs="Times New Roman"/>
          <w:sz w:val="24"/>
          <w:szCs w:val="24"/>
        </w:rPr>
      </w:pPr>
      <w:r w:rsidRPr="00000D6B">
        <w:rPr>
          <w:rFonts w:ascii="Times New Roman" w:eastAsia="Times New Roman" w:hAnsi="Times New Roman" w:cs="Times New Roman"/>
          <w:sz w:val="24"/>
          <w:szCs w:val="24"/>
          <w:lang w:eastAsia="ru-RU"/>
        </w:rPr>
        <w:t>Компетенции, оцениваемые при ответе, в основном сформированы.</w:t>
      </w:r>
    </w:p>
    <w:p w:rsidR="003D66BB" w:rsidRDefault="003D66BB" w:rsidP="003D66BB">
      <w:pPr>
        <w:pStyle w:val="Default"/>
        <w:jc w:val="both"/>
        <w:rPr>
          <w:rFonts w:eastAsia="Times New Roman"/>
          <w:lang w:eastAsia="ru-RU"/>
        </w:rPr>
      </w:pPr>
      <w:r w:rsidRPr="008A6965">
        <w:rPr>
          <w:rFonts w:eastAsia="Times New Roman"/>
          <w:b/>
          <w:lang w:eastAsia="ru-RU"/>
        </w:rPr>
        <w:t>«Удовлетворительно»</w:t>
      </w:r>
      <w:r>
        <w:rPr>
          <w:rFonts w:eastAsia="Times New Roman"/>
          <w:b/>
          <w:lang w:eastAsia="ru-RU"/>
        </w:rPr>
        <w:t xml:space="preserve"> </w:t>
      </w:r>
      <w:r w:rsidRPr="00E66B3B">
        <w:rPr>
          <w:rFonts w:eastAsia="Times New Roman"/>
          <w:lang w:eastAsia="ru-RU"/>
        </w:rPr>
        <w:t>- знание общих положений основного материала, но не усвоены</w:t>
      </w:r>
      <w:r>
        <w:rPr>
          <w:rFonts w:eastAsia="Times New Roman"/>
          <w:lang w:eastAsia="ru-RU"/>
        </w:rPr>
        <w:t xml:space="preserve"> детали, допускаются</w:t>
      </w:r>
      <w:r w:rsidRPr="00E66B3B">
        <w:rPr>
          <w:rFonts w:eastAsia="Times New Roman"/>
          <w:lang w:eastAsia="ru-RU"/>
        </w:rPr>
        <w:t xml:space="preserve"> неточности, недостаточно точные формулировки, нарушения последовательности, испытывает трудности во время применения знаний на практике.</w:t>
      </w:r>
    </w:p>
    <w:p w:rsidR="003D66BB" w:rsidRDefault="003D66BB" w:rsidP="003D66BB">
      <w:pPr>
        <w:pStyle w:val="Default"/>
        <w:jc w:val="both"/>
      </w:pPr>
      <w:r w:rsidRPr="000E0F47">
        <w:t>На «удовлетворительно» оцениваются ответы обучающихся, показавших</w:t>
      </w:r>
      <w:r w:rsidRPr="00254EA0">
        <w:t xml:space="preserve"> </w:t>
      </w:r>
      <w:r w:rsidRPr="000E0F47">
        <w:t>знание основного учебного материала в объеме, необходимом для дальнейшей учебы и в предстоящей работе по профессии, справляющихся с выполнением заданий, предусмотренных программой. Как правило, оценка «удовлетворительно» выставляется обучающимся, допустившим погрешности в ответе на экзамене и при выполнении экзаменационных заданий, не носящие принципиального характера, когда установлено, что обучающийся обладает необходимыми знаниями для последующего устранения указанных погрешностей п</w:t>
      </w:r>
      <w:r>
        <w:t xml:space="preserve">од руководством преподавателя. </w:t>
      </w:r>
    </w:p>
    <w:p w:rsidR="003D66BB" w:rsidRPr="004F2D05" w:rsidRDefault="003D66BB" w:rsidP="003D66BB">
      <w:pPr>
        <w:pStyle w:val="Default"/>
        <w:jc w:val="both"/>
      </w:pPr>
      <w:r w:rsidRPr="00000D6B">
        <w:rPr>
          <w:rFonts w:eastAsia="Times New Roman"/>
          <w:lang w:eastAsia="ru-RU"/>
        </w:rPr>
        <w:t>Компетенции, оцениваемые при ответе, сформированы частично.</w:t>
      </w:r>
    </w:p>
    <w:p w:rsidR="003D66BB" w:rsidRDefault="003D66BB" w:rsidP="003D66BB">
      <w:pPr>
        <w:spacing w:after="0" w:line="240" w:lineRule="auto"/>
        <w:jc w:val="both"/>
        <w:rPr>
          <w:rFonts w:ascii="Times New Roman" w:eastAsia="Times New Roman" w:hAnsi="Times New Roman" w:cs="Times New Roman"/>
          <w:sz w:val="24"/>
          <w:szCs w:val="24"/>
          <w:lang w:eastAsia="ru-RU"/>
        </w:rPr>
      </w:pPr>
      <w:r w:rsidRPr="008A6965">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b/>
          <w:sz w:val="24"/>
          <w:szCs w:val="24"/>
          <w:lang w:eastAsia="ru-RU"/>
        </w:rPr>
        <w:t xml:space="preserve"> </w:t>
      </w:r>
      <w:r w:rsidRPr="00E66B3B">
        <w:rPr>
          <w:rFonts w:ascii="Times New Roman" w:eastAsia="Times New Roman" w:hAnsi="Times New Roman" w:cs="Times New Roman"/>
          <w:sz w:val="24"/>
          <w:szCs w:val="24"/>
          <w:lang w:eastAsia="ru-RU"/>
        </w:rPr>
        <w:t>- незнание значительной части п</w:t>
      </w:r>
      <w:r>
        <w:rPr>
          <w:rFonts w:ascii="Times New Roman" w:eastAsia="Times New Roman" w:hAnsi="Times New Roman" w:cs="Times New Roman"/>
          <w:sz w:val="24"/>
          <w:szCs w:val="24"/>
          <w:lang w:eastAsia="ru-RU"/>
        </w:rPr>
        <w:t>рограммного материала, допускаются</w:t>
      </w:r>
      <w:r w:rsidRPr="00E66B3B">
        <w:rPr>
          <w:rFonts w:ascii="Times New Roman" w:eastAsia="Times New Roman" w:hAnsi="Times New Roman" w:cs="Times New Roman"/>
          <w:sz w:val="24"/>
          <w:szCs w:val="24"/>
          <w:lang w:eastAsia="ru-RU"/>
        </w:rPr>
        <w:t xml:space="preserve"> существенные ошибки, неуверенно, с</w:t>
      </w:r>
      <w:r>
        <w:rPr>
          <w:rFonts w:ascii="Times New Roman" w:eastAsia="Times New Roman" w:hAnsi="Times New Roman" w:cs="Times New Roman"/>
          <w:sz w:val="24"/>
          <w:szCs w:val="24"/>
          <w:lang w:eastAsia="ru-RU"/>
        </w:rPr>
        <w:t xml:space="preserve"> большими затруднениями выполняю</w:t>
      </w:r>
      <w:r w:rsidRPr="00E66B3B">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ся</w:t>
      </w:r>
      <w:r w:rsidRPr="00E66B3B">
        <w:rPr>
          <w:rFonts w:ascii="Times New Roman" w:eastAsia="Times New Roman" w:hAnsi="Times New Roman" w:cs="Times New Roman"/>
          <w:sz w:val="24"/>
          <w:szCs w:val="24"/>
          <w:lang w:eastAsia="ru-RU"/>
        </w:rPr>
        <w:t xml:space="preserve"> практические задания.</w:t>
      </w:r>
    </w:p>
    <w:p w:rsidR="003D66BB" w:rsidRDefault="003D66BB" w:rsidP="003D66BB">
      <w:pPr>
        <w:autoSpaceDE w:val="0"/>
        <w:autoSpaceDN w:val="0"/>
        <w:adjustRightInd w:val="0"/>
        <w:spacing w:after="0" w:line="240" w:lineRule="auto"/>
        <w:jc w:val="both"/>
        <w:rPr>
          <w:rFonts w:ascii="Times New Roman" w:hAnsi="Times New Roman" w:cs="Times New Roman"/>
          <w:color w:val="000000"/>
          <w:sz w:val="24"/>
          <w:szCs w:val="24"/>
        </w:rPr>
      </w:pPr>
      <w:r w:rsidRPr="000E0F47">
        <w:rPr>
          <w:rFonts w:ascii="Times New Roman" w:hAnsi="Times New Roman" w:cs="Times New Roman"/>
          <w:color w:val="000000"/>
          <w:sz w:val="24"/>
          <w:szCs w:val="24"/>
        </w:rPr>
        <w:t xml:space="preserve">Такой оценки заслуживают ответы обучающихся, носящие несистематизированный, отрывочный, поверхностный характер, когда обучающийся не понимает существа </w:t>
      </w:r>
      <w:r w:rsidRPr="000E0F47">
        <w:rPr>
          <w:rFonts w:ascii="Times New Roman" w:hAnsi="Times New Roman" w:cs="Times New Roman"/>
          <w:color w:val="000000"/>
          <w:sz w:val="24"/>
          <w:szCs w:val="24"/>
        </w:rPr>
        <w:lastRenderedPageBreak/>
        <w:t>излагаемых им вопросов, что свидетельствует о том, что он не может дальше продолжать обучение или приступать к профессиональной деятельности без дополнительных занятий</w:t>
      </w:r>
      <w:r>
        <w:rPr>
          <w:rFonts w:ascii="Times New Roman" w:hAnsi="Times New Roman" w:cs="Times New Roman"/>
          <w:color w:val="000000"/>
          <w:sz w:val="24"/>
          <w:szCs w:val="24"/>
        </w:rPr>
        <w:t xml:space="preserve"> по соответствующей дисциплине.</w:t>
      </w:r>
    </w:p>
    <w:p w:rsidR="003D66BB" w:rsidRDefault="003D66BB" w:rsidP="003D66BB">
      <w:pPr>
        <w:autoSpaceDE w:val="0"/>
        <w:autoSpaceDN w:val="0"/>
        <w:adjustRightInd w:val="0"/>
        <w:spacing w:after="0" w:line="240" w:lineRule="auto"/>
        <w:jc w:val="both"/>
        <w:rPr>
          <w:rFonts w:ascii="Times New Roman" w:hAnsi="Times New Roman" w:cs="Times New Roman"/>
          <w:color w:val="000000"/>
          <w:sz w:val="24"/>
          <w:szCs w:val="24"/>
        </w:rPr>
      </w:pPr>
    </w:p>
    <w:p w:rsidR="003D66BB" w:rsidRPr="00E66B3B" w:rsidRDefault="003D66BB" w:rsidP="003D66BB">
      <w:pPr>
        <w:spacing w:after="0" w:line="240" w:lineRule="auto"/>
        <w:jc w:val="both"/>
        <w:rPr>
          <w:rFonts w:ascii="Times New Roman" w:eastAsia="Times New Roman" w:hAnsi="Times New Roman" w:cs="Times New Roman"/>
          <w:sz w:val="24"/>
          <w:szCs w:val="24"/>
          <w:lang w:eastAsia="ru-RU"/>
        </w:rPr>
      </w:pPr>
      <w:r w:rsidRPr="00000D6B">
        <w:rPr>
          <w:rFonts w:ascii="Times New Roman" w:eastAsia="Times New Roman" w:hAnsi="Times New Roman" w:cs="Times New Roman"/>
          <w:sz w:val="24"/>
          <w:szCs w:val="24"/>
          <w:lang w:eastAsia="ru-RU"/>
        </w:rPr>
        <w:t>Компетенции, оцениваемые при ответе, не сформированы.</w:t>
      </w:r>
    </w:p>
    <w:tbl>
      <w:tblPr>
        <w:tblStyle w:val="10"/>
        <w:tblW w:w="1928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
        <w:gridCol w:w="9532"/>
        <w:gridCol w:w="9498"/>
      </w:tblGrid>
      <w:tr w:rsidR="003D66BB" w:rsidRPr="00000D6B" w:rsidTr="00815EDC">
        <w:tc>
          <w:tcPr>
            <w:tcW w:w="250" w:type="dxa"/>
          </w:tcPr>
          <w:p w:rsidR="003D66BB" w:rsidRPr="00000D6B" w:rsidRDefault="003D66BB" w:rsidP="00815EDC">
            <w:pPr>
              <w:widowControl w:val="0"/>
              <w:tabs>
                <w:tab w:val="left" w:pos="1730"/>
              </w:tabs>
              <w:ind w:right="-171"/>
              <w:rPr>
                <w:rFonts w:ascii="Times New Roman" w:eastAsia="Times New Roman" w:hAnsi="Times New Roman" w:cs="Times New Roman"/>
                <w:sz w:val="24"/>
                <w:szCs w:val="24"/>
                <w:lang w:eastAsia="ru-RU"/>
              </w:rPr>
            </w:pPr>
          </w:p>
        </w:tc>
        <w:tc>
          <w:tcPr>
            <w:tcW w:w="9532" w:type="dxa"/>
          </w:tcPr>
          <w:p w:rsidR="003D66BB" w:rsidRDefault="003D66BB" w:rsidP="00815EDC">
            <w:pPr>
              <w:widowControl w:val="0"/>
              <w:tabs>
                <w:tab w:val="left" w:pos="2268"/>
              </w:tabs>
              <w:ind w:right="-114"/>
              <w:rPr>
                <w:rFonts w:ascii="Times New Roman" w:eastAsia="Times New Roman" w:hAnsi="Times New Roman" w:cs="Times New Roman"/>
                <w:sz w:val="24"/>
                <w:szCs w:val="24"/>
                <w:lang w:eastAsia="ru-RU"/>
              </w:rPr>
            </w:pPr>
          </w:p>
          <w:p w:rsidR="003D66BB" w:rsidRDefault="003D66BB" w:rsidP="00815EDC">
            <w:pPr>
              <w:autoSpaceDE w:val="0"/>
              <w:autoSpaceDN w:val="0"/>
              <w:adjustRightInd w:val="0"/>
              <w:jc w:val="center"/>
              <w:rPr>
                <w:rFonts w:ascii="Times New Roman" w:hAnsi="Times New Roman" w:cs="Times New Roman"/>
                <w:b/>
                <w:color w:val="000000"/>
                <w:sz w:val="24"/>
                <w:szCs w:val="24"/>
              </w:rPr>
            </w:pPr>
            <w:r w:rsidRPr="00F23E81">
              <w:rPr>
                <w:rFonts w:ascii="Times New Roman" w:hAnsi="Times New Roman" w:cs="Times New Roman"/>
                <w:b/>
                <w:color w:val="000000"/>
                <w:sz w:val="24"/>
                <w:szCs w:val="24"/>
              </w:rPr>
              <w:t xml:space="preserve">Критерии оценки монологического высказывания на иностранном языке </w:t>
            </w:r>
          </w:p>
          <w:p w:rsidR="003D66BB" w:rsidRPr="00F23E81" w:rsidRDefault="003D66BB" w:rsidP="00815EDC">
            <w:pPr>
              <w:autoSpaceDE w:val="0"/>
              <w:autoSpaceDN w:val="0"/>
              <w:adjustRightInd w:val="0"/>
              <w:jc w:val="center"/>
              <w:rPr>
                <w:rFonts w:ascii="Times New Roman" w:hAnsi="Times New Roman" w:cs="Times New Roman"/>
                <w:b/>
                <w:color w:val="000000"/>
                <w:sz w:val="24"/>
                <w:szCs w:val="24"/>
              </w:rPr>
            </w:pPr>
          </w:p>
          <w:p w:rsidR="003D66BB" w:rsidRDefault="003D66BB" w:rsidP="00815EDC">
            <w:pPr>
              <w:widowControl w:val="0"/>
              <w:tabs>
                <w:tab w:val="left" w:pos="2268"/>
              </w:tabs>
              <w:ind w:right="-114"/>
              <w:jc w:val="both"/>
              <w:rPr>
                <w:rFonts w:ascii="Times New Roman" w:hAnsi="Times New Roman" w:cs="Times New Roman"/>
                <w:color w:val="000000"/>
                <w:sz w:val="24"/>
                <w:szCs w:val="24"/>
              </w:rPr>
            </w:pPr>
            <w:r w:rsidRPr="008A6965">
              <w:rPr>
                <w:rFonts w:ascii="Times New Roman" w:hAnsi="Times New Roman" w:cs="Times New Roman"/>
                <w:b/>
                <w:color w:val="000000"/>
                <w:sz w:val="24"/>
                <w:szCs w:val="24"/>
              </w:rPr>
              <w:t>«Отлично»</w:t>
            </w:r>
            <w:r>
              <w:rPr>
                <w:rFonts w:ascii="Times New Roman" w:hAnsi="Times New Roman" w:cs="Times New Roman"/>
                <w:color w:val="000000"/>
                <w:sz w:val="24"/>
                <w:szCs w:val="24"/>
              </w:rPr>
              <w:t xml:space="preserve"> -  ставится студенту, если он в целом справился с речевыми задачами. Языковые средства были использованы правильно, практически отсутствовали ошибки, нарушающие коммуникацию или они были незначительны. Объем высказывания соответствовал поставленным задачам. Наблюдалось достаточно правильное произношение и легкость речи. Речь эмоционально окрашена, выражено собственное мнение. </w:t>
            </w:r>
          </w:p>
          <w:p w:rsidR="003D66BB" w:rsidRDefault="003D66BB" w:rsidP="00815EDC">
            <w:pPr>
              <w:widowControl w:val="0"/>
              <w:tabs>
                <w:tab w:val="left" w:pos="2268"/>
              </w:tabs>
              <w:ind w:right="-114"/>
              <w:jc w:val="both"/>
              <w:rPr>
                <w:rFonts w:ascii="Times New Roman" w:hAnsi="Times New Roman" w:cs="Times New Roman"/>
                <w:color w:val="000000"/>
                <w:sz w:val="24"/>
                <w:szCs w:val="24"/>
              </w:rPr>
            </w:pPr>
            <w:r w:rsidRPr="008A6965">
              <w:rPr>
                <w:rFonts w:ascii="Times New Roman" w:eastAsia="Times New Roman" w:hAnsi="Times New Roman" w:cs="Times New Roman"/>
                <w:b/>
                <w:sz w:val="24"/>
                <w:szCs w:val="24"/>
                <w:lang w:eastAsia="ru-RU"/>
              </w:rPr>
              <w:t>«Хорошо»</w:t>
            </w:r>
            <w:r>
              <w:rPr>
                <w:rFonts w:ascii="Times New Roman" w:eastAsia="Times New Roman" w:hAnsi="Times New Roman" w:cs="Times New Roman"/>
                <w:b/>
                <w:sz w:val="24"/>
                <w:szCs w:val="24"/>
                <w:lang w:eastAsia="ru-RU"/>
              </w:rPr>
              <w:t xml:space="preserve"> - </w:t>
            </w:r>
            <w:r>
              <w:rPr>
                <w:rFonts w:ascii="Times New Roman" w:hAnsi="Times New Roman" w:cs="Times New Roman"/>
                <w:color w:val="000000"/>
                <w:sz w:val="24"/>
                <w:szCs w:val="24"/>
              </w:rPr>
              <w:t>ставится студенту, если он в целом справился с речевыми задачами, его высказывание было связным и последовательным, использовался довольно большой диапазон языковых средств, которые были употреблены правильно. Однако были сделаны отдельные ошибки, нарушающие коммуникацию. Темп речи несколько замедлен. Отмечается произношение, страдающее влиянием родного языка. Речь недостаточно эмоционально окрашена.</w:t>
            </w:r>
          </w:p>
          <w:p w:rsidR="003D66BB" w:rsidRDefault="003D66BB" w:rsidP="00815EDC">
            <w:pPr>
              <w:widowControl w:val="0"/>
              <w:tabs>
                <w:tab w:val="left" w:pos="2268"/>
              </w:tabs>
              <w:ind w:right="-114"/>
              <w:jc w:val="both"/>
              <w:rPr>
                <w:rFonts w:ascii="Times New Roman" w:hAnsi="Times New Roman" w:cs="Times New Roman"/>
                <w:color w:val="000000"/>
                <w:sz w:val="24"/>
                <w:szCs w:val="24"/>
              </w:rPr>
            </w:pPr>
            <w:r w:rsidRPr="00430022">
              <w:rPr>
                <w:rFonts w:ascii="Times New Roman" w:eastAsia="Times New Roman" w:hAnsi="Times New Roman" w:cs="Times New Roman"/>
                <w:b/>
                <w:sz w:val="24"/>
                <w:szCs w:val="24"/>
                <w:lang w:eastAsia="ru-RU"/>
              </w:rPr>
              <w:t>«Удовлетворительно</w:t>
            </w:r>
            <w:r w:rsidRPr="008A6965">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430022">
              <w:rPr>
                <w:rFonts w:ascii="Times New Roman" w:eastAsia="Times New Roman" w:hAnsi="Times New Roman" w:cs="Times New Roman"/>
                <w:sz w:val="24"/>
                <w:szCs w:val="24"/>
                <w:lang w:eastAsia="ru-RU"/>
              </w:rPr>
              <w:t xml:space="preserve">– ставится </w:t>
            </w:r>
            <w:r>
              <w:rPr>
                <w:rFonts w:ascii="Times New Roman" w:eastAsia="Times New Roman" w:hAnsi="Times New Roman" w:cs="Times New Roman"/>
                <w:sz w:val="24"/>
                <w:szCs w:val="24"/>
                <w:lang w:eastAsia="ru-RU"/>
              </w:rPr>
              <w:t xml:space="preserve">студенту, </w:t>
            </w:r>
            <w:r>
              <w:rPr>
                <w:rFonts w:ascii="Times New Roman" w:hAnsi="Times New Roman" w:cs="Times New Roman"/>
                <w:color w:val="000000"/>
                <w:sz w:val="24"/>
                <w:szCs w:val="24"/>
              </w:rPr>
              <w:t>если он сумел в основном решить поставленную   речевую задачу, объем высказывания не достигал нормы. Объем языковых средств был ограничен, допускались языковые ошибки, нарушалась последовательность высказывания. Речь была эмоционально неокрашенной, отсутствовали элементы оценки. Речь была замедленной.</w:t>
            </w:r>
          </w:p>
          <w:p w:rsidR="003D66BB" w:rsidRDefault="003D66BB" w:rsidP="00815EDC">
            <w:pPr>
              <w:widowControl w:val="0"/>
              <w:tabs>
                <w:tab w:val="left" w:pos="2268"/>
              </w:tabs>
              <w:ind w:right="-114"/>
              <w:jc w:val="both"/>
              <w:rPr>
                <w:rFonts w:ascii="Times New Roman" w:hAnsi="Times New Roman" w:cs="Times New Roman"/>
                <w:color w:val="000000"/>
                <w:sz w:val="24"/>
                <w:szCs w:val="24"/>
              </w:rPr>
            </w:pPr>
            <w:r w:rsidRPr="008A6965">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b/>
                <w:sz w:val="24"/>
                <w:szCs w:val="24"/>
                <w:lang w:eastAsia="ru-RU"/>
              </w:rPr>
              <w:t xml:space="preserve"> -  </w:t>
            </w:r>
            <w:r w:rsidRPr="00430022">
              <w:rPr>
                <w:rFonts w:ascii="Times New Roman" w:eastAsia="Times New Roman" w:hAnsi="Times New Roman" w:cs="Times New Roman"/>
                <w:sz w:val="24"/>
                <w:szCs w:val="24"/>
                <w:lang w:eastAsia="ru-RU"/>
              </w:rPr>
              <w:t xml:space="preserve">ставится </w:t>
            </w:r>
            <w:r>
              <w:rPr>
                <w:rFonts w:ascii="Times New Roman" w:eastAsia="Times New Roman" w:hAnsi="Times New Roman" w:cs="Times New Roman"/>
                <w:sz w:val="24"/>
                <w:szCs w:val="24"/>
                <w:lang w:eastAsia="ru-RU"/>
              </w:rPr>
              <w:t xml:space="preserve">студенту, </w:t>
            </w:r>
            <w:r>
              <w:rPr>
                <w:rFonts w:ascii="Times New Roman" w:hAnsi="Times New Roman" w:cs="Times New Roman"/>
                <w:color w:val="000000"/>
                <w:sz w:val="24"/>
                <w:szCs w:val="24"/>
              </w:rPr>
              <w:t>если он частично справился с поставленной языковой задачей, высказывание было небольшим по объему, допускалось большое количество как языковых и фонетических ошибок. Многие ошибки нарушали общение, в результате чего возникало непонимание с партнером.</w:t>
            </w:r>
          </w:p>
          <w:p w:rsidR="003D66BB" w:rsidRDefault="003D66BB" w:rsidP="00815EDC">
            <w:pPr>
              <w:widowControl w:val="0"/>
              <w:tabs>
                <w:tab w:val="left" w:pos="2268"/>
              </w:tabs>
              <w:ind w:right="-11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3D66BB" w:rsidRDefault="003D66BB" w:rsidP="00815EDC">
            <w:pPr>
              <w:autoSpaceDE w:val="0"/>
              <w:autoSpaceDN w:val="0"/>
              <w:adjustRightInd w:val="0"/>
              <w:jc w:val="center"/>
              <w:rPr>
                <w:rFonts w:ascii="Times New Roman" w:hAnsi="Times New Roman" w:cs="Times New Roman"/>
                <w:b/>
                <w:color w:val="000000"/>
                <w:sz w:val="24"/>
                <w:szCs w:val="24"/>
              </w:rPr>
            </w:pPr>
            <w:r w:rsidRPr="00F23E81">
              <w:rPr>
                <w:rFonts w:ascii="Times New Roman" w:hAnsi="Times New Roman" w:cs="Times New Roman"/>
                <w:b/>
                <w:color w:val="000000"/>
                <w:sz w:val="24"/>
                <w:szCs w:val="24"/>
              </w:rPr>
              <w:t>Критерии оце</w:t>
            </w:r>
            <w:r>
              <w:rPr>
                <w:rFonts w:ascii="Times New Roman" w:hAnsi="Times New Roman" w:cs="Times New Roman"/>
                <w:b/>
                <w:color w:val="000000"/>
                <w:sz w:val="24"/>
                <w:szCs w:val="24"/>
              </w:rPr>
              <w:t>нки письменной речи</w:t>
            </w:r>
            <w:r w:rsidRPr="00F23E81">
              <w:rPr>
                <w:rFonts w:ascii="Times New Roman" w:hAnsi="Times New Roman" w:cs="Times New Roman"/>
                <w:b/>
                <w:color w:val="000000"/>
                <w:sz w:val="24"/>
                <w:szCs w:val="24"/>
              </w:rPr>
              <w:t xml:space="preserve"> на иностранном языке </w:t>
            </w:r>
          </w:p>
          <w:p w:rsidR="003D66BB" w:rsidRPr="00F23E81" w:rsidRDefault="003D66BB" w:rsidP="00815EDC">
            <w:pPr>
              <w:autoSpaceDE w:val="0"/>
              <w:autoSpaceDN w:val="0"/>
              <w:adjustRightInd w:val="0"/>
              <w:jc w:val="center"/>
              <w:rPr>
                <w:rFonts w:ascii="Times New Roman" w:hAnsi="Times New Roman" w:cs="Times New Roman"/>
                <w:b/>
                <w:color w:val="000000"/>
                <w:sz w:val="24"/>
                <w:szCs w:val="24"/>
              </w:rPr>
            </w:pPr>
          </w:p>
          <w:p w:rsidR="003D66BB" w:rsidRDefault="003D66BB" w:rsidP="00815EDC">
            <w:pPr>
              <w:widowControl w:val="0"/>
              <w:tabs>
                <w:tab w:val="left" w:pos="2268"/>
              </w:tabs>
              <w:ind w:right="-114"/>
              <w:jc w:val="both"/>
              <w:rPr>
                <w:rFonts w:ascii="Times New Roman" w:hAnsi="Times New Roman" w:cs="Times New Roman"/>
                <w:color w:val="000000"/>
                <w:sz w:val="24"/>
                <w:szCs w:val="24"/>
              </w:rPr>
            </w:pPr>
            <w:r w:rsidRPr="008A6965">
              <w:rPr>
                <w:rFonts w:ascii="Times New Roman" w:hAnsi="Times New Roman" w:cs="Times New Roman"/>
                <w:b/>
                <w:color w:val="000000"/>
                <w:sz w:val="24"/>
                <w:szCs w:val="24"/>
              </w:rPr>
              <w:t>«Отлично»</w:t>
            </w:r>
            <w:r>
              <w:rPr>
                <w:rFonts w:ascii="Times New Roman" w:hAnsi="Times New Roman" w:cs="Times New Roman"/>
                <w:color w:val="000000"/>
                <w:sz w:val="24"/>
                <w:szCs w:val="24"/>
              </w:rPr>
              <w:t xml:space="preserve"> -  коммуникативная задача решена, соблюдены основным правила оформления текста, очень незначительное количество погрешностей. Логичное и последовательное изложение материала, с делением текста на абзацы. Правильное использование различных средств логической связи. Практически нет ошибок, соблюдается правильный порядок слов, деление текста на предложения. Имеющиеся неточности не мешают пониманию текста. </w:t>
            </w:r>
          </w:p>
          <w:p w:rsidR="003D66BB" w:rsidRPr="00F23E81" w:rsidRDefault="003D66BB" w:rsidP="00815EDC">
            <w:pPr>
              <w:widowControl w:val="0"/>
              <w:tabs>
                <w:tab w:val="left" w:pos="2268"/>
              </w:tabs>
              <w:ind w:right="-114"/>
              <w:jc w:val="both"/>
              <w:rPr>
                <w:rFonts w:ascii="Times New Roman" w:eastAsia="Times New Roman" w:hAnsi="Times New Roman" w:cs="Times New Roman"/>
                <w:b/>
                <w:sz w:val="24"/>
                <w:szCs w:val="24"/>
                <w:lang w:eastAsia="ru-RU"/>
              </w:rPr>
            </w:pPr>
            <w:r w:rsidRPr="008A6965">
              <w:rPr>
                <w:rFonts w:ascii="Times New Roman" w:eastAsia="Times New Roman" w:hAnsi="Times New Roman" w:cs="Times New Roman"/>
                <w:b/>
                <w:sz w:val="24"/>
                <w:szCs w:val="24"/>
                <w:lang w:eastAsia="ru-RU"/>
              </w:rPr>
              <w:t>«Хорошо»</w:t>
            </w:r>
            <w:r>
              <w:rPr>
                <w:rFonts w:ascii="Times New Roman" w:eastAsia="Times New Roman" w:hAnsi="Times New Roman" w:cs="Times New Roman"/>
                <w:b/>
                <w:sz w:val="24"/>
                <w:szCs w:val="24"/>
                <w:lang w:eastAsia="ru-RU"/>
              </w:rPr>
              <w:t xml:space="preserve"> - </w:t>
            </w:r>
            <w:r>
              <w:rPr>
                <w:rFonts w:ascii="Times New Roman" w:hAnsi="Times New Roman" w:cs="Times New Roman"/>
                <w:color w:val="000000"/>
                <w:sz w:val="24"/>
                <w:szCs w:val="24"/>
              </w:rPr>
              <w:t xml:space="preserve">ставится студенту, если коммуникативная задача решена, но имеются погрешности, препятствующие пониманию текста. Мысли изложены в основном логично. Допустимы небольшие погрешности при делении текста на абзацы и при использовании средств логической связи. В работе имеется ряд грамматических ошибок, не препятствующих пониманию текста, допустимо несколько орфографических ошибок.   </w:t>
            </w:r>
          </w:p>
        </w:tc>
        <w:tc>
          <w:tcPr>
            <w:tcW w:w="9498" w:type="dxa"/>
          </w:tcPr>
          <w:p w:rsidR="003D66BB" w:rsidRPr="00000D6B" w:rsidRDefault="003D66BB" w:rsidP="00815EDC">
            <w:pPr>
              <w:widowControl w:val="0"/>
              <w:tabs>
                <w:tab w:val="left" w:pos="2268"/>
              </w:tabs>
              <w:ind w:right="-114"/>
              <w:rPr>
                <w:rFonts w:ascii="Times New Roman" w:eastAsia="Times New Roman" w:hAnsi="Times New Roman" w:cs="Times New Roman"/>
                <w:sz w:val="24"/>
                <w:szCs w:val="24"/>
                <w:lang w:eastAsia="ru-RU"/>
              </w:rPr>
            </w:pPr>
          </w:p>
        </w:tc>
      </w:tr>
    </w:tbl>
    <w:p w:rsidR="003D66BB" w:rsidRDefault="003D66BB" w:rsidP="003D66BB">
      <w:pPr>
        <w:shd w:val="clear" w:color="auto" w:fill="FFFFFF"/>
        <w:jc w:val="both"/>
        <w:rPr>
          <w:rFonts w:ascii="Times New Roman" w:hAnsi="Times New Roman" w:cs="Times New Roman"/>
          <w:sz w:val="24"/>
          <w:szCs w:val="24"/>
        </w:rPr>
      </w:pPr>
      <w:r w:rsidRPr="00B81BDB">
        <w:rPr>
          <w:rFonts w:ascii="Times New Roman" w:hAnsi="Times New Roman" w:cs="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rsidR="003D66BB" w:rsidRDefault="003D66BB" w:rsidP="003D66BB">
      <w:pPr>
        <w:shd w:val="clear" w:color="auto" w:fill="FFFFFF"/>
        <w:jc w:val="both"/>
        <w:rPr>
          <w:rFonts w:ascii="Times New Roman" w:hAnsi="Times New Roman" w:cs="Times New Roman"/>
          <w:color w:val="000000"/>
          <w:sz w:val="24"/>
          <w:szCs w:val="24"/>
        </w:rPr>
      </w:pPr>
      <w:r w:rsidRPr="00430022">
        <w:rPr>
          <w:rFonts w:ascii="Times New Roman" w:eastAsia="Times New Roman" w:hAnsi="Times New Roman" w:cs="Times New Roman"/>
          <w:b/>
          <w:sz w:val="24"/>
          <w:szCs w:val="24"/>
          <w:lang w:eastAsia="ru-RU"/>
        </w:rPr>
        <w:t>«Удовлетворительно</w:t>
      </w:r>
      <w:r w:rsidRPr="008A6965">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 </w:t>
      </w:r>
      <w:r>
        <w:rPr>
          <w:rFonts w:ascii="Times New Roman" w:hAnsi="Times New Roman" w:cs="Times New Roman"/>
          <w:color w:val="000000"/>
          <w:sz w:val="24"/>
          <w:szCs w:val="24"/>
        </w:rPr>
        <w:t xml:space="preserve">ставится студенту, если коммуникативная задача решена, но имеются погрешности, в том числе при применении языковых средств, препятствующие пониманию текста. Мысли не всегда изложены логично, деление на абзацы недостаточно последовательно или отсутствует. Много ошибок в оформлении текста и использовании  средств логической связи, использован ограниченный запас слов, не всегда соблюдены </w:t>
      </w:r>
      <w:r>
        <w:rPr>
          <w:rFonts w:ascii="Times New Roman" w:hAnsi="Times New Roman" w:cs="Times New Roman"/>
          <w:color w:val="000000"/>
          <w:sz w:val="24"/>
          <w:szCs w:val="24"/>
        </w:rPr>
        <w:lastRenderedPageBreak/>
        <w:t xml:space="preserve">языковые нормы. Имеются грамматические, пунктуационные и орфографические ошибки, которые затрудняют понимание текста. </w:t>
      </w:r>
    </w:p>
    <w:p w:rsidR="003D66BB" w:rsidRDefault="003D66BB" w:rsidP="003D66BB">
      <w:pPr>
        <w:shd w:val="clear" w:color="auto" w:fill="FFFFFF"/>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r w:rsidRPr="008A6965">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b/>
          <w:sz w:val="24"/>
          <w:szCs w:val="24"/>
          <w:lang w:eastAsia="ru-RU"/>
        </w:rPr>
        <w:t xml:space="preserve"> -  </w:t>
      </w:r>
      <w:r w:rsidRPr="00C902C0">
        <w:rPr>
          <w:rFonts w:ascii="Times New Roman" w:eastAsia="Times New Roman" w:hAnsi="Times New Roman" w:cs="Times New Roman"/>
          <w:sz w:val="24"/>
          <w:szCs w:val="24"/>
          <w:lang w:eastAsia="ru-RU"/>
        </w:rPr>
        <w:t>коммуникативная задача не решена</w:t>
      </w:r>
      <w:r>
        <w:rPr>
          <w:rFonts w:ascii="Times New Roman" w:eastAsia="Times New Roman" w:hAnsi="Times New Roman" w:cs="Times New Roman"/>
          <w:sz w:val="24"/>
          <w:szCs w:val="24"/>
          <w:lang w:eastAsia="ru-RU"/>
        </w:rPr>
        <w:t>. Отсутствует логика в построении высказывания, не используются средства логической связи. Форма оформления текста не соблюдена. Грамматические правила не соблюдаются, правила орфографии и пунктуации не соблюдаются.</w:t>
      </w:r>
    </w:p>
    <w:p w:rsidR="003D66BB" w:rsidRPr="00375D51" w:rsidRDefault="003D66BB" w:rsidP="003D66BB">
      <w:pPr>
        <w:shd w:val="clear" w:color="auto" w:fill="FFFFFF"/>
        <w:jc w:val="center"/>
        <w:rPr>
          <w:rFonts w:ascii="Times New Roman" w:hAnsi="Times New Roman" w:cs="Times New Roman"/>
          <w:b/>
          <w:sz w:val="24"/>
          <w:szCs w:val="24"/>
        </w:rPr>
      </w:pPr>
      <w:r w:rsidRPr="00375D51">
        <w:rPr>
          <w:rFonts w:ascii="Times New Roman" w:hAnsi="Times New Roman" w:cs="Times New Roman"/>
          <w:b/>
          <w:sz w:val="24"/>
          <w:szCs w:val="24"/>
        </w:rPr>
        <w:t>Критерии оценки чтения:</w:t>
      </w:r>
    </w:p>
    <w:tbl>
      <w:tblPr>
        <w:tblStyle w:val="a5"/>
        <w:tblW w:w="0" w:type="auto"/>
        <w:tblLook w:val="04A0" w:firstRow="1" w:lastRow="0" w:firstColumn="1" w:lastColumn="0" w:noHBand="0" w:noVBand="1"/>
      </w:tblPr>
      <w:tblGrid>
        <w:gridCol w:w="2669"/>
        <w:gridCol w:w="6676"/>
      </w:tblGrid>
      <w:tr w:rsidR="003D66BB" w:rsidRPr="00375D51" w:rsidTr="00815EDC">
        <w:tc>
          <w:tcPr>
            <w:tcW w:w="2669" w:type="dxa"/>
          </w:tcPr>
          <w:p w:rsidR="003D66BB" w:rsidRPr="00375D51" w:rsidRDefault="003D66BB" w:rsidP="00815EDC">
            <w:pPr>
              <w:jc w:val="center"/>
              <w:rPr>
                <w:rFonts w:ascii="Times New Roman" w:hAnsi="Times New Roman" w:cs="Times New Roman"/>
                <w:b/>
                <w:sz w:val="24"/>
                <w:szCs w:val="24"/>
              </w:rPr>
            </w:pPr>
            <w:r w:rsidRPr="00375D51">
              <w:rPr>
                <w:rFonts w:ascii="Times New Roman" w:hAnsi="Times New Roman" w:cs="Times New Roman"/>
                <w:b/>
                <w:sz w:val="24"/>
                <w:szCs w:val="24"/>
              </w:rPr>
              <w:t>Оценка</w:t>
            </w:r>
          </w:p>
        </w:tc>
        <w:tc>
          <w:tcPr>
            <w:tcW w:w="6676" w:type="dxa"/>
          </w:tcPr>
          <w:p w:rsidR="003D66BB" w:rsidRPr="00375D51" w:rsidRDefault="003D66BB" w:rsidP="00815EDC">
            <w:pPr>
              <w:jc w:val="center"/>
              <w:rPr>
                <w:rFonts w:ascii="Times New Roman" w:hAnsi="Times New Roman" w:cs="Times New Roman"/>
                <w:b/>
                <w:sz w:val="24"/>
                <w:szCs w:val="24"/>
              </w:rPr>
            </w:pPr>
            <w:r w:rsidRPr="00375D51">
              <w:rPr>
                <w:rFonts w:ascii="Times New Roman" w:hAnsi="Times New Roman" w:cs="Times New Roman"/>
                <w:b/>
                <w:sz w:val="24"/>
                <w:szCs w:val="24"/>
              </w:rPr>
              <w:t>Критерии</w:t>
            </w:r>
          </w:p>
        </w:tc>
      </w:tr>
      <w:tr w:rsidR="003D66BB" w:rsidRPr="00375D51" w:rsidTr="00815EDC">
        <w:tc>
          <w:tcPr>
            <w:tcW w:w="2669" w:type="dxa"/>
          </w:tcPr>
          <w:p w:rsidR="003D66BB" w:rsidRPr="00375D51" w:rsidRDefault="003D66BB" w:rsidP="00815EDC">
            <w:pPr>
              <w:jc w:val="both"/>
              <w:rPr>
                <w:rFonts w:ascii="Times New Roman" w:hAnsi="Times New Roman" w:cs="Times New Roman"/>
                <w:sz w:val="24"/>
                <w:szCs w:val="24"/>
              </w:rPr>
            </w:pPr>
            <w:r w:rsidRPr="00375D51">
              <w:rPr>
                <w:rFonts w:ascii="Times New Roman" w:hAnsi="Times New Roman" w:cs="Times New Roman"/>
                <w:sz w:val="24"/>
                <w:szCs w:val="24"/>
              </w:rPr>
              <w:t>«отлично»</w:t>
            </w:r>
          </w:p>
        </w:tc>
        <w:tc>
          <w:tcPr>
            <w:tcW w:w="6676" w:type="dxa"/>
          </w:tcPr>
          <w:p w:rsidR="003D66BB" w:rsidRPr="00375D51" w:rsidRDefault="003D66BB" w:rsidP="00815EDC">
            <w:pPr>
              <w:pStyle w:val="af2"/>
              <w:spacing w:before="0" w:beforeAutospacing="0" w:after="0" w:afterAutospacing="0"/>
            </w:pPr>
            <w:r>
              <w:t xml:space="preserve">1. </w:t>
            </w:r>
            <w:r w:rsidRPr="00375D51">
              <w:t>Владеет навыками фонетического чтения (знает и применяет правила чтения);</w:t>
            </w:r>
          </w:p>
          <w:p w:rsidR="003D66BB" w:rsidRPr="00375D51" w:rsidRDefault="003D66BB" w:rsidP="00815EDC">
            <w:pPr>
              <w:pStyle w:val="af2"/>
              <w:spacing w:before="0" w:beforeAutospacing="0" w:after="0" w:afterAutospacing="0"/>
            </w:pPr>
            <w:r>
              <w:t xml:space="preserve">2. </w:t>
            </w:r>
            <w:r w:rsidRPr="00375D51">
              <w:t>Детально понимает содержание текста;</w:t>
            </w:r>
          </w:p>
          <w:p w:rsidR="003D66BB" w:rsidRPr="00375D51" w:rsidRDefault="003D66BB" w:rsidP="00815EDC">
            <w:pPr>
              <w:pStyle w:val="af2"/>
              <w:spacing w:before="0" w:beforeAutospacing="0" w:after="0" w:afterAutospacing="0"/>
            </w:pPr>
            <w:r>
              <w:t xml:space="preserve">3. </w:t>
            </w:r>
            <w:r w:rsidRPr="00375D51">
              <w:t>Умеет выделять значимую/запрашиваемую информацию;</w:t>
            </w:r>
          </w:p>
          <w:p w:rsidR="003D66BB" w:rsidRDefault="003D66BB" w:rsidP="00815EDC">
            <w:pPr>
              <w:pStyle w:val="af2"/>
              <w:spacing w:before="0" w:beforeAutospacing="0" w:after="0" w:afterAutospacing="0"/>
            </w:pPr>
            <w:r>
              <w:t xml:space="preserve">4. </w:t>
            </w:r>
            <w:r w:rsidRPr="00375D51">
              <w:t>Справляется со всеми заданиями к тексту.</w:t>
            </w:r>
          </w:p>
          <w:p w:rsidR="003D66BB" w:rsidRPr="00375D51" w:rsidRDefault="003D66BB" w:rsidP="00815EDC">
            <w:pPr>
              <w:pStyle w:val="af2"/>
              <w:spacing w:before="0" w:beforeAutospacing="0" w:after="0" w:afterAutospacing="0"/>
            </w:pPr>
          </w:p>
        </w:tc>
      </w:tr>
      <w:tr w:rsidR="003D66BB" w:rsidRPr="00375D51" w:rsidTr="00815EDC">
        <w:tc>
          <w:tcPr>
            <w:tcW w:w="2669" w:type="dxa"/>
          </w:tcPr>
          <w:p w:rsidR="003D66BB" w:rsidRPr="00375D51" w:rsidRDefault="003D66BB" w:rsidP="00815EDC">
            <w:pPr>
              <w:jc w:val="both"/>
              <w:rPr>
                <w:rFonts w:ascii="Times New Roman" w:hAnsi="Times New Roman" w:cs="Times New Roman"/>
                <w:sz w:val="24"/>
                <w:szCs w:val="24"/>
              </w:rPr>
            </w:pPr>
            <w:r w:rsidRPr="00375D51">
              <w:rPr>
                <w:rFonts w:ascii="Times New Roman" w:hAnsi="Times New Roman" w:cs="Times New Roman"/>
                <w:sz w:val="24"/>
                <w:szCs w:val="24"/>
              </w:rPr>
              <w:t>«хорошо»</w:t>
            </w:r>
          </w:p>
        </w:tc>
        <w:tc>
          <w:tcPr>
            <w:tcW w:w="6676" w:type="dxa"/>
            <w:vAlign w:val="center"/>
          </w:tcPr>
          <w:p w:rsidR="003D66BB" w:rsidRPr="00375D51" w:rsidRDefault="003D66BB" w:rsidP="00815EDC">
            <w:pPr>
              <w:pStyle w:val="af2"/>
              <w:spacing w:before="0" w:beforeAutospacing="0" w:after="0" w:afterAutospacing="0"/>
            </w:pPr>
            <w:r>
              <w:t xml:space="preserve">1. </w:t>
            </w:r>
            <w:r w:rsidRPr="00375D51">
              <w:t>Владеет навыками фонетического чтения (знает правила чтения, умеет исправить допущенные ошибки);</w:t>
            </w:r>
          </w:p>
          <w:p w:rsidR="003D66BB" w:rsidRPr="00375D51" w:rsidRDefault="003D66BB" w:rsidP="00815EDC">
            <w:pPr>
              <w:pStyle w:val="af2"/>
              <w:spacing w:before="0" w:beforeAutospacing="0" w:after="0" w:afterAutospacing="0"/>
            </w:pPr>
            <w:r>
              <w:t xml:space="preserve">2. </w:t>
            </w:r>
            <w:r w:rsidRPr="00375D51">
              <w:t>Понимает содержание текста за исключением некоторых деталей;</w:t>
            </w:r>
          </w:p>
          <w:p w:rsidR="003D66BB" w:rsidRPr="00375D51" w:rsidRDefault="003D66BB" w:rsidP="00815EDC">
            <w:pPr>
              <w:pStyle w:val="af2"/>
              <w:spacing w:before="0" w:beforeAutospacing="0" w:after="0" w:afterAutospacing="0"/>
            </w:pPr>
            <w:r>
              <w:t xml:space="preserve">3. </w:t>
            </w:r>
            <w:r w:rsidRPr="00375D51">
              <w:t>Умеет выделять значимую информацию;</w:t>
            </w:r>
          </w:p>
          <w:p w:rsidR="003D66BB" w:rsidRDefault="003D66BB" w:rsidP="00815EDC">
            <w:pPr>
              <w:pStyle w:val="af2"/>
              <w:spacing w:before="0" w:beforeAutospacing="0" w:after="0" w:afterAutospacing="0"/>
            </w:pPr>
            <w:r>
              <w:t xml:space="preserve">4. </w:t>
            </w:r>
            <w:r w:rsidRPr="00375D51">
              <w:t>Справляется с 2/3 заданий к тексту.</w:t>
            </w:r>
          </w:p>
          <w:p w:rsidR="003D66BB" w:rsidRPr="00375D51" w:rsidRDefault="003D66BB" w:rsidP="00815EDC">
            <w:pPr>
              <w:pStyle w:val="af2"/>
              <w:spacing w:before="0" w:beforeAutospacing="0" w:after="0" w:afterAutospacing="0"/>
            </w:pPr>
          </w:p>
        </w:tc>
      </w:tr>
      <w:tr w:rsidR="003D66BB" w:rsidRPr="00375D51" w:rsidTr="00815EDC">
        <w:tc>
          <w:tcPr>
            <w:tcW w:w="2669" w:type="dxa"/>
          </w:tcPr>
          <w:p w:rsidR="003D66BB" w:rsidRPr="00375D51" w:rsidRDefault="003D66BB" w:rsidP="00815EDC">
            <w:pPr>
              <w:jc w:val="both"/>
              <w:rPr>
                <w:rFonts w:ascii="Times New Roman" w:hAnsi="Times New Roman" w:cs="Times New Roman"/>
                <w:sz w:val="24"/>
                <w:szCs w:val="24"/>
              </w:rPr>
            </w:pPr>
            <w:r w:rsidRPr="00375D51">
              <w:rPr>
                <w:rFonts w:ascii="Times New Roman" w:hAnsi="Times New Roman" w:cs="Times New Roman"/>
                <w:sz w:val="24"/>
                <w:szCs w:val="24"/>
              </w:rPr>
              <w:t>«удовлетворительно»</w:t>
            </w:r>
          </w:p>
        </w:tc>
        <w:tc>
          <w:tcPr>
            <w:tcW w:w="6676" w:type="dxa"/>
            <w:vAlign w:val="center"/>
          </w:tcPr>
          <w:p w:rsidR="003D66BB" w:rsidRPr="00375D51" w:rsidRDefault="003D66BB" w:rsidP="00815EDC">
            <w:pPr>
              <w:pStyle w:val="af2"/>
              <w:spacing w:before="0" w:beforeAutospacing="0" w:after="0" w:afterAutospacing="0"/>
            </w:pPr>
            <w:r>
              <w:t xml:space="preserve">1. </w:t>
            </w:r>
            <w:r w:rsidRPr="00375D51">
              <w:t>Слабо владеет навыками фонетического чтения (не знает или не умеет применять правила чтения);</w:t>
            </w:r>
          </w:p>
          <w:p w:rsidR="003D66BB" w:rsidRPr="00375D51" w:rsidRDefault="003D66BB" w:rsidP="00815EDC">
            <w:pPr>
              <w:pStyle w:val="af2"/>
              <w:spacing w:before="0" w:beforeAutospacing="0" w:after="0" w:afterAutospacing="0"/>
            </w:pPr>
            <w:r>
              <w:t xml:space="preserve">2. </w:t>
            </w:r>
            <w:r w:rsidRPr="00375D51">
              <w:t>Понимает основное содержание текста. Слабо владеет навыками детального понимания;</w:t>
            </w:r>
          </w:p>
          <w:p w:rsidR="003D66BB" w:rsidRPr="00375D51" w:rsidRDefault="003D66BB" w:rsidP="00815EDC">
            <w:pPr>
              <w:pStyle w:val="af2"/>
              <w:spacing w:before="0" w:beforeAutospacing="0" w:after="0" w:afterAutospacing="0"/>
            </w:pPr>
            <w:r>
              <w:t xml:space="preserve">3. </w:t>
            </w:r>
            <w:r w:rsidRPr="00375D51">
              <w:t>Не умеет выделять запрашиваемую информацию;</w:t>
            </w:r>
          </w:p>
          <w:p w:rsidR="003D66BB" w:rsidRDefault="003D66BB" w:rsidP="00815EDC">
            <w:pPr>
              <w:pStyle w:val="af2"/>
              <w:spacing w:before="0" w:beforeAutospacing="0" w:after="0" w:afterAutospacing="0"/>
            </w:pPr>
            <w:r>
              <w:t xml:space="preserve">4. </w:t>
            </w:r>
            <w:r w:rsidRPr="00375D51">
              <w:t>Справляется более чем с 1/2 (60%) заданий к тексту.</w:t>
            </w:r>
          </w:p>
          <w:p w:rsidR="003D66BB" w:rsidRPr="00375D51" w:rsidRDefault="003D66BB" w:rsidP="00815EDC">
            <w:pPr>
              <w:pStyle w:val="af2"/>
              <w:spacing w:before="0" w:beforeAutospacing="0" w:after="0" w:afterAutospacing="0"/>
            </w:pPr>
          </w:p>
        </w:tc>
      </w:tr>
      <w:tr w:rsidR="003D66BB" w:rsidRPr="00375D51" w:rsidTr="00815EDC">
        <w:tc>
          <w:tcPr>
            <w:tcW w:w="2669" w:type="dxa"/>
          </w:tcPr>
          <w:p w:rsidR="003D66BB" w:rsidRPr="00375D51" w:rsidRDefault="003D66BB" w:rsidP="00815EDC">
            <w:pPr>
              <w:jc w:val="both"/>
              <w:rPr>
                <w:rFonts w:ascii="Times New Roman" w:hAnsi="Times New Roman" w:cs="Times New Roman"/>
                <w:sz w:val="24"/>
                <w:szCs w:val="24"/>
              </w:rPr>
            </w:pPr>
            <w:r w:rsidRPr="00375D51">
              <w:rPr>
                <w:rFonts w:ascii="Times New Roman" w:hAnsi="Times New Roman" w:cs="Times New Roman"/>
                <w:sz w:val="24"/>
                <w:szCs w:val="24"/>
              </w:rPr>
              <w:t>«неудовлетворительно»</w:t>
            </w:r>
          </w:p>
        </w:tc>
        <w:tc>
          <w:tcPr>
            <w:tcW w:w="6676" w:type="dxa"/>
          </w:tcPr>
          <w:p w:rsidR="003D66BB" w:rsidRPr="00375D51" w:rsidRDefault="003D66BB" w:rsidP="00815EDC">
            <w:pPr>
              <w:pStyle w:val="af2"/>
              <w:spacing w:before="0" w:beforeAutospacing="0" w:after="0" w:afterAutospacing="0"/>
            </w:pPr>
            <w:r>
              <w:t>1.</w:t>
            </w:r>
            <w:r w:rsidRPr="00375D51">
              <w:t>Не владеет навыками фонетического чтения (не знает правила чтения);</w:t>
            </w:r>
          </w:p>
          <w:p w:rsidR="003D66BB" w:rsidRPr="00375D51" w:rsidRDefault="003D66BB" w:rsidP="00815EDC">
            <w:pPr>
              <w:pStyle w:val="af2"/>
              <w:spacing w:before="0" w:beforeAutospacing="0" w:after="0" w:afterAutospacing="0"/>
            </w:pPr>
            <w:r>
              <w:t xml:space="preserve">2. </w:t>
            </w:r>
            <w:r w:rsidRPr="00375D51">
              <w:t>Слабо понимает содержание прочитанного;</w:t>
            </w:r>
          </w:p>
          <w:p w:rsidR="003D66BB" w:rsidRPr="00375D51" w:rsidRDefault="003D66BB" w:rsidP="00815EDC">
            <w:pPr>
              <w:pStyle w:val="af2"/>
              <w:spacing w:before="0" w:beforeAutospacing="0" w:after="0" w:afterAutospacing="0"/>
            </w:pPr>
            <w:r>
              <w:t xml:space="preserve">3. </w:t>
            </w:r>
            <w:r w:rsidRPr="00375D51">
              <w:t>Не умеет выделять значимую информацию;</w:t>
            </w:r>
          </w:p>
          <w:p w:rsidR="003D66BB" w:rsidRDefault="003D66BB" w:rsidP="00815EDC">
            <w:pPr>
              <w:pStyle w:val="af2"/>
              <w:spacing w:before="0" w:beforeAutospacing="0" w:after="0" w:afterAutospacing="0"/>
            </w:pPr>
            <w:r>
              <w:t xml:space="preserve">4. </w:t>
            </w:r>
            <w:r w:rsidRPr="00375D51">
              <w:t>Справляется менее чем с 1/2 (60%) заданий к тексту.</w:t>
            </w:r>
          </w:p>
          <w:p w:rsidR="003D66BB" w:rsidRPr="00375D51" w:rsidRDefault="003D66BB" w:rsidP="00815EDC">
            <w:pPr>
              <w:pStyle w:val="af2"/>
              <w:spacing w:before="0" w:beforeAutospacing="0" w:after="0" w:afterAutospacing="0"/>
            </w:pPr>
          </w:p>
        </w:tc>
      </w:tr>
    </w:tbl>
    <w:p w:rsidR="003D66BB" w:rsidRDefault="003D66BB" w:rsidP="003D66BB">
      <w:pPr>
        <w:shd w:val="clear" w:color="auto" w:fill="FFFFFF"/>
        <w:jc w:val="both"/>
        <w:rPr>
          <w:rFonts w:ascii="Times New Roman" w:eastAsia="Times New Roman" w:hAnsi="Times New Roman" w:cs="Times New Roman"/>
          <w:sz w:val="24"/>
          <w:szCs w:val="24"/>
          <w:lang w:eastAsia="ru-RU"/>
        </w:rPr>
      </w:pPr>
    </w:p>
    <w:p w:rsidR="003D66BB" w:rsidRPr="00375D51" w:rsidRDefault="003D66BB" w:rsidP="003D66BB">
      <w:pPr>
        <w:shd w:val="clear" w:color="auto" w:fill="FFFFFF"/>
        <w:jc w:val="center"/>
        <w:rPr>
          <w:rFonts w:ascii="Times New Roman" w:hAnsi="Times New Roman" w:cs="Times New Roman"/>
          <w:b/>
          <w:sz w:val="24"/>
          <w:szCs w:val="24"/>
        </w:rPr>
      </w:pPr>
      <w:r w:rsidRPr="00375D51">
        <w:rPr>
          <w:rFonts w:ascii="Times New Roman" w:hAnsi="Times New Roman" w:cs="Times New Roman"/>
          <w:b/>
          <w:sz w:val="24"/>
          <w:szCs w:val="24"/>
        </w:rPr>
        <w:t>Критерии оценки перевода текста:</w:t>
      </w:r>
    </w:p>
    <w:tbl>
      <w:tblPr>
        <w:tblStyle w:val="a5"/>
        <w:tblW w:w="0" w:type="auto"/>
        <w:tblLook w:val="04A0" w:firstRow="1" w:lastRow="0" w:firstColumn="1" w:lastColumn="0" w:noHBand="0" w:noVBand="1"/>
      </w:tblPr>
      <w:tblGrid>
        <w:gridCol w:w="2669"/>
        <w:gridCol w:w="6798"/>
      </w:tblGrid>
      <w:tr w:rsidR="003D66BB" w:rsidRPr="00375D51" w:rsidTr="00815EDC">
        <w:tc>
          <w:tcPr>
            <w:tcW w:w="2547" w:type="dxa"/>
          </w:tcPr>
          <w:p w:rsidR="003D66BB" w:rsidRPr="00375D51" w:rsidRDefault="003D66BB" w:rsidP="00815EDC">
            <w:pPr>
              <w:jc w:val="center"/>
              <w:rPr>
                <w:rFonts w:ascii="Times New Roman" w:hAnsi="Times New Roman" w:cs="Times New Roman"/>
                <w:b/>
                <w:sz w:val="24"/>
                <w:szCs w:val="24"/>
              </w:rPr>
            </w:pPr>
            <w:r w:rsidRPr="00375D51">
              <w:rPr>
                <w:rFonts w:ascii="Times New Roman" w:hAnsi="Times New Roman" w:cs="Times New Roman"/>
                <w:b/>
                <w:sz w:val="24"/>
                <w:szCs w:val="24"/>
              </w:rPr>
              <w:t>Оценка</w:t>
            </w:r>
          </w:p>
        </w:tc>
        <w:tc>
          <w:tcPr>
            <w:tcW w:w="6798" w:type="dxa"/>
          </w:tcPr>
          <w:p w:rsidR="003D66BB" w:rsidRPr="00375D51" w:rsidRDefault="003D66BB" w:rsidP="00815EDC">
            <w:pPr>
              <w:jc w:val="center"/>
              <w:rPr>
                <w:rFonts w:ascii="Times New Roman" w:hAnsi="Times New Roman" w:cs="Times New Roman"/>
                <w:b/>
                <w:sz w:val="24"/>
                <w:szCs w:val="24"/>
              </w:rPr>
            </w:pPr>
            <w:r w:rsidRPr="00375D51">
              <w:rPr>
                <w:rFonts w:ascii="Times New Roman" w:hAnsi="Times New Roman" w:cs="Times New Roman"/>
                <w:b/>
                <w:sz w:val="24"/>
                <w:szCs w:val="24"/>
              </w:rPr>
              <w:t>Критерии</w:t>
            </w:r>
          </w:p>
        </w:tc>
      </w:tr>
      <w:tr w:rsidR="003D66BB" w:rsidRPr="00375D51" w:rsidTr="00815EDC">
        <w:tc>
          <w:tcPr>
            <w:tcW w:w="2547" w:type="dxa"/>
          </w:tcPr>
          <w:p w:rsidR="003D66BB" w:rsidRPr="00375D51" w:rsidRDefault="003D66BB" w:rsidP="00815EDC">
            <w:pPr>
              <w:jc w:val="both"/>
              <w:rPr>
                <w:rFonts w:ascii="Times New Roman" w:hAnsi="Times New Roman" w:cs="Times New Roman"/>
                <w:sz w:val="24"/>
                <w:szCs w:val="24"/>
              </w:rPr>
            </w:pPr>
            <w:r w:rsidRPr="00375D51">
              <w:rPr>
                <w:rFonts w:ascii="Times New Roman" w:hAnsi="Times New Roman" w:cs="Times New Roman"/>
                <w:sz w:val="24"/>
                <w:szCs w:val="24"/>
              </w:rPr>
              <w:t>«отлично»</w:t>
            </w:r>
          </w:p>
        </w:tc>
        <w:tc>
          <w:tcPr>
            <w:tcW w:w="6798" w:type="dxa"/>
          </w:tcPr>
          <w:p w:rsidR="003D66BB" w:rsidRPr="00375D51" w:rsidRDefault="003D66BB" w:rsidP="00815EDC">
            <w:pPr>
              <w:spacing w:before="100" w:beforeAutospacing="1" w:after="100" w:afterAutospacing="1"/>
              <w:jc w:val="both"/>
              <w:rPr>
                <w:rFonts w:ascii="Times New Roman" w:eastAsia="Times New Roman" w:hAnsi="Times New Roman" w:cs="Times New Roman"/>
                <w:sz w:val="24"/>
                <w:szCs w:val="24"/>
                <w:lang w:eastAsia="ru-RU"/>
              </w:rPr>
            </w:pPr>
            <w:r w:rsidRPr="00375D51">
              <w:rPr>
                <w:rFonts w:ascii="Times New Roman" w:eastAsia="Times New Roman" w:hAnsi="Times New Roman" w:cs="Times New Roman"/>
                <w:bCs/>
                <w:sz w:val="24"/>
                <w:szCs w:val="24"/>
                <w:lang w:eastAsia="ru-RU"/>
              </w:rPr>
              <w:t>Перевод текста полностью соответствует содержанию оригинального текста</w:t>
            </w:r>
            <w:r w:rsidRPr="00375D51">
              <w:rPr>
                <w:rFonts w:ascii="Times New Roman" w:eastAsia="Times New Roman" w:hAnsi="Times New Roman" w:cs="Times New Roman"/>
                <w:sz w:val="24"/>
                <w:szCs w:val="24"/>
                <w:lang w:eastAsia="ru-RU"/>
              </w:rPr>
              <w:t xml:space="preserve">, т.е. текста на иностранном языке. Переведен и сам текст, и заголовок. Понятна направленность текста и общее его содержание </w:t>
            </w:r>
            <w:r w:rsidRPr="00375D51">
              <w:rPr>
                <w:rFonts w:ascii="Times New Roman" w:eastAsia="Times New Roman" w:hAnsi="Times New Roman" w:cs="Times New Roman"/>
                <w:bCs/>
                <w:sz w:val="24"/>
                <w:szCs w:val="24"/>
                <w:lang w:eastAsia="ru-RU"/>
              </w:rPr>
              <w:t>В переводе текста нет никаких лексических ошибок</w:t>
            </w:r>
            <w:r w:rsidRPr="00375D51">
              <w:rPr>
                <w:rFonts w:ascii="Times New Roman" w:eastAsia="Times New Roman" w:hAnsi="Times New Roman" w:cs="Times New Roman"/>
                <w:sz w:val="24"/>
                <w:szCs w:val="24"/>
                <w:lang w:eastAsia="ru-RU"/>
              </w:rPr>
              <w:t xml:space="preserve">. Правильно переведены все общеупотребительные простые слова, фразеологические обороты, устойчивые словосочетания. Правильно передан смысл сложных слов. </w:t>
            </w:r>
            <w:r w:rsidRPr="00375D51">
              <w:rPr>
                <w:rFonts w:ascii="Times New Roman" w:eastAsia="Times New Roman" w:hAnsi="Times New Roman" w:cs="Times New Roman"/>
                <w:bCs/>
                <w:sz w:val="24"/>
                <w:szCs w:val="24"/>
                <w:lang w:eastAsia="ru-RU"/>
              </w:rPr>
              <w:t>Все профессиональные термины переведены верно</w:t>
            </w:r>
            <w:r w:rsidRPr="00375D51">
              <w:rPr>
                <w:rFonts w:ascii="Times New Roman" w:eastAsia="Times New Roman" w:hAnsi="Times New Roman" w:cs="Times New Roman"/>
                <w:sz w:val="24"/>
                <w:szCs w:val="24"/>
                <w:lang w:eastAsia="ru-RU"/>
              </w:rPr>
              <w:t xml:space="preserve">. </w:t>
            </w:r>
            <w:r w:rsidRPr="00375D51">
              <w:rPr>
                <w:rFonts w:ascii="Times New Roman" w:eastAsia="Times New Roman" w:hAnsi="Times New Roman" w:cs="Times New Roman"/>
                <w:bCs/>
                <w:sz w:val="24"/>
                <w:szCs w:val="24"/>
                <w:lang w:eastAsia="ru-RU"/>
              </w:rPr>
              <w:t>В переводе отсутствуют грамматические ошибки (орфографические, пунктуационные и др.)</w:t>
            </w:r>
            <w:r w:rsidRPr="00375D51">
              <w:rPr>
                <w:rFonts w:ascii="Times New Roman" w:eastAsia="Times New Roman" w:hAnsi="Times New Roman" w:cs="Times New Roman"/>
                <w:sz w:val="24"/>
                <w:szCs w:val="24"/>
                <w:lang w:eastAsia="ru-RU"/>
              </w:rPr>
              <w:t xml:space="preserve"> Все грамматические конструкции, обороты, придаточные </w:t>
            </w:r>
            <w:r w:rsidRPr="00375D51">
              <w:rPr>
                <w:rFonts w:ascii="Times New Roman" w:eastAsia="Times New Roman" w:hAnsi="Times New Roman" w:cs="Times New Roman"/>
                <w:sz w:val="24"/>
                <w:szCs w:val="24"/>
                <w:lang w:eastAsia="ru-RU"/>
              </w:rPr>
              <w:lastRenderedPageBreak/>
              <w:t xml:space="preserve">предложения, переведены правильно </w:t>
            </w:r>
            <w:r w:rsidRPr="00375D51">
              <w:rPr>
                <w:rFonts w:ascii="Times New Roman" w:eastAsia="Times New Roman" w:hAnsi="Times New Roman" w:cs="Times New Roman"/>
                <w:bCs/>
                <w:sz w:val="24"/>
                <w:szCs w:val="24"/>
                <w:lang w:eastAsia="ru-RU"/>
              </w:rPr>
              <w:t>Перевод полностью соответствует профессиональной стилистике и направленности текста.</w:t>
            </w:r>
            <w:r w:rsidRPr="00375D51">
              <w:rPr>
                <w:rFonts w:ascii="Times New Roman" w:eastAsia="Times New Roman" w:hAnsi="Times New Roman" w:cs="Times New Roman"/>
                <w:sz w:val="24"/>
                <w:szCs w:val="24"/>
                <w:lang w:eastAsia="ru-RU"/>
              </w:rPr>
              <w:t xml:space="preserve"> Перевод высказывания логичный, последовательный, сохранена структура оригинального текста, текст разделен на абзацы</w:t>
            </w:r>
          </w:p>
        </w:tc>
      </w:tr>
      <w:tr w:rsidR="003D66BB" w:rsidRPr="00375D51" w:rsidTr="00815EDC">
        <w:tc>
          <w:tcPr>
            <w:tcW w:w="2547" w:type="dxa"/>
          </w:tcPr>
          <w:p w:rsidR="003D66BB" w:rsidRPr="00375D51" w:rsidRDefault="003D66BB" w:rsidP="00815EDC">
            <w:pPr>
              <w:jc w:val="both"/>
              <w:rPr>
                <w:rFonts w:ascii="Times New Roman" w:hAnsi="Times New Roman" w:cs="Times New Roman"/>
                <w:sz w:val="24"/>
                <w:szCs w:val="24"/>
              </w:rPr>
            </w:pPr>
            <w:r w:rsidRPr="00375D51">
              <w:rPr>
                <w:rFonts w:ascii="Times New Roman" w:hAnsi="Times New Roman" w:cs="Times New Roman"/>
                <w:sz w:val="24"/>
                <w:szCs w:val="24"/>
              </w:rPr>
              <w:lastRenderedPageBreak/>
              <w:t>«хорошо»</w:t>
            </w:r>
          </w:p>
        </w:tc>
        <w:tc>
          <w:tcPr>
            <w:tcW w:w="6798" w:type="dxa"/>
          </w:tcPr>
          <w:p w:rsidR="003D66BB" w:rsidRPr="00375D51" w:rsidRDefault="003D66BB" w:rsidP="00815EDC">
            <w:pPr>
              <w:spacing w:before="100" w:beforeAutospacing="1" w:after="100" w:afterAutospacing="1"/>
              <w:jc w:val="both"/>
              <w:rPr>
                <w:rFonts w:ascii="Times New Roman" w:eastAsia="Times New Roman" w:hAnsi="Times New Roman" w:cs="Times New Roman"/>
                <w:sz w:val="24"/>
                <w:szCs w:val="24"/>
                <w:lang w:eastAsia="ru-RU"/>
              </w:rPr>
            </w:pPr>
            <w:r w:rsidRPr="00375D51">
              <w:rPr>
                <w:rFonts w:ascii="Times New Roman" w:eastAsia="Times New Roman" w:hAnsi="Times New Roman" w:cs="Times New Roman"/>
                <w:bCs/>
                <w:sz w:val="24"/>
                <w:szCs w:val="24"/>
                <w:lang w:eastAsia="ru-RU"/>
              </w:rPr>
              <w:t>Перевод текста на 80 % от общего объема соответствует содержанию оригинального текста</w:t>
            </w:r>
            <w:r w:rsidRPr="00375D51">
              <w:rPr>
                <w:rFonts w:ascii="Times New Roman" w:eastAsia="Times New Roman" w:hAnsi="Times New Roman" w:cs="Times New Roman"/>
                <w:sz w:val="24"/>
                <w:szCs w:val="24"/>
                <w:lang w:eastAsia="ru-RU"/>
              </w:rPr>
              <w:t xml:space="preserve">, т.е. текста на иностранном языке. Переведен и сам текст, и заголовок. Понятна направленность текста и общее его содержание </w:t>
            </w:r>
            <w:r w:rsidRPr="00375D51">
              <w:rPr>
                <w:rFonts w:ascii="Times New Roman" w:eastAsia="Times New Roman" w:hAnsi="Times New Roman" w:cs="Times New Roman"/>
                <w:bCs/>
                <w:sz w:val="24"/>
                <w:szCs w:val="24"/>
                <w:lang w:eastAsia="ru-RU"/>
              </w:rPr>
              <w:t xml:space="preserve">В переводе текста нет лексических ошибок. </w:t>
            </w:r>
            <w:r w:rsidRPr="00375D51">
              <w:rPr>
                <w:rFonts w:ascii="Times New Roman" w:eastAsia="Times New Roman" w:hAnsi="Times New Roman" w:cs="Times New Roman"/>
                <w:sz w:val="24"/>
                <w:szCs w:val="24"/>
                <w:lang w:eastAsia="ru-RU"/>
              </w:rPr>
              <w:t xml:space="preserve"> Отдельные слова соответствуют общей тематике текста. Смысл текста передан. Неточно переведены некоторые общеупотребительные слова, устойчивые словосочетания, сложные слова, фразеологические обороты. </w:t>
            </w:r>
            <w:r w:rsidRPr="00375D51">
              <w:rPr>
                <w:rFonts w:ascii="Times New Roman" w:eastAsia="Times New Roman" w:hAnsi="Times New Roman" w:cs="Times New Roman"/>
                <w:bCs/>
                <w:sz w:val="24"/>
                <w:szCs w:val="24"/>
                <w:lang w:eastAsia="ru-RU"/>
              </w:rPr>
              <w:t>Профессиональные термины в основном переведены верно.</w:t>
            </w:r>
            <w:r w:rsidRPr="00375D51">
              <w:rPr>
                <w:rFonts w:ascii="Times New Roman" w:eastAsia="Times New Roman" w:hAnsi="Times New Roman" w:cs="Times New Roman"/>
                <w:sz w:val="24"/>
                <w:szCs w:val="24"/>
                <w:lang w:eastAsia="ru-RU"/>
              </w:rPr>
              <w:t xml:space="preserve"> </w:t>
            </w:r>
            <w:r w:rsidRPr="00375D51">
              <w:rPr>
                <w:rFonts w:ascii="Times New Roman" w:eastAsia="Times New Roman" w:hAnsi="Times New Roman" w:cs="Times New Roman"/>
                <w:bCs/>
                <w:sz w:val="24"/>
                <w:szCs w:val="24"/>
                <w:lang w:eastAsia="ru-RU"/>
              </w:rPr>
              <w:t>В переводе отсутствуют грамматические ошибки (орфографические, пунктуационные и др.)</w:t>
            </w:r>
            <w:r w:rsidRPr="00375D51">
              <w:rPr>
                <w:rFonts w:ascii="Times New Roman" w:eastAsia="Times New Roman" w:hAnsi="Times New Roman" w:cs="Times New Roman"/>
                <w:sz w:val="24"/>
                <w:szCs w:val="24"/>
                <w:lang w:eastAsia="ru-RU"/>
              </w:rPr>
              <w:t xml:space="preserve"> Но все грамматические конструкции, обороты, придаточные предложения, переведены неправильно Перевод не полностью соответствует профессиональной стилистике и направленности текста. Перевод высказывания не везде логичный, последовательный, но сохранена структура оригинального текста, текст разделен на абзацы</w:t>
            </w:r>
          </w:p>
        </w:tc>
      </w:tr>
      <w:tr w:rsidR="003D66BB" w:rsidRPr="00375D51" w:rsidTr="00815EDC">
        <w:tc>
          <w:tcPr>
            <w:tcW w:w="2547" w:type="dxa"/>
          </w:tcPr>
          <w:p w:rsidR="003D66BB" w:rsidRPr="00375D51" w:rsidRDefault="003D66BB" w:rsidP="00815EDC">
            <w:pPr>
              <w:jc w:val="both"/>
              <w:rPr>
                <w:rFonts w:ascii="Times New Roman" w:hAnsi="Times New Roman" w:cs="Times New Roman"/>
                <w:sz w:val="24"/>
                <w:szCs w:val="24"/>
              </w:rPr>
            </w:pPr>
            <w:r w:rsidRPr="00375D51">
              <w:rPr>
                <w:rFonts w:ascii="Times New Roman" w:hAnsi="Times New Roman" w:cs="Times New Roman"/>
                <w:sz w:val="24"/>
                <w:szCs w:val="24"/>
              </w:rPr>
              <w:t>«удовлетворительно»</w:t>
            </w:r>
          </w:p>
        </w:tc>
        <w:tc>
          <w:tcPr>
            <w:tcW w:w="6798" w:type="dxa"/>
          </w:tcPr>
          <w:p w:rsidR="003D66BB" w:rsidRPr="00375D51" w:rsidRDefault="003D66BB" w:rsidP="00815EDC">
            <w:pPr>
              <w:spacing w:before="100" w:beforeAutospacing="1" w:after="100" w:afterAutospacing="1"/>
              <w:jc w:val="both"/>
              <w:rPr>
                <w:rFonts w:ascii="Times New Roman" w:eastAsia="Times New Roman" w:hAnsi="Times New Roman" w:cs="Times New Roman"/>
                <w:sz w:val="24"/>
                <w:szCs w:val="24"/>
                <w:lang w:eastAsia="ru-RU"/>
              </w:rPr>
            </w:pPr>
            <w:r w:rsidRPr="00375D51">
              <w:rPr>
                <w:rFonts w:ascii="Times New Roman" w:eastAsia="Times New Roman" w:hAnsi="Times New Roman" w:cs="Times New Roman"/>
                <w:sz w:val="24"/>
                <w:szCs w:val="24"/>
                <w:lang w:eastAsia="ru-RU"/>
              </w:rPr>
              <w:t xml:space="preserve">Заголовок текста и текст переведен, но </w:t>
            </w:r>
            <w:r w:rsidRPr="00375D51">
              <w:rPr>
                <w:rFonts w:ascii="Times New Roman" w:eastAsia="Times New Roman" w:hAnsi="Times New Roman" w:cs="Times New Roman"/>
                <w:bCs/>
                <w:sz w:val="24"/>
                <w:szCs w:val="24"/>
                <w:lang w:eastAsia="ru-RU"/>
              </w:rPr>
              <w:t>перевод текста лишь на 60 % от общего объема соответствует его основному содержанию.</w:t>
            </w:r>
            <w:r w:rsidRPr="00375D51">
              <w:rPr>
                <w:rFonts w:ascii="Times New Roman" w:eastAsia="Times New Roman" w:hAnsi="Times New Roman" w:cs="Times New Roman"/>
                <w:sz w:val="24"/>
                <w:szCs w:val="24"/>
                <w:lang w:eastAsia="ru-RU"/>
              </w:rPr>
              <w:t xml:space="preserve"> Понятна направленность текста и общее его содержание </w:t>
            </w:r>
            <w:r w:rsidRPr="00375D51">
              <w:rPr>
                <w:rFonts w:ascii="Times New Roman" w:eastAsia="Times New Roman" w:hAnsi="Times New Roman" w:cs="Times New Roman"/>
                <w:bCs/>
                <w:sz w:val="24"/>
                <w:szCs w:val="24"/>
                <w:lang w:eastAsia="ru-RU"/>
              </w:rPr>
              <w:t>В переводе текста 6-8 лексических ошибок,</w:t>
            </w:r>
            <w:r w:rsidRPr="00375D51">
              <w:rPr>
                <w:rFonts w:ascii="Times New Roman" w:eastAsia="Times New Roman" w:hAnsi="Times New Roman" w:cs="Times New Roman"/>
                <w:sz w:val="24"/>
                <w:szCs w:val="24"/>
                <w:lang w:eastAsia="ru-RU"/>
              </w:rPr>
              <w:t xml:space="preserve"> но общая тематика текста понятна. Смысл текста практически передан. Неправильно переведены многие общеупотребительные слова, устойчивые словосочетания, сложные слова, фразеологические обороты. </w:t>
            </w:r>
            <w:r w:rsidRPr="00375D51">
              <w:rPr>
                <w:rFonts w:ascii="Times New Roman" w:eastAsia="Times New Roman" w:hAnsi="Times New Roman" w:cs="Times New Roman"/>
                <w:bCs/>
                <w:sz w:val="24"/>
                <w:szCs w:val="24"/>
                <w:lang w:eastAsia="ru-RU"/>
              </w:rPr>
              <w:t>Некоторые (5-7) профессиональные термины переведены неверно.</w:t>
            </w:r>
            <w:r w:rsidRPr="00375D51">
              <w:rPr>
                <w:rFonts w:ascii="Times New Roman" w:eastAsia="Times New Roman" w:hAnsi="Times New Roman" w:cs="Times New Roman"/>
                <w:sz w:val="24"/>
                <w:szCs w:val="24"/>
                <w:lang w:eastAsia="ru-RU"/>
              </w:rPr>
              <w:t xml:space="preserve"> </w:t>
            </w:r>
            <w:r w:rsidRPr="00375D51">
              <w:rPr>
                <w:rFonts w:ascii="Times New Roman" w:eastAsia="Times New Roman" w:hAnsi="Times New Roman" w:cs="Times New Roman"/>
                <w:bCs/>
                <w:sz w:val="24"/>
                <w:szCs w:val="24"/>
                <w:lang w:eastAsia="ru-RU"/>
              </w:rPr>
              <w:t>В переводе 6-8 грамматических ошибок (орфографических, пунктуационных и др.)</w:t>
            </w:r>
            <w:r w:rsidRPr="00375D51">
              <w:rPr>
                <w:rFonts w:ascii="Times New Roman" w:eastAsia="Times New Roman" w:hAnsi="Times New Roman" w:cs="Times New Roman"/>
                <w:sz w:val="24"/>
                <w:szCs w:val="24"/>
                <w:lang w:eastAsia="ru-RU"/>
              </w:rPr>
              <w:t xml:space="preserve"> Отсутствуют соответствующие знаки препинания в предложениях. Перевод частично соответствует профессиональной стилистике и направленности текста. Перевод высказывания не логичный, не последовательный, не сохранена структура оригинального текста, текст не разделен на абзацы</w:t>
            </w:r>
          </w:p>
        </w:tc>
      </w:tr>
      <w:tr w:rsidR="003D66BB" w:rsidRPr="00375D51" w:rsidTr="00815EDC">
        <w:tc>
          <w:tcPr>
            <w:tcW w:w="2547" w:type="dxa"/>
          </w:tcPr>
          <w:p w:rsidR="003D66BB" w:rsidRPr="00375D51" w:rsidRDefault="003D66BB" w:rsidP="00815EDC">
            <w:pPr>
              <w:jc w:val="both"/>
              <w:rPr>
                <w:rFonts w:ascii="Times New Roman" w:hAnsi="Times New Roman" w:cs="Times New Roman"/>
                <w:sz w:val="24"/>
                <w:szCs w:val="24"/>
              </w:rPr>
            </w:pPr>
            <w:r w:rsidRPr="00375D51">
              <w:rPr>
                <w:rFonts w:ascii="Times New Roman" w:hAnsi="Times New Roman" w:cs="Times New Roman"/>
                <w:sz w:val="24"/>
                <w:szCs w:val="24"/>
              </w:rPr>
              <w:t>«неудовлетворительно»</w:t>
            </w:r>
          </w:p>
        </w:tc>
        <w:tc>
          <w:tcPr>
            <w:tcW w:w="6798" w:type="dxa"/>
          </w:tcPr>
          <w:p w:rsidR="003D66BB" w:rsidRPr="00375D51" w:rsidRDefault="003D66BB" w:rsidP="00815EDC">
            <w:pPr>
              <w:spacing w:before="100" w:beforeAutospacing="1" w:after="100" w:afterAutospacing="1"/>
              <w:jc w:val="both"/>
              <w:rPr>
                <w:rFonts w:ascii="Times New Roman" w:eastAsia="Times New Roman" w:hAnsi="Times New Roman" w:cs="Times New Roman"/>
                <w:sz w:val="24"/>
                <w:szCs w:val="24"/>
                <w:lang w:eastAsia="ru-RU"/>
              </w:rPr>
            </w:pPr>
            <w:r w:rsidRPr="00375D51">
              <w:rPr>
                <w:rFonts w:ascii="Times New Roman" w:eastAsia="Times New Roman" w:hAnsi="Times New Roman" w:cs="Times New Roman"/>
                <w:sz w:val="24"/>
                <w:szCs w:val="24"/>
                <w:lang w:eastAsia="ru-RU"/>
              </w:rPr>
              <w:t xml:space="preserve">Заголовок текста и текст переведен, но перевод лишь </w:t>
            </w:r>
            <w:r w:rsidRPr="00375D51">
              <w:rPr>
                <w:rFonts w:ascii="Times New Roman" w:eastAsia="Times New Roman" w:hAnsi="Times New Roman" w:cs="Times New Roman"/>
                <w:bCs/>
                <w:sz w:val="24"/>
                <w:szCs w:val="24"/>
                <w:lang w:eastAsia="ru-RU"/>
              </w:rPr>
              <w:t>на 30 % от общего объема текста</w:t>
            </w:r>
            <w:r w:rsidRPr="00375D51">
              <w:rPr>
                <w:rFonts w:ascii="Times New Roman" w:eastAsia="Times New Roman" w:hAnsi="Times New Roman" w:cs="Times New Roman"/>
                <w:sz w:val="24"/>
                <w:szCs w:val="24"/>
                <w:lang w:eastAsia="ru-RU"/>
              </w:rPr>
              <w:t xml:space="preserve"> отражает его основное содержание. Общий смысл текста не понятен. Ясна лишь его тематика. В переводе текста </w:t>
            </w:r>
            <w:r w:rsidRPr="00375D51">
              <w:rPr>
                <w:rFonts w:ascii="Times New Roman" w:eastAsia="Times New Roman" w:hAnsi="Times New Roman" w:cs="Times New Roman"/>
                <w:bCs/>
                <w:sz w:val="24"/>
                <w:szCs w:val="24"/>
                <w:lang w:eastAsia="ru-RU"/>
              </w:rPr>
              <w:t xml:space="preserve">13 -15 лексических ошибок, но общая тематика текста понятна. </w:t>
            </w:r>
            <w:r w:rsidRPr="00375D51">
              <w:rPr>
                <w:rFonts w:ascii="Times New Roman" w:eastAsia="Times New Roman" w:hAnsi="Times New Roman" w:cs="Times New Roman"/>
                <w:sz w:val="24"/>
                <w:szCs w:val="24"/>
                <w:lang w:eastAsia="ru-RU"/>
              </w:rPr>
              <w:t xml:space="preserve">Перевод слов не всегда соответствует основному смыслу текста. Неправильно переведены общеупотребительные слова, устойчивые словосочетания, сложные слова, фразеологические обороты. </w:t>
            </w:r>
            <w:r w:rsidRPr="00375D51">
              <w:rPr>
                <w:rFonts w:ascii="Times New Roman" w:eastAsia="Times New Roman" w:hAnsi="Times New Roman" w:cs="Times New Roman"/>
                <w:bCs/>
                <w:sz w:val="24"/>
                <w:szCs w:val="24"/>
                <w:lang w:eastAsia="ru-RU"/>
              </w:rPr>
              <w:t xml:space="preserve">Профессиональные термины переведены неверно. </w:t>
            </w:r>
            <w:r w:rsidRPr="00375D51">
              <w:rPr>
                <w:rFonts w:ascii="Times New Roman" w:eastAsia="Times New Roman" w:hAnsi="Times New Roman" w:cs="Times New Roman"/>
                <w:sz w:val="24"/>
                <w:szCs w:val="24"/>
                <w:lang w:eastAsia="ru-RU"/>
              </w:rPr>
              <w:t xml:space="preserve">В переводе </w:t>
            </w:r>
            <w:r w:rsidRPr="00375D51">
              <w:rPr>
                <w:rFonts w:ascii="Times New Roman" w:eastAsia="Times New Roman" w:hAnsi="Times New Roman" w:cs="Times New Roman"/>
                <w:bCs/>
                <w:sz w:val="24"/>
                <w:szCs w:val="24"/>
                <w:lang w:eastAsia="ru-RU"/>
              </w:rPr>
              <w:t xml:space="preserve">13-15 грамматических ошибок (орфографических, пунктуационных и др.) </w:t>
            </w:r>
            <w:r w:rsidRPr="00375D51">
              <w:rPr>
                <w:rFonts w:ascii="Times New Roman" w:eastAsia="Times New Roman" w:hAnsi="Times New Roman" w:cs="Times New Roman"/>
                <w:sz w:val="24"/>
                <w:szCs w:val="24"/>
                <w:lang w:eastAsia="ru-RU"/>
              </w:rPr>
              <w:t xml:space="preserve">Отсутствуют соответствующие знаки препинания в предложениях. Перевод мало соответствует профессиональной стилистике и направленности текста. Перевод высказывания не </w:t>
            </w:r>
            <w:r w:rsidRPr="00375D51">
              <w:rPr>
                <w:rFonts w:ascii="Times New Roman" w:eastAsia="Times New Roman" w:hAnsi="Times New Roman" w:cs="Times New Roman"/>
                <w:sz w:val="24"/>
                <w:szCs w:val="24"/>
                <w:lang w:eastAsia="ru-RU"/>
              </w:rPr>
              <w:lastRenderedPageBreak/>
              <w:t>логичный, не последовательный, не сохранена структура оригинального текста, текст не разделен на абзацы</w:t>
            </w:r>
          </w:p>
        </w:tc>
      </w:tr>
    </w:tbl>
    <w:p w:rsidR="003D66BB" w:rsidRPr="00B81BDB" w:rsidRDefault="003D66BB" w:rsidP="003D66BB">
      <w:pPr>
        <w:shd w:val="clear" w:color="auto" w:fill="FFFFFF"/>
        <w:jc w:val="both"/>
        <w:rPr>
          <w:rFonts w:ascii="Times New Roman" w:hAnsi="Times New Roman" w:cs="Times New Roman"/>
          <w:sz w:val="24"/>
          <w:szCs w:val="24"/>
        </w:rPr>
      </w:pPr>
    </w:p>
    <w:p w:rsidR="003D66BB" w:rsidRPr="00B81BDB" w:rsidRDefault="003D66BB" w:rsidP="003D66BB">
      <w:pPr>
        <w:shd w:val="clear" w:color="auto" w:fill="FFFFFF"/>
        <w:jc w:val="both"/>
        <w:rPr>
          <w:rFonts w:ascii="Times New Roman" w:hAnsi="Times New Roman" w:cs="Times New Roman"/>
          <w:sz w:val="24"/>
          <w:szCs w:val="24"/>
        </w:rPr>
      </w:pPr>
      <w:r w:rsidRPr="00B81BDB">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3D66BB" w:rsidRPr="00B81BDB" w:rsidRDefault="003D66BB" w:rsidP="003D66BB">
      <w:pPr>
        <w:shd w:val="clear" w:color="auto" w:fill="FFFFFF"/>
        <w:jc w:val="both"/>
        <w:rPr>
          <w:rFonts w:ascii="Times New Roman" w:hAnsi="Times New Roman" w:cs="Times New Roman"/>
          <w:sz w:val="24"/>
          <w:szCs w:val="24"/>
        </w:rPr>
      </w:pPr>
      <w:r w:rsidRPr="00B81BDB">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3D66BB" w:rsidRPr="00B81BDB" w:rsidRDefault="003D66BB" w:rsidP="003D66BB">
      <w:pPr>
        <w:shd w:val="clear" w:color="auto" w:fill="FFFFFF"/>
        <w:jc w:val="both"/>
        <w:rPr>
          <w:rFonts w:ascii="Times New Roman" w:hAnsi="Times New Roman" w:cs="Times New Roman"/>
          <w:sz w:val="24"/>
          <w:szCs w:val="24"/>
        </w:rPr>
      </w:pPr>
    </w:p>
    <w:tbl>
      <w:tblPr>
        <w:tblStyle w:val="a5"/>
        <w:tblW w:w="9209" w:type="dxa"/>
        <w:tblLook w:val="04A0" w:firstRow="1" w:lastRow="0" w:firstColumn="1" w:lastColumn="0" w:noHBand="0" w:noVBand="1"/>
      </w:tblPr>
      <w:tblGrid>
        <w:gridCol w:w="826"/>
        <w:gridCol w:w="1731"/>
        <w:gridCol w:w="3395"/>
        <w:gridCol w:w="3257"/>
      </w:tblGrid>
      <w:tr w:rsidR="003D66BB" w:rsidRPr="00B81BDB" w:rsidTr="00815EDC">
        <w:tc>
          <w:tcPr>
            <w:tcW w:w="826" w:type="dxa"/>
            <w:vAlign w:val="center"/>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w:t>
            </w:r>
          </w:p>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п/п</w:t>
            </w:r>
          </w:p>
        </w:tc>
        <w:tc>
          <w:tcPr>
            <w:tcW w:w="1731" w:type="dxa"/>
            <w:vAlign w:val="center"/>
          </w:tcPr>
          <w:p w:rsidR="003D66BB" w:rsidRPr="00B81BDB" w:rsidRDefault="003D66BB" w:rsidP="00815EDC">
            <w:pPr>
              <w:shd w:val="clear" w:color="auto" w:fill="FFFFFF"/>
              <w:spacing w:after="160" w:line="259" w:lineRule="auto"/>
              <w:jc w:val="both"/>
              <w:rPr>
                <w:rFonts w:ascii="Times New Roman" w:hAnsi="Times New Roman" w:cs="Times New Roman"/>
                <w:i/>
                <w:sz w:val="24"/>
                <w:szCs w:val="24"/>
              </w:rPr>
            </w:pPr>
            <w:r w:rsidRPr="00B81BDB">
              <w:rPr>
                <w:rFonts w:ascii="Times New Roman" w:hAnsi="Times New Roman" w:cs="Times New Roman"/>
                <w:iCs/>
                <w:sz w:val="24"/>
                <w:szCs w:val="24"/>
                <w:lang w:bidi="ru-RU"/>
              </w:rPr>
              <w:t>Категории магистрантов</w:t>
            </w:r>
          </w:p>
        </w:tc>
        <w:tc>
          <w:tcPr>
            <w:tcW w:w="3395" w:type="dxa"/>
            <w:vAlign w:val="center"/>
          </w:tcPr>
          <w:p w:rsidR="003D66BB" w:rsidRPr="00B81BDB" w:rsidRDefault="003D66BB" w:rsidP="00815EDC">
            <w:pPr>
              <w:shd w:val="clear" w:color="auto" w:fill="FFFFFF"/>
              <w:spacing w:after="160" w:line="259" w:lineRule="auto"/>
              <w:jc w:val="both"/>
              <w:rPr>
                <w:rFonts w:ascii="Times New Roman" w:hAnsi="Times New Roman" w:cs="Times New Roman"/>
                <w:i/>
                <w:sz w:val="24"/>
                <w:szCs w:val="24"/>
              </w:rPr>
            </w:pPr>
            <w:r w:rsidRPr="00B81BDB">
              <w:rPr>
                <w:rFonts w:ascii="Times New Roman" w:hAnsi="Times New Roman" w:cs="Times New Roman"/>
                <w:iCs/>
                <w:sz w:val="24"/>
                <w:szCs w:val="24"/>
                <w:lang w:bidi="ru-RU"/>
              </w:rPr>
              <w:t>Виды оценочных средств</w:t>
            </w:r>
          </w:p>
        </w:tc>
        <w:tc>
          <w:tcPr>
            <w:tcW w:w="3257" w:type="dxa"/>
            <w:vAlign w:val="center"/>
          </w:tcPr>
          <w:p w:rsidR="003D66BB" w:rsidRPr="00B81BDB" w:rsidRDefault="003D66BB" w:rsidP="00815EDC">
            <w:pPr>
              <w:shd w:val="clear" w:color="auto" w:fill="FFFFFF"/>
              <w:spacing w:after="160" w:line="259" w:lineRule="auto"/>
              <w:jc w:val="both"/>
              <w:rPr>
                <w:rFonts w:ascii="Times New Roman" w:hAnsi="Times New Roman" w:cs="Times New Roman"/>
                <w:i/>
                <w:sz w:val="24"/>
                <w:szCs w:val="24"/>
              </w:rPr>
            </w:pPr>
            <w:r w:rsidRPr="00B81BDB">
              <w:rPr>
                <w:rFonts w:ascii="Times New Roman" w:hAnsi="Times New Roman" w:cs="Times New Roman"/>
                <w:iCs/>
                <w:sz w:val="24"/>
                <w:szCs w:val="24"/>
                <w:lang w:bidi="ru-RU"/>
              </w:rPr>
              <w:t>Форма контроля и оценки результатов обучения</w:t>
            </w:r>
          </w:p>
        </w:tc>
      </w:tr>
      <w:tr w:rsidR="003D66BB" w:rsidRPr="00B81BDB" w:rsidTr="00815EDC">
        <w:tc>
          <w:tcPr>
            <w:tcW w:w="826" w:type="dxa"/>
            <w:vAlign w:val="center"/>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1</w:t>
            </w:r>
          </w:p>
        </w:tc>
        <w:tc>
          <w:tcPr>
            <w:tcW w:w="1731" w:type="dxa"/>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С нарушением слуха</w:t>
            </w:r>
          </w:p>
        </w:tc>
        <w:tc>
          <w:tcPr>
            <w:tcW w:w="3395" w:type="dxa"/>
            <w:vAlign w:val="bottom"/>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Научные статьи, письменные самостоятельные работы, вопросы к экзамену, реферат</w:t>
            </w:r>
          </w:p>
        </w:tc>
        <w:tc>
          <w:tcPr>
            <w:tcW w:w="3257" w:type="dxa"/>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Преимущественно письменная проверка</w:t>
            </w:r>
          </w:p>
        </w:tc>
      </w:tr>
      <w:tr w:rsidR="003D66BB" w:rsidRPr="00B81BDB" w:rsidTr="00815EDC">
        <w:tc>
          <w:tcPr>
            <w:tcW w:w="826" w:type="dxa"/>
            <w:vAlign w:val="center"/>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2</w:t>
            </w:r>
          </w:p>
        </w:tc>
        <w:tc>
          <w:tcPr>
            <w:tcW w:w="1731" w:type="dxa"/>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С нарушением зрения</w:t>
            </w:r>
          </w:p>
        </w:tc>
        <w:tc>
          <w:tcPr>
            <w:tcW w:w="3395" w:type="dxa"/>
            <w:vAlign w:val="bottom"/>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Собеседование по вопросам к зачету, экзамену; выступление с докладом</w:t>
            </w:r>
          </w:p>
        </w:tc>
        <w:tc>
          <w:tcPr>
            <w:tcW w:w="3257" w:type="dxa"/>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Преимущественно устная проверка(индивидуально)</w:t>
            </w:r>
          </w:p>
        </w:tc>
      </w:tr>
      <w:tr w:rsidR="003D66BB" w:rsidRPr="00B81BDB" w:rsidTr="00815EDC">
        <w:tc>
          <w:tcPr>
            <w:tcW w:w="826" w:type="dxa"/>
            <w:vAlign w:val="center"/>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3</w:t>
            </w:r>
          </w:p>
        </w:tc>
        <w:tc>
          <w:tcPr>
            <w:tcW w:w="1731" w:type="dxa"/>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С нарушением опорно</w:t>
            </w:r>
            <w:r w:rsidRPr="00B81BDB">
              <w:rPr>
                <w:rFonts w:ascii="Times New Roman" w:hAnsi="Times New Roman" w:cs="Times New Roman"/>
                <w:sz w:val="24"/>
                <w:szCs w:val="24"/>
              </w:rPr>
              <w:softHyphen/>
              <w:t>двигательного аппарата</w:t>
            </w:r>
          </w:p>
        </w:tc>
        <w:tc>
          <w:tcPr>
            <w:tcW w:w="3395" w:type="dxa"/>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Научные статьи, письменные самостоятельные работы, вопросы к зачету, экзамену.</w:t>
            </w:r>
          </w:p>
        </w:tc>
        <w:tc>
          <w:tcPr>
            <w:tcW w:w="3257" w:type="dxa"/>
          </w:tcPr>
          <w:p w:rsidR="003D66BB" w:rsidRPr="00B81BDB" w:rsidRDefault="003D66BB" w:rsidP="00815EDC">
            <w:pPr>
              <w:shd w:val="clear" w:color="auto" w:fill="FFFFFF"/>
              <w:spacing w:after="160" w:line="259" w:lineRule="auto"/>
              <w:jc w:val="both"/>
              <w:rPr>
                <w:rFonts w:ascii="Times New Roman" w:hAnsi="Times New Roman" w:cs="Times New Roman"/>
                <w:sz w:val="24"/>
                <w:szCs w:val="24"/>
              </w:rPr>
            </w:pPr>
            <w:r w:rsidRPr="00B81BDB">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3D66BB" w:rsidRPr="00B81BDB" w:rsidRDefault="003D66BB" w:rsidP="003D66BB">
      <w:pPr>
        <w:shd w:val="clear" w:color="auto" w:fill="FFFFFF"/>
        <w:jc w:val="both"/>
        <w:rPr>
          <w:rFonts w:ascii="Times New Roman" w:hAnsi="Times New Roman" w:cs="Times New Roman"/>
          <w:sz w:val="24"/>
          <w:szCs w:val="24"/>
        </w:rPr>
      </w:pPr>
    </w:p>
    <w:p w:rsidR="003D66BB" w:rsidRPr="00B81BDB" w:rsidRDefault="003D66BB" w:rsidP="003D66BB">
      <w:pPr>
        <w:shd w:val="clear" w:color="auto" w:fill="FFFFFF"/>
        <w:jc w:val="both"/>
        <w:rPr>
          <w:rFonts w:ascii="Times New Roman" w:hAnsi="Times New Roman" w:cs="Times New Roman"/>
          <w:sz w:val="24"/>
          <w:szCs w:val="24"/>
        </w:rPr>
      </w:pPr>
      <w:r w:rsidRPr="00B81BDB">
        <w:rPr>
          <w:rFonts w:ascii="Times New Roman" w:hAnsi="Times New Roman" w:cs="Times New Roman"/>
          <w:sz w:val="24"/>
          <w:szCs w:val="24"/>
        </w:rPr>
        <w:t>Данный перечень может быть конкретизирован в зависимости от контингента обучающихся.</w:t>
      </w:r>
    </w:p>
    <w:p w:rsidR="003D66BB" w:rsidRPr="00B81BDB" w:rsidRDefault="003D66BB" w:rsidP="003D66BB">
      <w:pPr>
        <w:shd w:val="clear" w:color="auto" w:fill="FFFFFF"/>
        <w:jc w:val="both"/>
        <w:rPr>
          <w:rFonts w:ascii="Times New Roman" w:hAnsi="Times New Roman" w:cs="Times New Roman"/>
          <w:sz w:val="24"/>
          <w:szCs w:val="24"/>
        </w:rPr>
      </w:pPr>
      <w:r w:rsidRPr="00B81BDB">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3D66BB" w:rsidRPr="00B81BDB" w:rsidRDefault="003D66BB" w:rsidP="003D66BB">
      <w:pPr>
        <w:shd w:val="clear" w:color="auto" w:fill="FFFFFF"/>
        <w:jc w:val="both"/>
        <w:rPr>
          <w:rFonts w:ascii="Times New Roman" w:hAnsi="Times New Roman" w:cs="Times New Roman"/>
          <w:sz w:val="24"/>
          <w:szCs w:val="24"/>
        </w:rPr>
      </w:pPr>
      <w:r>
        <w:rPr>
          <w:rFonts w:ascii="Times New Roman" w:hAnsi="Times New Roman" w:cs="Times New Roman"/>
          <w:sz w:val="24"/>
          <w:szCs w:val="24"/>
        </w:rPr>
        <w:t>а)</w:t>
      </w:r>
      <w:r w:rsidRPr="00B81BDB">
        <w:rPr>
          <w:rFonts w:ascii="Times New Roman" w:hAnsi="Times New Roman" w:cs="Times New Roman"/>
          <w:sz w:val="24"/>
          <w:szCs w:val="24"/>
        </w:rPr>
        <w:t>инструкция по порядку проведения процедуры оценивания предоставляется в доступной форме (устно, в письменной форме);</w:t>
      </w:r>
    </w:p>
    <w:p w:rsidR="003D66BB" w:rsidRPr="00B81BDB" w:rsidRDefault="003D66BB" w:rsidP="003D66BB">
      <w:pPr>
        <w:shd w:val="clear" w:color="auto" w:fill="FFFFFF"/>
        <w:jc w:val="both"/>
        <w:rPr>
          <w:rFonts w:ascii="Times New Roman" w:hAnsi="Times New Roman" w:cs="Times New Roman"/>
          <w:sz w:val="24"/>
          <w:szCs w:val="24"/>
        </w:rPr>
      </w:pPr>
      <w:r>
        <w:rPr>
          <w:rFonts w:ascii="Times New Roman" w:hAnsi="Times New Roman" w:cs="Times New Roman"/>
          <w:sz w:val="24"/>
          <w:szCs w:val="24"/>
        </w:rPr>
        <w:t>б)</w:t>
      </w:r>
      <w:r w:rsidRPr="00B81BDB">
        <w:rPr>
          <w:rFonts w:ascii="Times New Roman" w:hAnsi="Times New Roman" w:cs="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3D66BB" w:rsidRPr="00B81BDB" w:rsidRDefault="003D66BB" w:rsidP="003D66BB">
      <w:pPr>
        <w:shd w:val="clear" w:color="auto" w:fill="FFFFFF"/>
        <w:jc w:val="both"/>
        <w:rPr>
          <w:rFonts w:ascii="Times New Roman" w:hAnsi="Times New Roman" w:cs="Times New Roman"/>
          <w:sz w:val="24"/>
          <w:szCs w:val="24"/>
        </w:rPr>
      </w:pPr>
      <w:r>
        <w:rPr>
          <w:rFonts w:ascii="Times New Roman" w:hAnsi="Times New Roman" w:cs="Times New Roman"/>
          <w:sz w:val="24"/>
          <w:szCs w:val="24"/>
        </w:rPr>
        <w:t>в)</w:t>
      </w:r>
      <w:r w:rsidRPr="00B81BDB">
        <w:rPr>
          <w:rFonts w:ascii="Times New Roman" w:hAnsi="Times New Roman" w:cs="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3D66BB" w:rsidRPr="00B81BDB" w:rsidRDefault="003D66BB" w:rsidP="003D66BB">
      <w:pPr>
        <w:shd w:val="clear" w:color="auto" w:fill="FFFFFF"/>
        <w:jc w:val="both"/>
        <w:rPr>
          <w:rFonts w:ascii="Times New Roman" w:hAnsi="Times New Roman" w:cs="Times New Roman"/>
          <w:sz w:val="24"/>
          <w:szCs w:val="24"/>
        </w:rPr>
      </w:pPr>
      <w:r w:rsidRPr="00B81BDB">
        <w:rPr>
          <w:rFonts w:ascii="Times New Roman" w:hAnsi="Times New Roman" w:cs="Times New Roman"/>
          <w:sz w:val="24"/>
          <w:szCs w:val="24"/>
        </w:rPr>
        <w:lastRenderedPageBreak/>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3D66BB" w:rsidRDefault="003D66BB" w:rsidP="003D66BB">
      <w:pPr>
        <w:autoSpaceDE w:val="0"/>
        <w:autoSpaceDN w:val="0"/>
        <w:adjustRightInd w:val="0"/>
        <w:jc w:val="both"/>
        <w:rPr>
          <w:rFonts w:ascii="Times New Roman" w:hAnsi="Times New Roman" w:cs="Times New Roman"/>
          <w:b/>
          <w:sz w:val="24"/>
          <w:szCs w:val="24"/>
        </w:rPr>
      </w:pPr>
      <w:r w:rsidRPr="00B81BDB">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r w:rsidRPr="003A3E05">
        <w:rPr>
          <w:rFonts w:ascii="Times New Roman" w:hAnsi="Times New Roman" w:cs="Times New Roman"/>
          <w:b/>
          <w:sz w:val="24"/>
          <w:szCs w:val="24"/>
        </w:rPr>
        <w:t xml:space="preserve"> </w:t>
      </w:r>
    </w:p>
    <w:p w:rsidR="003D66BB" w:rsidRDefault="003D66BB" w:rsidP="003D66BB">
      <w:pPr>
        <w:autoSpaceDE w:val="0"/>
        <w:autoSpaceDN w:val="0"/>
        <w:adjustRightInd w:val="0"/>
        <w:jc w:val="both"/>
        <w:rPr>
          <w:rFonts w:ascii="Times New Roman" w:hAnsi="Times New Roman" w:cs="Times New Roman"/>
          <w:b/>
          <w:sz w:val="24"/>
          <w:szCs w:val="24"/>
        </w:rPr>
      </w:pPr>
    </w:p>
    <w:sectPr w:rsidR="003D66BB" w:rsidSect="00E817BE">
      <w:headerReference w:type="default" r:id="rId52"/>
      <w:footerReference w:type="default" r:id="rId5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043" w:rsidRDefault="00071043" w:rsidP="00E817BE">
      <w:pPr>
        <w:spacing w:after="0" w:line="240" w:lineRule="auto"/>
      </w:pPr>
      <w:r>
        <w:separator/>
      </w:r>
    </w:p>
  </w:endnote>
  <w:endnote w:type="continuationSeparator" w:id="0">
    <w:p w:rsidR="00071043" w:rsidRDefault="00071043" w:rsidP="00E81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950592"/>
      <w:docPartObj>
        <w:docPartGallery w:val="Page Numbers (Bottom of Page)"/>
        <w:docPartUnique/>
      </w:docPartObj>
    </w:sdtPr>
    <w:sdtEndPr/>
    <w:sdtContent>
      <w:p w:rsidR="00071043" w:rsidRDefault="00071043">
        <w:pPr>
          <w:pStyle w:val="ab"/>
          <w:jc w:val="center"/>
        </w:pPr>
        <w:r>
          <w:fldChar w:fldCharType="begin"/>
        </w:r>
        <w:r>
          <w:instrText>PAGE   \* MERGEFORMAT</w:instrText>
        </w:r>
        <w:r>
          <w:fldChar w:fldCharType="separate"/>
        </w:r>
        <w:r w:rsidR="003D40F0">
          <w:rPr>
            <w:noProof/>
          </w:rPr>
          <w:t>26</w:t>
        </w:r>
        <w:r>
          <w:rPr>
            <w:noProof/>
          </w:rPr>
          <w:fldChar w:fldCharType="end"/>
        </w:r>
      </w:p>
    </w:sdtContent>
  </w:sdt>
  <w:p w:rsidR="00071043" w:rsidRDefault="0007104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043" w:rsidRDefault="00071043" w:rsidP="00E817BE">
      <w:pPr>
        <w:spacing w:after="0" w:line="240" w:lineRule="auto"/>
      </w:pPr>
      <w:r>
        <w:separator/>
      </w:r>
    </w:p>
  </w:footnote>
  <w:footnote w:type="continuationSeparator" w:id="0">
    <w:p w:rsidR="00071043" w:rsidRDefault="00071043" w:rsidP="00E817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043" w:rsidRDefault="00071043">
    <w:pPr>
      <w:pStyle w:val="a9"/>
    </w:pPr>
  </w:p>
  <w:p w:rsidR="00071043" w:rsidRDefault="0007104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C665870"/>
    <w:lvl w:ilvl="0">
      <w:numFmt w:val="bullet"/>
      <w:lvlText w:val="*"/>
      <w:lvlJc w:val="left"/>
    </w:lvl>
  </w:abstractNum>
  <w:abstractNum w:abstractNumId="1">
    <w:nsid w:val="01D44488"/>
    <w:multiLevelType w:val="hybridMultilevel"/>
    <w:tmpl w:val="94805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DA4F4E"/>
    <w:multiLevelType w:val="hybridMultilevel"/>
    <w:tmpl w:val="F29A8A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C02ADC"/>
    <w:multiLevelType w:val="hybridMultilevel"/>
    <w:tmpl w:val="383E1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C5252"/>
    <w:multiLevelType w:val="hybridMultilevel"/>
    <w:tmpl w:val="86D87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0404CA"/>
    <w:multiLevelType w:val="hybridMultilevel"/>
    <w:tmpl w:val="A52E6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8F4469"/>
    <w:multiLevelType w:val="hybridMultilevel"/>
    <w:tmpl w:val="0DA24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563BAC"/>
    <w:multiLevelType w:val="hybridMultilevel"/>
    <w:tmpl w:val="2B001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811AF0"/>
    <w:multiLevelType w:val="hybridMultilevel"/>
    <w:tmpl w:val="6BCE3A5E"/>
    <w:lvl w:ilvl="0" w:tplc="982068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441C27"/>
    <w:multiLevelType w:val="hybridMultilevel"/>
    <w:tmpl w:val="239ED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2531F0"/>
    <w:multiLevelType w:val="hybridMultilevel"/>
    <w:tmpl w:val="9DD45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B43A8"/>
    <w:multiLevelType w:val="hybridMultilevel"/>
    <w:tmpl w:val="3B129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EE174A"/>
    <w:multiLevelType w:val="hybridMultilevel"/>
    <w:tmpl w:val="AED6E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585CF4"/>
    <w:multiLevelType w:val="multilevel"/>
    <w:tmpl w:val="ECBEE20A"/>
    <w:lvl w:ilvl="0">
      <w:start w:val="1"/>
      <w:numFmt w:val="decimal"/>
      <w:lvlText w:val="%1."/>
      <w:lvlJc w:val="left"/>
      <w:rPr>
        <w:rFonts w:asciiTheme="minorHAnsi" w:eastAsiaTheme="minorHAnsi" w:hAnsiTheme="minorHAnsi" w:cstheme="minorBidi"/>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8C2623E"/>
    <w:multiLevelType w:val="hybridMultilevel"/>
    <w:tmpl w:val="42C4B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397540"/>
    <w:multiLevelType w:val="hybridMultilevel"/>
    <w:tmpl w:val="2F5A1D36"/>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6">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B1B693F"/>
    <w:multiLevelType w:val="hybridMultilevel"/>
    <w:tmpl w:val="B914B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A02904"/>
    <w:multiLevelType w:val="hybridMultilevel"/>
    <w:tmpl w:val="8BCEE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1D652D"/>
    <w:multiLevelType w:val="hybridMultilevel"/>
    <w:tmpl w:val="416C37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753D96"/>
    <w:multiLevelType w:val="hybridMultilevel"/>
    <w:tmpl w:val="1CF67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9053D9E"/>
    <w:multiLevelType w:val="hybridMultilevel"/>
    <w:tmpl w:val="4808C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FD1B5E"/>
    <w:multiLevelType w:val="hybridMultilevel"/>
    <w:tmpl w:val="56069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C859F4"/>
    <w:multiLevelType w:val="hybridMultilevel"/>
    <w:tmpl w:val="A84E3C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ED17D6"/>
    <w:multiLevelType w:val="multilevel"/>
    <w:tmpl w:val="63726F30"/>
    <w:lvl w:ilvl="0">
      <w:start w:val="1"/>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nsid w:val="416759BC"/>
    <w:multiLevelType w:val="hybridMultilevel"/>
    <w:tmpl w:val="78688F6E"/>
    <w:lvl w:ilvl="0" w:tplc="E84A22B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7">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45B60B7E"/>
    <w:multiLevelType w:val="hybridMultilevel"/>
    <w:tmpl w:val="AA109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CF587C"/>
    <w:multiLevelType w:val="hybridMultilevel"/>
    <w:tmpl w:val="C27A39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263403"/>
    <w:multiLevelType w:val="hybridMultilevel"/>
    <w:tmpl w:val="09B245C2"/>
    <w:lvl w:ilvl="0" w:tplc="6384276E">
      <w:start w:val="1"/>
      <w:numFmt w:val="decimal"/>
      <w:lvlText w:val="%1."/>
      <w:lvlJc w:val="left"/>
      <w:pPr>
        <w:ind w:left="1155" w:hanging="360"/>
      </w:pPr>
      <w:rPr>
        <w:rFonts w:hint="default"/>
        <w:b/>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31">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C5A6ED6"/>
    <w:multiLevelType w:val="hybridMultilevel"/>
    <w:tmpl w:val="D99E1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532B521A"/>
    <w:multiLevelType w:val="hybridMultilevel"/>
    <w:tmpl w:val="F8100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9420C8D"/>
    <w:multiLevelType w:val="hybridMultilevel"/>
    <w:tmpl w:val="A4E67D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5BDA7B0B"/>
    <w:multiLevelType w:val="hybridMultilevel"/>
    <w:tmpl w:val="FAF67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EC4585C"/>
    <w:multiLevelType w:val="hybridMultilevel"/>
    <w:tmpl w:val="7F30C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F481301"/>
    <w:multiLevelType w:val="hybridMultilevel"/>
    <w:tmpl w:val="F190A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08652A3"/>
    <w:multiLevelType w:val="hybridMultilevel"/>
    <w:tmpl w:val="1C7C003A"/>
    <w:lvl w:ilvl="0" w:tplc="308E38E8">
      <w:start w:val="1"/>
      <w:numFmt w:val="decimal"/>
      <w:lvlText w:val="%1."/>
      <w:lvlJc w:val="left"/>
      <w:pPr>
        <w:ind w:left="1080" w:hanging="360"/>
      </w:pPr>
      <w:rPr>
        <w:rFonts w:hint="default"/>
        <w:lang w:val="ru-RU"/>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1E259F5"/>
    <w:multiLevelType w:val="hybridMultilevel"/>
    <w:tmpl w:val="CE960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4044179"/>
    <w:multiLevelType w:val="hybridMultilevel"/>
    <w:tmpl w:val="085062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60944D7"/>
    <w:multiLevelType w:val="hybridMultilevel"/>
    <w:tmpl w:val="67DA7C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6564243"/>
    <w:multiLevelType w:val="hybridMultilevel"/>
    <w:tmpl w:val="0ABC31C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9CA3921"/>
    <w:multiLevelType w:val="hybridMultilevel"/>
    <w:tmpl w:val="ACE8F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A8248C5"/>
    <w:multiLevelType w:val="hybridMultilevel"/>
    <w:tmpl w:val="6D80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B2C4F2C"/>
    <w:multiLevelType w:val="hybridMultilevel"/>
    <w:tmpl w:val="5DA05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B7539BB"/>
    <w:multiLevelType w:val="hybridMultilevel"/>
    <w:tmpl w:val="EFC27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0">
    <w:nsid w:val="6DDA083C"/>
    <w:multiLevelType w:val="hybridMultilevel"/>
    <w:tmpl w:val="CAACD9F4"/>
    <w:lvl w:ilvl="0" w:tplc="9754F18A">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51">
    <w:nsid w:val="6EE91DA7"/>
    <w:multiLevelType w:val="hybridMultilevel"/>
    <w:tmpl w:val="FBDE2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F0A1629"/>
    <w:multiLevelType w:val="multilevel"/>
    <w:tmpl w:val="290E652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73776137"/>
    <w:multiLevelType w:val="hybridMultilevel"/>
    <w:tmpl w:val="BCFC8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4FF1F44"/>
    <w:multiLevelType w:val="hybridMultilevel"/>
    <w:tmpl w:val="9104E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A073D8D"/>
    <w:multiLevelType w:val="hybridMultilevel"/>
    <w:tmpl w:val="86444F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D93105"/>
    <w:multiLevelType w:val="hybridMultilevel"/>
    <w:tmpl w:val="EA94F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C146B89"/>
    <w:multiLevelType w:val="hybridMultilevel"/>
    <w:tmpl w:val="75A810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48"/>
  </w:num>
  <w:num w:numId="3">
    <w:abstractNumId w:val="4"/>
  </w:num>
  <w:num w:numId="4">
    <w:abstractNumId w:val="46"/>
  </w:num>
  <w:num w:numId="5">
    <w:abstractNumId w:val="2"/>
  </w:num>
  <w:num w:numId="6">
    <w:abstractNumId w:val="7"/>
  </w:num>
  <w:num w:numId="7">
    <w:abstractNumId w:val="24"/>
  </w:num>
  <w:num w:numId="8">
    <w:abstractNumId w:val="54"/>
  </w:num>
  <w:num w:numId="9">
    <w:abstractNumId w:val="6"/>
  </w:num>
  <w:num w:numId="10">
    <w:abstractNumId w:val="45"/>
  </w:num>
  <w:num w:numId="11">
    <w:abstractNumId w:val="42"/>
  </w:num>
  <w:num w:numId="12">
    <w:abstractNumId w:val="19"/>
  </w:num>
  <w:num w:numId="13">
    <w:abstractNumId w:val="55"/>
  </w:num>
  <w:num w:numId="14">
    <w:abstractNumId w:val="51"/>
  </w:num>
  <w:num w:numId="15">
    <w:abstractNumId w:val="9"/>
  </w:num>
  <w:num w:numId="16">
    <w:abstractNumId w:val="23"/>
  </w:num>
  <w:num w:numId="17">
    <w:abstractNumId w:val="10"/>
  </w:num>
  <w:num w:numId="18">
    <w:abstractNumId w:val="12"/>
  </w:num>
  <w:num w:numId="19">
    <w:abstractNumId w:val="1"/>
  </w:num>
  <w:num w:numId="20">
    <w:abstractNumId w:val="5"/>
  </w:num>
  <w:num w:numId="21">
    <w:abstractNumId w:val="3"/>
  </w:num>
  <w:num w:numId="22">
    <w:abstractNumId w:val="58"/>
  </w:num>
  <w:num w:numId="23">
    <w:abstractNumId w:val="57"/>
  </w:num>
  <w:num w:numId="24">
    <w:abstractNumId w:val="14"/>
  </w:num>
  <w:num w:numId="25">
    <w:abstractNumId w:val="44"/>
  </w:num>
  <w:num w:numId="26">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237"/>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29">
    <w:abstractNumId w:val="38"/>
  </w:num>
  <w:num w:numId="30">
    <w:abstractNumId w:val="11"/>
  </w:num>
  <w:num w:numId="31">
    <w:abstractNumId w:val="52"/>
  </w:num>
  <w:num w:numId="32">
    <w:abstractNumId w:val="32"/>
  </w:num>
  <w:num w:numId="33">
    <w:abstractNumId w:val="29"/>
  </w:num>
  <w:num w:numId="34">
    <w:abstractNumId w:val="15"/>
  </w:num>
  <w:num w:numId="35">
    <w:abstractNumId w:val="43"/>
  </w:num>
  <w:num w:numId="36">
    <w:abstractNumId w:val="25"/>
  </w:num>
  <w:num w:numId="37">
    <w:abstractNumId w:val="26"/>
  </w:num>
  <w:num w:numId="38">
    <w:abstractNumId w:val="50"/>
  </w:num>
  <w:num w:numId="39">
    <w:abstractNumId w:val="30"/>
  </w:num>
  <w:num w:numId="40">
    <w:abstractNumId w:val="35"/>
  </w:num>
  <w:num w:numId="41">
    <w:abstractNumId w:val="28"/>
  </w:num>
  <w:num w:numId="42">
    <w:abstractNumId w:val="20"/>
  </w:num>
  <w:num w:numId="43">
    <w:abstractNumId w:val="47"/>
  </w:num>
  <w:num w:numId="44">
    <w:abstractNumId w:val="41"/>
  </w:num>
  <w:num w:numId="45">
    <w:abstractNumId w:val="56"/>
  </w:num>
  <w:num w:numId="46">
    <w:abstractNumId w:val="39"/>
  </w:num>
  <w:num w:numId="47">
    <w:abstractNumId w:val="37"/>
  </w:num>
  <w:num w:numId="48">
    <w:abstractNumId w:val="18"/>
  </w:num>
  <w:num w:numId="49">
    <w:abstractNumId w:val="34"/>
  </w:num>
  <w:num w:numId="50">
    <w:abstractNumId w:val="17"/>
  </w:num>
  <w:num w:numId="51">
    <w:abstractNumId w:val="22"/>
  </w:num>
  <w:num w:numId="52">
    <w:abstractNumId w:val="13"/>
  </w:num>
  <w:num w:numId="53">
    <w:abstractNumId w:val="8"/>
  </w:num>
  <w:num w:numId="54">
    <w:abstractNumId w:val="16"/>
  </w:num>
  <w:num w:numId="55">
    <w:abstractNumId w:val="31"/>
  </w:num>
  <w:num w:numId="56">
    <w:abstractNumId w:val="36"/>
  </w:num>
  <w:num w:numId="57">
    <w:abstractNumId w:val="49"/>
  </w:num>
  <w:num w:numId="58">
    <w:abstractNumId w:val="53"/>
  </w:num>
  <w:num w:numId="59">
    <w:abstractNumId w:val="33"/>
  </w:num>
  <w:num w:numId="60">
    <w:abstractNumId w:val="21"/>
  </w:num>
  <w:num w:numId="61">
    <w:abstractNumId w:val="2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F4AC4"/>
    <w:rsid w:val="00000D6B"/>
    <w:rsid w:val="00010226"/>
    <w:rsid w:val="0001328B"/>
    <w:rsid w:val="00017285"/>
    <w:rsid w:val="00017567"/>
    <w:rsid w:val="000202FF"/>
    <w:rsid w:val="00020910"/>
    <w:rsid w:val="00026B67"/>
    <w:rsid w:val="000275D1"/>
    <w:rsid w:val="00027DAA"/>
    <w:rsid w:val="0004225A"/>
    <w:rsid w:val="00042F43"/>
    <w:rsid w:val="000464B1"/>
    <w:rsid w:val="000479C3"/>
    <w:rsid w:val="0005334F"/>
    <w:rsid w:val="00056BB9"/>
    <w:rsid w:val="00057214"/>
    <w:rsid w:val="00057460"/>
    <w:rsid w:val="00060E4B"/>
    <w:rsid w:val="0006414A"/>
    <w:rsid w:val="000645F7"/>
    <w:rsid w:val="000646B2"/>
    <w:rsid w:val="000703B2"/>
    <w:rsid w:val="0007055C"/>
    <w:rsid w:val="00070925"/>
    <w:rsid w:val="00071043"/>
    <w:rsid w:val="00071E87"/>
    <w:rsid w:val="0007686B"/>
    <w:rsid w:val="000772CD"/>
    <w:rsid w:val="0008066E"/>
    <w:rsid w:val="00081AE0"/>
    <w:rsid w:val="00084771"/>
    <w:rsid w:val="000852A4"/>
    <w:rsid w:val="00086F65"/>
    <w:rsid w:val="0009046C"/>
    <w:rsid w:val="000922BE"/>
    <w:rsid w:val="00097830"/>
    <w:rsid w:val="000A2196"/>
    <w:rsid w:val="000A3D64"/>
    <w:rsid w:val="000A40D7"/>
    <w:rsid w:val="000A4B35"/>
    <w:rsid w:val="000C3928"/>
    <w:rsid w:val="000C696C"/>
    <w:rsid w:val="000C7AD3"/>
    <w:rsid w:val="000C7FC8"/>
    <w:rsid w:val="000D1038"/>
    <w:rsid w:val="000D4743"/>
    <w:rsid w:val="000D5A45"/>
    <w:rsid w:val="000D695B"/>
    <w:rsid w:val="000D76DE"/>
    <w:rsid w:val="000E0418"/>
    <w:rsid w:val="000E0F47"/>
    <w:rsid w:val="000E666A"/>
    <w:rsid w:val="000F4629"/>
    <w:rsid w:val="001001A6"/>
    <w:rsid w:val="001014A4"/>
    <w:rsid w:val="00102924"/>
    <w:rsid w:val="00104641"/>
    <w:rsid w:val="00105BC3"/>
    <w:rsid w:val="00110A85"/>
    <w:rsid w:val="00112742"/>
    <w:rsid w:val="00116081"/>
    <w:rsid w:val="00117208"/>
    <w:rsid w:val="00134D48"/>
    <w:rsid w:val="00137B6B"/>
    <w:rsid w:val="001418E3"/>
    <w:rsid w:val="00142332"/>
    <w:rsid w:val="001424AB"/>
    <w:rsid w:val="001455FC"/>
    <w:rsid w:val="00147CAA"/>
    <w:rsid w:val="00152074"/>
    <w:rsid w:val="00153294"/>
    <w:rsid w:val="00153482"/>
    <w:rsid w:val="00156BED"/>
    <w:rsid w:val="00160E14"/>
    <w:rsid w:val="00161023"/>
    <w:rsid w:val="00161150"/>
    <w:rsid w:val="00165B81"/>
    <w:rsid w:val="00167319"/>
    <w:rsid w:val="001775F1"/>
    <w:rsid w:val="001800BF"/>
    <w:rsid w:val="001818C6"/>
    <w:rsid w:val="00181DD3"/>
    <w:rsid w:val="0018254F"/>
    <w:rsid w:val="00185B6F"/>
    <w:rsid w:val="00185FA9"/>
    <w:rsid w:val="00190418"/>
    <w:rsid w:val="00190C06"/>
    <w:rsid w:val="00194203"/>
    <w:rsid w:val="001A4F57"/>
    <w:rsid w:val="001A5611"/>
    <w:rsid w:val="001A662F"/>
    <w:rsid w:val="001A6E33"/>
    <w:rsid w:val="001B15F9"/>
    <w:rsid w:val="001B3B30"/>
    <w:rsid w:val="001B750D"/>
    <w:rsid w:val="001C4241"/>
    <w:rsid w:val="001C45DA"/>
    <w:rsid w:val="001D1E6C"/>
    <w:rsid w:val="001D2AE8"/>
    <w:rsid w:val="001D6447"/>
    <w:rsid w:val="001D6B6C"/>
    <w:rsid w:val="001E34FA"/>
    <w:rsid w:val="001E4823"/>
    <w:rsid w:val="001E4B19"/>
    <w:rsid w:val="001E665B"/>
    <w:rsid w:val="001E66DA"/>
    <w:rsid w:val="001F44AA"/>
    <w:rsid w:val="00201CCD"/>
    <w:rsid w:val="00211239"/>
    <w:rsid w:val="00212AF1"/>
    <w:rsid w:val="002171FD"/>
    <w:rsid w:val="00220FAC"/>
    <w:rsid w:val="00223BC7"/>
    <w:rsid w:val="00225694"/>
    <w:rsid w:val="00226AE8"/>
    <w:rsid w:val="00241809"/>
    <w:rsid w:val="00250984"/>
    <w:rsid w:val="002517C9"/>
    <w:rsid w:val="00254EA0"/>
    <w:rsid w:val="002559E5"/>
    <w:rsid w:val="0025699A"/>
    <w:rsid w:val="00257BA2"/>
    <w:rsid w:val="0026242B"/>
    <w:rsid w:val="00266B62"/>
    <w:rsid w:val="00267AD6"/>
    <w:rsid w:val="00271F10"/>
    <w:rsid w:val="00273107"/>
    <w:rsid w:val="00273C5D"/>
    <w:rsid w:val="00275D4E"/>
    <w:rsid w:val="00277ACA"/>
    <w:rsid w:val="00283A32"/>
    <w:rsid w:val="00284E5B"/>
    <w:rsid w:val="00284FDD"/>
    <w:rsid w:val="00286EE7"/>
    <w:rsid w:val="002873D8"/>
    <w:rsid w:val="0029059B"/>
    <w:rsid w:val="00291852"/>
    <w:rsid w:val="00297E62"/>
    <w:rsid w:val="00297FD1"/>
    <w:rsid w:val="002A10B3"/>
    <w:rsid w:val="002A445B"/>
    <w:rsid w:val="002A6008"/>
    <w:rsid w:val="002A6826"/>
    <w:rsid w:val="002B10CC"/>
    <w:rsid w:val="002B148C"/>
    <w:rsid w:val="002B3565"/>
    <w:rsid w:val="002B4370"/>
    <w:rsid w:val="002B6358"/>
    <w:rsid w:val="002C02A2"/>
    <w:rsid w:val="002C0B76"/>
    <w:rsid w:val="002C27A7"/>
    <w:rsid w:val="002C3240"/>
    <w:rsid w:val="002C4469"/>
    <w:rsid w:val="002C548A"/>
    <w:rsid w:val="002D024F"/>
    <w:rsid w:val="002D1155"/>
    <w:rsid w:val="002D3857"/>
    <w:rsid w:val="002D5B8A"/>
    <w:rsid w:val="002D75C9"/>
    <w:rsid w:val="002D7B7B"/>
    <w:rsid w:val="002E3961"/>
    <w:rsid w:val="002E5165"/>
    <w:rsid w:val="002F306C"/>
    <w:rsid w:val="002F3DF4"/>
    <w:rsid w:val="002F7447"/>
    <w:rsid w:val="00315896"/>
    <w:rsid w:val="00325330"/>
    <w:rsid w:val="0033102F"/>
    <w:rsid w:val="00335DA0"/>
    <w:rsid w:val="00337CB8"/>
    <w:rsid w:val="0034680C"/>
    <w:rsid w:val="003512CE"/>
    <w:rsid w:val="00351407"/>
    <w:rsid w:val="00354503"/>
    <w:rsid w:val="00362699"/>
    <w:rsid w:val="0038176B"/>
    <w:rsid w:val="00383909"/>
    <w:rsid w:val="003847F7"/>
    <w:rsid w:val="00386098"/>
    <w:rsid w:val="0039025E"/>
    <w:rsid w:val="003903B9"/>
    <w:rsid w:val="0039069D"/>
    <w:rsid w:val="0039225E"/>
    <w:rsid w:val="00392D70"/>
    <w:rsid w:val="00393747"/>
    <w:rsid w:val="00396D5E"/>
    <w:rsid w:val="003A03FB"/>
    <w:rsid w:val="003A3E05"/>
    <w:rsid w:val="003B06CB"/>
    <w:rsid w:val="003B1338"/>
    <w:rsid w:val="003B73EE"/>
    <w:rsid w:val="003C2D71"/>
    <w:rsid w:val="003C3AF1"/>
    <w:rsid w:val="003C3E1B"/>
    <w:rsid w:val="003C6C72"/>
    <w:rsid w:val="003D0549"/>
    <w:rsid w:val="003D2FC9"/>
    <w:rsid w:val="003D40F0"/>
    <w:rsid w:val="003D4E25"/>
    <w:rsid w:val="003D66BB"/>
    <w:rsid w:val="003E1B63"/>
    <w:rsid w:val="003E3B4B"/>
    <w:rsid w:val="003E588D"/>
    <w:rsid w:val="003E654D"/>
    <w:rsid w:val="003E6EF7"/>
    <w:rsid w:val="003E70C2"/>
    <w:rsid w:val="003E787C"/>
    <w:rsid w:val="003E7AC6"/>
    <w:rsid w:val="003F1668"/>
    <w:rsid w:val="003F44F0"/>
    <w:rsid w:val="004046BD"/>
    <w:rsid w:val="004112A7"/>
    <w:rsid w:val="00413EE7"/>
    <w:rsid w:val="0041596A"/>
    <w:rsid w:val="00423969"/>
    <w:rsid w:val="00426489"/>
    <w:rsid w:val="004309AE"/>
    <w:rsid w:val="00437214"/>
    <w:rsid w:val="00445CF6"/>
    <w:rsid w:val="00446536"/>
    <w:rsid w:val="0045237A"/>
    <w:rsid w:val="00453A1C"/>
    <w:rsid w:val="004540AA"/>
    <w:rsid w:val="00455B91"/>
    <w:rsid w:val="00463617"/>
    <w:rsid w:val="004649B5"/>
    <w:rsid w:val="00474831"/>
    <w:rsid w:val="00475E6A"/>
    <w:rsid w:val="004767E3"/>
    <w:rsid w:val="0048040C"/>
    <w:rsid w:val="00482508"/>
    <w:rsid w:val="00483E8A"/>
    <w:rsid w:val="00485631"/>
    <w:rsid w:val="00491CB0"/>
    <w:rsid w:val="00493BC7"/>
    <w:rsid w:val="00495279"/>
    <w:rsid w:val="004A0817"/>
    <w:rsid w:val="004A333E"/>
    <w:rsid w:val="004A35AE"/>
    <w:rsid w:val="004A4A2F"/>
    <w:rsid w:val="004A7957"/>
    <w:rsid w:val="004B1E33"/>
    <w:rsid w:val="004B1ED1"/>
    <w:rsid w:val="004B384F"/>
    <w:rsid w:val="004B52AD"/>
    <w:rsid w:val="004B7078"/>
    <w:rsid w:val="004C1EA1"/>
    <w:rsid w:val="004C2C8E"/>
    <w:rsid w:val="004C4D0C"/>
    <w:rsid w:val="004D112D"/>
    <w:rsid w:val="004D32E3"/>
    <w:rsid w:val="004D3B20"/>
    <w:rsid w:val="004E1A28"/>
    <w:rsid w:val="004E515D"/>
    <w:rsid w:val="004F1521"/>
    <w:rsid w:val="004F2D05"/>
    <w:rsid w:val="004F3021"/>
    <w:rsid w:val="004F4263"/>
    <w:rsid w:val="00500B15"/>
    <w:rsid w:val="005023FE"/>
    <w:rsid w:val="00506A27"/>
    <w:rsid w:val="005114BE"/>
    <w:rsid w:val="0051232C"/>
    <w:rsid w:val="005161D2"/>
    <w:rsid w:val="00516EFE"/>
    <w:rsid w:val="005204B2"/>
    <w:rsid w:val="00520686"/>
    <w:rsid w:val="00521BF5"/>
    <w:rsid w:val="00522B71"/>
    <w:rsid w:val="00525C01"/>
    <w:rsid w:val="005273A6"/>
    <w:rsid w:val="005273BC"/>
    <w:rsid w:val="0053127C"/>
    <w:rsid w:val="005337F1"/>
    <w:rsid w:val="00544648"/>
    <w:rsid w:val="00547E08"/>
    <w:rsid w:val="005505E4"/>
    <w:rsid w:val="00553F62"/>
    <w:rsid w:val="00555D08"/>
    <w:rsid w:val="00561040"/>
    <w:rsid w:val="00561105"/>
    <w:rsid w:val="00567B8D"/>
    <w:rsid w:val="00572D38"/>
    <w:rsid w:val="005732F0"/>
    <w:rsid w:val="00575B9A"/>
    <w:rsid w:val="00576B56"/>
    <w:rsid w:val="00580ED5"/>
    <w:rsid w:val="00582F9E"/>
    <w:rsid w:val="00586A4B"/>
    <w:rsid w:val="005875BD"/>
    <w:rsid w:val="00587A2A"/>
    <w:rsid w:val="00590539"/>
    <w:rsid w:val="005A43B8"/>
    <w:rsid w:val="005B1102"/>
    <w:rsid w:val="005B4684"/>
    <w:rsid w:val="005B649C"/>
    <w:rsid w:val="005C08C3"/>
    <w:rsid w:val="005C13A2"/>
    <w:rsid w:val="005C1E54"/>
    <w:rsid w:val="005C3E1A"/>
    <w:rsid w:val="005C574D"/>
    <w:rsid w:val="005C708F"/>
    <w:rsid w:val="005D2F88"/>
    <w:rsid w:val="005E09AF"/>
    <w:rsid w:val="005E1C8E"/>
    <w:rsid w:val="005E7A85"/>
    <w:rsid w:val="005F3405"/>
    <w:rsid w:val="005F39F9"/>
    <w:rsid w:val="005F5C06"/>
    <w:rsid w:val="005F653E"/>
    <w:rsid w:val="00611748"/>
    <w:rsid w:val="0061218A"/>
    <w:rsid w:val="00614112"/>
    <w:rsid w:val="00621542"/>
    <w:rsid w:val="00621DF4"/>
    <w:rsid w:val="00632EEC"/>
    <w:rsid w:val="00634820"/>
    <w:rsid w:val="00637F3B"/>
    <w:rsid w:val="00643B1F"/>
    <w:rsid w:val="00643F3A"/>
    <w:rsid w:val="00646849"/>
    <w:rsid w:val="0065394D"/>
    <w:rsid w:val="0065468C"/>
    <w:rsid w:val="00654724"/>
    <w:rsid w:val="00655D71"/>
    <w:rsid w:val="0066182A"/>
    <w:rsid w:val="00661D48"/>
    <w:rsid w:val="006644A3"/>
    <w:rsid w:val="00665F28"/>
    <w:rsid w:val="0067020E"/>
    <w:rsid w:val="00672AF5"/>
    <w:rsid w:val="00673C8C"/>
    <w:rsid w:val="0067480A"/>
    <w:rsid w:val="006775C4"/>
    <w:rsid w:val="00680EEC"/>
    <w:rsid w:val="006819A1"/>
    <w:rsid w:val="006837C1"/>
    <w:rsid w:val="00684D6C"/>
    <w:rsid w:val="00692A2A"/>
    <w:rsid w:val="00692F8F"/>
    <w:rsid w:val="0069579F"/>
    <w:rsid w:val="006966FC"/>
    <w:rsid w:val="00697245"/>
    <w:rsid w:val="006A040C"/>
    <w:rsid w:val="006A3A9F"/>
    <w:rsid w:val="006A55FD"/>
    <w:rsid w:val="006A56BA"/>
    <w:rsid w:val="006B2F72"/>
    <w:rsid w:val="006B4864"/>
    <w:rsid w:val="006C11BD"/>
    <w:rsid w:val="006C140C"/>
    <w:rsid w:val="006C33FD"/>
    <w:rsid w:val="006C3DB6"/>
    <w:rsid w:val="006D4C61"/>
    <w:rsid w:val="006D7EEB"/>
    <w:rsid w:val="006D7EF0"/>
    <w:rsid w:val="006E12CA"/>
    <w:rsid w:val="006E21B1"/>
    <w:rsid w:val="006E312E"/>
    <w:rsid w:val="006E7109"/>
    <w:rsid w:val="006E722E"/>
    <w:rsid w:val="006F1942"/>
    <w:rsid w:val="006F3DC8"/>
    <w:rsid w:val="006F52A5"/>
    <w:rsid w:val="00700A6E"/>
    <w:rsid w:val="00700AA8"/>
    <w:rsid w:val="00702BBB"/>
    <w:rsid w:val="00705A9C"/>
    <w:rsid w:val="00707899"/>
    <w:rsid w:val="00712CD9"/>
    <w:rsid w:val="00713933"/>
    <w:rsid w:val="00714B40"/>
    <w:rsid w:val="0071684A"/>
    <w:rsid w:val="007171DB"/>
    <w:rsid w:val="0072480C"/>
    <w:rsid w:val="0072574C"/>
    <w:rsid w:val="0072633E"/>
    <w:rsid w:val="0073736C"/>
    <w:rsid w:val="00737F8E"/>
    <w:rsid w:val="00740DF1"/>
    <w:rsid w:val="0074302F"/>
    <w:rsid w:val="00744EDD"/>
    <w:rsid w:val="00750139"/>
    <w:rsid w:val="00750A05"/>
    <w:rsid w:val="00751645"/>
    <w:rsid w:val="0075348B"/>
    <w:rsid w:val="00753B8B"/>
    <w:rsid w:val="00756A65"/>
    <w:rsid w:val="00765D42"/>
    <w:rsid w:val="0076702D"/>
    <w:rsid w:val="00767D7E"/>
    <w:rsid w:val="0077087E"/>
    <w:rsid w:val="00773F7B"/>
    <w:rsid w:val="007748ED"/>
    <w:rsid w:val="00775B15"/>
    <w:rsid w:val="00775B42"/>
    <w:rsid w:val="00780E04"/>
    <w:rsid w:val="00781C32"/>
    <w:rsid w:val="00784ECC"/>
    <w:rsid w:val="00792D3F"/>
    <w:rsid w:val="00793F41"/>
    <w:rsid w:val="00794A3C"/>
    <w:rsid w:val="00795B68"/>
    <w:rsid w:val="007A2612"/>
    <w:rsid w:val="007A5E59"/>
    <w:rsid w:val="007B0D82"/>
    <w:rsid w:val="007B3425"/>
    <w:rsid w:val="007B6162"/>
    <w:rsid w:val="007B746C"/>
    <w:rsid w:val="007B7D56"/>
    <w:rsid w:val="007C03C2"/>
    <w:rsid w:val="007C6A26"/>
    <w:rsid w:val="007C6AA9"/>
    <w:rsid w:val="007C7E73"/>
    <w:rsid w:val="007D1585"/>
    <w:rsid w:val="007E3244"/>
    <w:rsid w:val="007E43C9"/>
    <w:rsid w:val="007F02F9"/>
    <w:rsid w:val="007F03D1"/>
    <w:rsid w:val="007F1BCD"/>
    <w:rsid w:val="007F2243"/>
    <w:rsid w:val="007F24FC"/>
    <w:rsid w:val="007F62D7"/>
    <w:rsid w:val="007F660D"/>
    <w:rsid w:val="008002C6"/>
    <w:rsid w:val="00804CC7"/>
    <w:rsid w:val="00805B07"/>
    <w:rsid w:val="008160A0"/>
    <w:rsid w:val="0082000A"/>
    <w:rsid w:val="008218A2"/>
    <w:rsid w:val="00823F67"/>
    <w:rsid w:val="008262F7"/>
    <w:rsid w:val="00826956"/>
    <w:rsid w:val="008302F8"/>
    <w:rsid w:val="008304B6"/>
    <w:rsid w:val="00834E5F"/>
    <w:rsid w:val="0083641F"/>
    <w:rsid w:val="008410E6"/>
    <w:rsid w:val="00841230"/>
    <w:rsid w:val="0084253F"/>
    <w:rsid w:val="00852685"/>
    <w:rsid w:val="008532CA"/>
    <w:rsid w:val="00857608"/>
    <w:rsid w:val="00861AEB"/>
    <w:rsid w:val="00862A69"/>
    <w:rsid w:val="00862CAA"/>
    <w:rsid w:val="00866EB9"/>
    <w:rsid w:val="00872A6A"/>
    <w:rsid w:val="00873972"/>
    <w:rsid w:val="00877320"/>
    <w:rsid w:val="00877936"/>
    <w:rsid w:val="00882E31"/>
    <w:rsid w:val="00883C13"/>
    <w:rsid w:val="00884345"/>
    <w:rsid w:val="00885511"/>
    <w:rsid w:val="00890541"/>
    <w:rsid w:val="00890D4B"/>
    <w:rsid w:val="00891C7A"/>
    <w:rsid w:val="008A13A7"/>
    <w:rsid w:val="008A290B"/>
    <w:rsid w:val="008A3048"/>
    <w:rsid w:val="008A36D6"/>
    <w:rsid w:val="008A6965"/>
    <w:rsid w:val="008B0E1E"/>
    <w:rsid w:val="008B4565"/>
    <w:rsid w:val="008C7D1D"/>
    <w:rsid w:val="008D08DB"/>
    <w:rsid w:val="008D5C2C"/>
    <w:rsid w:val="008D6C5C"/>
    <w:rsid w:val="008D7700"/>
    <w:rsid w:val="008D7A71"/>
    <w:rsid w:val="008E1F2A"/>
    <w:rsid w:val="008E78F8"/>
    <w:rsid w:val="008E78FF"/>
    <w:rsid w:val="008F0500"/>
    <w:rsid w:val="008F0E10"/>
    <w:rsid w:val="008F1AB0"/>
    <w:rsid w:val="008F1D3A"/>
    <w:rsid w:val="008F3151"/>
    <w:rsid w:val="008F6BA2"/>
    <w:rsid w:val="008F6F75"/>
    <w:rsid w:val="00902DBA"/>
    <w:rsid w:val="009142E1"/>
    <w:rsid w:val="009167EB"/>
    <w:rsid w:val="0091799A"/>
    <w:rsid w:val="009221AF"/>
    <w:rsid w:val="00922A13"/>
    <w:rsid w:val="00927589"/>
    <w:rsid w:val="00936DDC"/>
    <w:rsid w:val="00940469"/>
    <w:rsid w:val="00942316"/>
    <w:rsid w:val="00947BFF"/>
    <w:rsid w:val="00950DEC"/>
    <w:rsid w:val="00954349"/>
    <w:rsid w:val="009559D2"/>
    <w:rsid w:val="0095718B"/>
    <w:rsid w:val="00957F94"/>
    <w:rsid w:val="00963735"/>
    <w:rsid w:val="00982589"/>
    <w:rsid w:val="00983348"/>
    <w:rsid w:val="00983C6D"/>
    <w:rsid w:val="009852B5"/>
    <w:rsid w:val="00985AE8"/>
    <w:rsid w:val="00985CB3"/>
    <w:rsid w:val="009861E3"/>
    <w:rsid w:val="00986B4E"/>
    <w:rsid w:val="00994D63"/>
    <w:rsid w:val="00996252"/>
    <w:rsid w:val="009966B8"/>
    <w:rsid w:val="00996DF1"/>
    <w:rsid w:val="009A04A8"/>
    <w:rsid w:val="009A08B2"/>
    <w:rsid w:val="009A14CA"/>
    <w:rsid w:val="009A28B7"/>
    <w:rsid w:val="009A2BC3"/>
    <w:rsid w:val="009A3179"/>
    <w:rsid w:val="009A33CE"/>
    <w:rsid w:val="009A3C1F"/>
    <w:rsid w:val="009A48D8"/>
    <w:rsid w:val="009A54B9"/>
    <w:rsid w:val="009B532E"/>
    <w:rsid w:val="009B7831"/>
    <w:rsid w:val="009C235D"/>
    <w:rsid w:val="009D054D"/>
    <w:rsid w:val="009D4648"/>
    <w:rsid w:val="009D74A4"/>
    <w:rsid w:val="009E2F8E"/>
    <w:rsid w:val="009E394E"/>
    <w:rsid w:val="009F1D79"/>
    <w:rsid w:val="009F723F"/>
    <w:rsid w:val="00A0134B"/>
    <w:rsid w:val="00A0550F"/>
    <w:rsid w:val="00A056F9"/>
    <w:rsid w:val="00A06FFF"/>
    <w:rsid w:val="00A07A9B"/>
    <w:rsid w:val="00A15B68"/>
    <w:rsid w:val="00A1612B"/>
    <w:rsid w:val="00A1697F"/>
    <w:rsid w:val="00A242F9"/>
    <w:rsid w:val="00A32483"/>
    <w:rsid w:val="00A444CF"/>
    <w:rsid w:val="00A45208"/>
    <w:rsid w:val="00A476C7"/>
    <w:rsid w:val="00A54C63"/>
    <w:rsid w:val="00A558A5"/>
    <w:rsid w:val="00A648A8"/>
    <w:rsid w:val="00A64ABD"/>
    <w:rsid w:val="00A72217"/>
    <w:rsid w:val="00A72A4F"/>
    <w:rsid w:val="00A76E63"/>
    <w:rsid w:val="00A82FD9"/>
    <w:rsid w:val="00A8315B"/>
    <w:rsid w:val="00A8608F"/>
    <w:rsid w:val="00A861B3"/>
    <w:rsid w:val="00A91E56"/>
    <w:rsid w:val="00A922BE"/>
    <w:rsid w:val="00A94223"/>
    <w:rsid w:val="00A96425"/>
    <w:rsid w:val="00A96E34"/>
    <w:rsid w:val="00AA3446"/>
    <w:rsid w:val="00AA4A46"/>
    <w:rsid w:val="00AA6993"/>
    <w:rsid w:val="00AA6D87"/>
    <w:rsid w:val="00AA7B36"/>
    <w:rsid w:val="00AB0F61"/>
    <w:rsid w:val="00AB2717"/>
    <w:rsid w:val="00AB305D"/>
    <w:rsid w:val="00AB5A58"/>
    <w:rsid w:val="00AC0D41"/>
    <w:rsid w:val="00AC2821"/>
    <w:rsid w:val="00AC3E34"/>
    <w:rsid w:val="00AC4C12"/>
    <w:rsid w:val="00AC58AA"/>
    <w:rsid w:val="00AD1199"/>
    <w:rsid w:val="00AD3116"/>
    <w:rsid w:val="00AD3CA7"/>
    <w:rsid w:val="00AD7BEA"/>
    <w:rsid w:val="00AE1335"/>
    <w:rsid w:val="00AE29F5"/>
    <w:rsid w:val="00AE37B8"/>
    <w:rsid w:val="00AE7E24"/>
    <w:rsid w:val="00AF24C7"/>
    <w:rsid w:val="00AF4332"/>
    <w:rsid w:val="00AF5992"/>
    <w:rsid w:val="00B048E0"/>
    <w:rsid w:val="00B061CB"/>
    <w:rsid w:val="00B102D9"/>
    <w:rsid w:val="00B13685"/>
    <w:rsid w:val="00B156FF"/>
    <w:rsid w:val="00B17EC4"/>
    <w:rsid w:val="00B2227A"/>
    <w:rsid w:val="00B2277E"/>
    <w:rsid w:val="00B231A1"/>
    <w:rsid w:val="00B27DD2"/>
    <w:rsid w:val="00B30361"/>
    <w:rsid w:val="00B30B9A"/>
    <w:rsid w:val="00B36618"/>
    <w:rsid w:val="00B4164B"/>
    <w:rsid w:val="00B4494E"/>
    <w:rsid w:val="00B47962"/>
    <w:rsid w:val="00B51CCD"/>
    <w:rsid w:val="00B54436"/>
    <w:rsid w:val="00B54BBC"/>
    <w:rsid w:val="00B57739"/>
    <w:rsid w:val="00B57C8F"/>
    <w:rsid w:val="00B6253C"/>
    <w:rsid w:val="00B639CD"/>
    <w:rsid w:val="00B65529"/>
    <w:rsid w:val="00B678AB"/>
    <w:rsid w:val="00B70F97"/>
    <w:rsid w:val="00B72575"/>
    <w:rsid w:val="00B73666"/>
    <w:rsid w:val="00B81BDB"/>
    <w:rsid w:val="00B83095"/>
    <w:rsid w:val="00B837EA"/>
    <w:rsid w:val="00B8385C"/>
    <w:rsid w:val="00B870EF"/>
    <w:rsid w:val="00BA011F"/>
    <w:rsid w:val="00BA2C82"/>
    <w:rsid w:val="00BA6619"/>
    <w:rsid w:val="00BC3EF1"/>
    <w:rsid w:val="00BC7739"/>
    <w:rsid w:val="00BD0EF7"/>
    <w:rsid w:val="00BD50B8"/>
    <w:rsid w:val="00BD56F8"/>
    <w:rsid w:val="00BD6FCA"/>
    <w:rsid w:val="00BD7640"/>
    <w:rsid w:val="00BE026C"/>
    <w:rsid w:val="00BE21E0"/>
    <w:rsid w:val="00BE5CE5"/>
    <w:rsid w:val="00BF58B9"/>
    <w:rsid w:val="00BF6CE8"/>
    <w:rsid w:val="00C00507"/>
    <w:rsid w:val="00C0256D"/>
    <w:rsid w:val="00C026BF"/>
    <w:rsid w:val="00C0451F"/>
    <w:rsid w:val="00C04C6C"/>
    <w:rsid w:val="00C054DF"/>
    <w:rsid w:val="00C10909"/>
    <w:rsid w:val="00C11451"/>
    <w:rsid w:val="00C11ED8"/>
    <w:rsid w:val="00C13B11"/>
    <w:rsid w:val="00C2784D"/>
    <w:rsid w:val="00C30559"/>
    <w:rsid w:val="00C3181E"/>
    <w:rsid w:val="00C34DD0"/>
    <w:rsid w:val="00C373CB"/>
    <w:rsid w:val="00C4145A"/>
    <w:rsid w:val="00C47736"/>
    <w:rsid w:val="00C51B43"/>
    <w:rsid w:val="00C52483"/>
    <w:rsid w:val="00C525CD"/>
    <w:rsid w:val="00C54B39"/>
    <w:rsid w:val="00C622B1"/>
    <w:rsid w:val="00C62F42"/>
    <w:rsid w:val="00C636C2"/>
    <w:rsid w:val="00C65C84"/>
    <w:rsid w:val="00C663BD"/>
    <w:rsid w:val="00C67110"/>
    <w:rsid w:val="00C73F4B"/>
    <w:rsid w:val="00C77F65"/>
    <w:rsid w:val="00C82BD6"/>
    <w:rsid w:val="00C83B17"/>
    <w:rsid w:val="00C86458"/>
    <w:rsid w:val="00C87F28"/>
    <w:rsid w:val="00C913F5"/>
    <w:rsid w:val="00C92CF2"/>
    <w:rsid w:val="00C92DB9"/>
    <w:rsid w:val="00C97CF3"/>
    <w:rsid w:val="00CA4BF1"/>
    <w:rsid w:val="00CA73AB"/>
    <w:rsid w:val="00CB166F"/>
    <w:rsid w:val="00CB19E8"/>
    <w:rsid w:val="00CB59F6"/>
    <w:rsid w:val="00CB6379"/>
    <w:rsid w:val="00CC1001"/>
    <w:rsid w:val="00CD0681"/>
    <w:rsid w:val="00CD0B31"/>
    <w:rsid w:val="00CD4786"/>
    <w:rsid w:val="00CD5D33"/>
    <w:rsid w:val="00CD65E5"/>
    <w:rsid w:val="00CE44DA"/>
    <w:rsid w:val="00CF1027"/>
    <w:rsid w:val="00CF2C95"/>
    <w:rsid w:val="00CF2D33"/>
    <w:rsid w:val="00CF35E9"/>
    <w:rsid w:val="00CF3E5E"/>
    <w:rsid w:val="00D02BF9"/>
    <w:rsid w:val="00D05FAF"/>
    <w:rsid w:val="00D06A04"/>
    <w:rsid w:val="00D07135"/>
    <w:rsid w:val="00D103F2"/>
    <w:rsid w:val="00D11216"/>
    <w:rsid w:val="00D1566C"/>
    <w:rsid w:val="00D15984"/>
    <w:rsid w:val="00D1776E"/>
    <w:rsid w:val="00D17DFF"/>
    <w:rsid w:val="00D25157"/>
    <w:rsid w:val="00D3154F"/>
    <w:rsid w:val="00D329FC"/>
    <w:rsid w:val="00D32B99"/>
    <w:rsid w:val="00D36C6B"/>
    <w:rsid w:val="00D3773E"/>
    <w:rsid w:val="00D41508"/>
    <w:rsid w:val="00D420B2"/>
    <w:rsid w:val="00D426F4"/>
    <w:rsid w:val="00D471D9"/>
    <w:rsid w:val="00D477D9"/>
    <w:rsid w:val="00D505E2"/>
    <w:rsid w:val="00D52EF2"/>
    <w:rsid w:val="00D55DB1"/>
    <w:rsid w:val="00D5786D"/>
    <w:rsid w:val="00D6046E"/>
    <w:rsid w:val="00D621AA"/>
    <w:rsid w:val="00D6254A"/>
    <w:rsid w:val="00D63788"/>
    <w:rsid w:val="00D665AD"/>
    <w:rsid w:val="00D67A2C"/>
    <w:rsid w:val="00D712A1"/>
    <w:rsid w:val="00D734DA"/>
    <w:rsid w:val="00D754DD"/>
    <w:rsid w:val="00D820C8"/>
    <w:rsid w:val="00D86DC4"/>
    <w:rsid w:val="00D87009"/>
    <w:rsid w:val="00D94F72"/>
    <w:rsid w:val="00D95C4A"/>
    <w:rsid w:val="00D96EF7"/>
    <w:rsid w:val="00DB0209"/>
    <w:rsid w:val="00DB03CD"/>
    <w:rsid w:val="00DB2D37"/>
    <w:rsid w:val="00DC037B"/>
    <w:rsid w:val="00DC1043"/>
    <w:rsid w:val="00DC1090"/>
    <w:rsid w:val="00DC3671"/>
    <w:rsid w:val="00DC5718"/>
    <w:rsid w:val="00DC7F74"/>
    <w:rsid w:val="00DD7BB6"/>
    <w:rsid w:val="00DD7F57"/>
    <w:rsid w:val="00DE0FAF"/>
    <w:rsid w:val="00DE1CE2"/>
    <w:rsid w:val="00DE2319"/>
    <w:rsid w:val="00DE2A2E"/>
    <w:rsid w:val="00DE3AF2"/>
    <w:rsid w:val="00DE44A8"/>
    <w:rsid w:val="00DE46E5"/>
    <w:rsid w:val="00DF0A01"/>
    <w:rsid w:val="00DF17AE"/>
    <w:rsid w:val="00DF1A2D"/>
    <w:rsid w:val="00DF4AC4"/>
    <w:rsid w:val="00E013D0"/>
    <w:rsid w:val="00E01D18"/>
    <w:rsid w:val="00E022F2"/>
    <w:rsid w:val="00E1166C"/>
    <w:rsid w:val="00E1732C"/>
    <w:rsid w:val="00E203A0"/>
    <w:rsid w:val="00E20783"/>
    <w:rsid w:val="00E25C5A"/>
    <w:rsid w:val="00E3006D"/>
    <w:rsid w:val="00E32301"/>
    <w:rsid w:val="00E34CAF"/>
    <w:rsid w:val="00E35ABA"/>
    <w:rsid w:val="00E54F62"/>
    <w:rsid w:val="00E553C7"/>
    <w:rsid w:val="00E66B3B"/>
    <w:rsid w:val="00E72FF0"/>
    <w:rsid w:val="00E77286"/>
    <w:rsid w:val="00E81354"/>
    <w:rsid w:val="00E817BE"/>
    <w:rsid w:val="00E831F7"/>
    <w:rsid w:val="00E875A8"/>
    <w:rsid w:val="00E94B4F"/>
    <w:rsid w:val="00EA00D1"/>
    <w:rsid w:val="00EA2836"/>
    <w:rsid w:val="00EA6FBF"/>
    <w:rsid w:val="00EB1D70"/>
    <w:rsid w:val="00EB3D1F"/>
    <w:rsid w:val="00EB49B5"/>
    <w:rsid w:val="00EB600B"/>
    <w:rsid w:val="00EB6B73"/>
    <w:rsid w:val="00EB6BD6"/>
    <w:rsid w:val="00EC2E8B"/>
    <w:rsid w:val="00EC4746"/>
    <w:rsid w:val="00EC562A"/>
    <w:rsid w:val="00EC7160"/>
    <w:rsid w:val="00EC7290"/>
    <w:rsid w:val="00EC7F6C"/>
    <w:rsid w:val="00ED0F17"/>
    <w:rsid w:val="00ED46FD"/>
    <w:rsid w:val="00ED6875"/>
    <w:rsid w:val="00EE1DE7"/>
    <w:rsid w:val="00EE2D63"/>
    <w:rsid w:val="00EE32FD"/>
    <w:rsid w:val="00EE58DB"/>
    <w:rsid w:val="00EF2833"/>
    <w:rsid w:val="00F013AB"/>
    <w:rsid w:val="00F01871"/>
    <w:rsid w:val="00F0513A"/>
    <w:rsid w:val="00F058FD"/>
    <w:rsid w:val="00F0763E"/>
    <w:rsid w:val="00F1074B"/>
    <w:rsid w:val="00F26A1E"/>
    <w:rsid w:val="00F35740"/>
    <w:rsid w:val="00F37D3A"/>
    <w:rsid w:val="00F40949"/>
    <w:rsid w:val="00F43812"/>
    <w:rsid w:val="00F472AD"/>
    <w:rsid w:val="00F528E7"/>
    <w:rsid w:val="00F53C97"/>
    <w:rsid w:val="00F6150E"/>
    <w:rsid w:val="00F64624"/>
    <w:rsid w:val="00F70E93"/>
    <w:rsid w:val="00F92EAE"/>
    <w:rsid w:val="00FA30A5"/>
    <w:rsid w:val="00FA3627"/>
    <w:rsid w:val="00FA3B7F"/>
    <w:rsid w:val="00FA4595"/>
    <w:rsid w:val="00FA71E4"/>
    <w:rsid w:val="00FA7401"/>
    <w:rsid w:val="00FB1D4F"/>
    <w:rsid w:val="00FB5B08"/>
    <w:rsid w:val="00FC06E8"/>
    <w:rsid w:val="00FD1D9A"/>
    <w:rsid w:val="00FD30B9"/>
    <w:rsid w:val="00FE0CD5"/>
    <w:rsid w:val="00FE1D88"/>
    <w:rsid w:val="00FE2CE2"/>
    <w:rsid w:val="00FE3916"/>
    <w:rsid w:val="00FF01C0"/>
    <w:rsid w:val="00FF12DC"/>
    <w:rsid w:val="00FF45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9A8711F2-9253-4B8F-AECB-5BC972452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1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A6993"/>
    <w:pPr>
      <w:ind w:left="720"/>
      <w:contextualSpacing/>
    </w:pPr>
  </w:style>
  <w:style w:type="paragraph" w:customStyle="1" w:styleId="Default">
    <w:name w:val="Default"/>
    <w:rsid w:val="008E78F8"/>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rsid w:val="00271F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223BC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23BC7"/>
    <w:rPr>
      <w:rFonts w:ascii="Segoe UI" w:hAnsi="Segoe UI" w:cs="Segoe UI"/>
      <w:sz w:val="18"/>
      <w:szCs w:val="18"/>
    </w:rPr>
  </w:style>
  <w:style w:type="paragraph" w:styleId="3">
    <w:name w:val="Body Text Indent 3"/>
    <w:basedOn w:val="a"/>
    <w:link w:val="30"/>
    <w:rsid w:val="00516EFE"/>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516EFE"/>
    <w:rPr>
      <w:rFonts w:ascii="Times New Roman" w:eastAsia="Times New Roman" w:hAnsi="Times New Roman" w:cs="Times New Roman"/>
      <w:sz w:val="16"/>
      <w:szCs w:val="16"/>
      <w:lang w:eastAsia="ru-RU"/>
    </w:rPr>
  </w:style>
  <w:style w:type="character" w:styleId="a8">
    <w:name w:val="Hyperlink"/>
    <w:basedOn w:val="a0"/>
    <w:uiPriority w:val="99"/>
    <w:unhideWhenUsed/>
    <w:rsid w:val="004D3B20"/>
    <w:rPr>
      <w:color w:val="0563C1" w:themeColor="hyperlink"/>
      <w:u w:val="single"/>
    </w:rPr>
  </w:style>
  <w:style w:type="numbering" w:customStyle="1" w:styleId="1">
    <w:name w:val="Нет списка1"/>
    <w:next w:val="a2"/>
    <w:uiPriority w:val="99"/>
    <w:semiHidden/>
    <w:unhideWhenUsed/>
    <w:rsid w:val="00B36618"/>
  </w:style>
  <w:style w:type="paragraph" w:customStyle="1" w:styleId="Iauiue">
    <w:name w:val="Iau?iue"/>
    <w:rsid w:val="009B532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table" w:customStyle="1" w:styleId="10">
    <w:name w:val="Сетка таблицы1"/>
    <w:basedOn w:val="a1"/>
    <w:next w:val="a5"/>
    <w:uiPriority w:val="39"/>
    <w:rsid w:val="00000D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E817B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817BE"/>
  </w:style>
  <w:style w:type="paragraph" w:styleId="ab">
    <w:name w:val="footer"/>
    <w:basedOn w:val="a"/>
    <w:link w:val="ac"/>
    <w:uiPriority w:val="99"/>
    <w:unhideWhenUsed/>
    <w:rsid w:val="00E817B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817BE"/>
  </w:style>
  <w:style w:type="paragraph" w:customStyle="1" w:styleId="11">
    <w:name w:val="Обычный1"/>
    <w:rsid w:val="006A040C"/>
    <w:pPr>
      <w:widowControl w:val="0"/>
      <w:spacing w:before="100" w:after="100" w:line="240" w:lineRule="auto"/>
    </w:pPr>
    <w:rPr>
      <w:rFonts w:ascii="Times New Roman" w:eastAsia="Times New Roman" w:hAnsi="Times New Roman" w:cs="Times New Roman"/>
      <w:snapToGrid w:val="0"/>
      <w:sz w:val="24"/>
      <w:szCs w:val="20"/>
      <w:lang w:eastAsia="ru-RU"/>
    </w:rPr>
  </w:style>
  <w:style w:type="character" w:customStyle="1" w:styleId="2">
    <w:name w:val="Основной текст (2)_"/>
    <w:link w:val="20"/>
    <w:locked/>
    <w:rsid w:val="00FD30B9"/>
    <w:rPr>
      <w:rFonts w:ascii="Times New Roman" w:eastAsia="Times New Roman" w:hAnsi="Times New Roman" w:cs="Times New Roman"/>
      <w:sz w:val="20"/>
      <w:szCs w:val="20"/>
      <w:shd w:val="clear" w:color="auto" w:fill="FFFFFF"/>
    </w:rPr>
  </w:style>
  <w:style w:type="paragraph" w:customStyle="1" w:styleId="20">
    <w:name w:val="Основной текст (2)"/>
    <w:basedOn w:val="a"/>
    <w:link w:val="2"/>
    <w:rsid w:val="00FD30B9"/>
    <w:pPr>
      <w:widowControl w:val="0"/>
      <w:shd w:val="clear" w:color="auto" w:fill="FFFFFF"/>
      <w:spacing w:before="180" w:after="0" w:line="274" w:lineRule="exact"/>
      <w:ind w:hanging="1000"/>
      <w:jc w:val="center"/>
    </w:pPr>
    <w:rPr>
      <w:rFonts w:ascii="Times New Roman" w:eastAsia="Times New Roman" w:hAnsi="Times New Roman" w:cs="Times New Roman"/>
      <w:sz w:val="20"/>
      <w:szCs w:val="20"/>
    </w:rPr>
  </w:style>
  <w:style w:type="paragraph" w:styleId="ad">
    <w:name w:val="Body Text"/>
    <w:basedOn w:val="a"/>
    <w:link w:val="ae"/>
    <w:uiPriority w:val="99"/>
    <w:semiHidden/>
    <w:unhideWhenUsed/>
    <w:rsid w:val="0065468C"/>
    <w:pPr>
      <w:spacing w:after="120"/>
    </w:pPr>
  </w:style>
  <w:style w:type="character" w:customStyle="1" w:styleId="ae">
    <w:name w:val="Основной текст Знак"/>
    <w:basedOn w:val="a0"/>
    <w:link w:val="ad"/>
    <w:uiPriority w:val="99"/>
    <w:semiHidden/>
    <w:rsid w:val="0065468C"/>
  </w:style>
  <w:style w:type="character" w:customStyle="1" w:styleId="af">
    <w:name w:val="Текст Знак"/>
    <w:basedOn w:val="a0"/>
    <w:link w:val="af0"/>
    <w:uiPriority w:val="99"/>
    <w:rsid w:val="0065468C"/>
    <w:rPr>
      <w:rFonts w:ascii="Consolas" w:hAnsi="Consolas"/>
      <w:sz w:val="21"/>
      <w:szCs w:val="21"/>
    </w:rPr>
  </w:style>
  <w:style w:type="paragraph" w:styleId="af0">
    <w:name w:val="Plain Text"/>
    <w:basedOn w:val="a"/>
    <w:link w:val="af"/>
    <w:uiPriority w:val="99"/>
    <w:unhideWhenUsed/>
    <w:rsid w:val="0065468C"/>
    <w:pPr>
      <w:spacing w:after="0" w:line="240" w:lineRule="auto"/>
    </w:pPr>
    <w:rPr>
      <w:rFonts w:ascii="Consolas" w:hAnsi="Consolas"/>
      <w:sz w:val="21"/>
      <w:szCs w:val="21"/>
    </w:rPr>
  </w:style>
  <w:style w:type="character" w:customStyle="1" w:styleId="12">
    <w:name w:val="Текст Знак1"/>
    <w:basedOn w:val="a0"/>
    <w:uiPriority w:val="99"/>
    <w:semiHidden/>
    <w:rsid w:val="0065468C"/>
    <w:rPr>
      <w:rFonts w:ascii="Consolas" w:hAnsi="Consolas" w:cs="Consolas"/>
      <w:sz w:val="21"/>
      <w:szCs w:val="21"/>
    </w:rPr>
  </w:style>
  <w:style w:type="character" w:customStyle="1" w:styleId="a4">
    <w:name w:val="Абзац списка Знак"/>
    <w:basedOn w:val="a0"/>
    <w:link w:val="a3"/>
    <w:uiPriority w:val="34"/>
    <w:locked/>
    <w:rsid w:val="00E022F2"/>
  </w:style>
  <w:style w:type="character" w:customStyle="1" w:styleId="2105pt">
    <w:name w:val="Основной текст (2) + 10;5 pt"/>
    <w:basedOn w:val="2"/>
    <w:rsid w:val="00DC1090"/>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12pt">
    <w:name w:val="Основной текст (2) + 12 pt"/>
    <w:basedOn w:val="2"/>
    <w:rsid w:val="00773F7B"/>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FFFFFF"/>
      <w:lang w:val="ru-RU" w:eastAsia="ru-RU" w:bidi="ru-RU"/>
    </w:rPr>
  </w:style>
  <w:style w:type="character" w:customStyle="1" w:styleId="211pt">
    <w:name w:val="Основной текст (2) + 11 pt"/>
    <w:basedOn w:val="2"/>
    <w:rsid w:val="009966B8"/>
    <w:rPr>
      <w:rFonts w:ascii="Times New Roman" w:eastAsia="Times New Roman" w:hAnsi="Times New Roman" w:cs="Times New Roman"/>
      <w:b w:val="0"/>
      <w:bCs w:val="0"/>
      <w:i w:val="0"/>
      <w:iCs w:val="0"/>
      <w:smallCaps w:val="0"/>
      <w:strike w:val="0"/>
      <w:color w:val="1F1F1F"/>
      <w:spacing w:val="0"/>
      <w:w w:val="100"/>
      <w:position w:val="0"/>
      <w:sz w:val="22"/>
      <w:szCs w:val="22"/>
      <w:u w:val="none"/>
      <w:shd w:val="clear" w:color="auto" w:fill="FFFFFF"/>
      <w:lang w:val="ru-RU" w:eastAsia="ru-RU" w:bidi="ru-RU"/>
    </w:rPr>
  </w:style>
  <w:style w:type="character" w:styleId="af1">
    <w:name w:val="FollowedHyperlink"/>
    <w:basedOn w:val="a0"/>
    <w:uiPriority w:val="99"/>
    <w:semiHidden/>
    <w:unhideWhenUsed/>
    <w:rsid w:val="003D66BB"/>
    <w:rPr>
      <w:color w:val="954F72" w:themeColor="followedHyperlink"/>
      <w:u w:val="single"/>
    </w:rPr>
  </w:style>
  <w:style w:type="paragraph" w:styleId="af2">
    <w:name w:val="Normal (Web)"/>
    <w:basedOn w:val="a"/>
    <w:uiPriority w:val="99"/>
    <w:unhideWhenUsed/>
    <w:rsid w:val="003D66B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631435">
      <w:bodyDiv w:val="1"/>
      <w:marLeft w:val="0"/>
      <w:marRight w:val="0"/>
      <w:marTop w:val="0"/>
      <w:marBottom w:val="0"/>
      <w:divBdr>
        <w:top w:val="none" w:sz="0" w:space="0" w:color="auto"/>
        <w:left w:val="none" w:sz="0" w:space="0" w:color="auto"/>
        <w:bottom w:val="none" w:sz="0" w:space="0" w:color="auto"/>
        <w:right w:val="none" w:sz="0" w:space="0" w:color="auto"/>
      </w:divBdr>
    </w:div>
    <w:div w:id="178699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avo.gov.ru/" TargetMode="External"/><Relationship Id="rId18" Type="http://schemas.openxmlformats.org/officeDocument/2006/relationships/hyperlink" Target="http://www.kremlin.ru/acts/news" TargetMode="External"/><Relationship Id="rId26" Type="http://schemas.openxmlformats.org/officeDocument/2006/relationships/hyperlink" Target="http://duma.gov.ru/international/about/" TargetMode="External"/><Relationship Id="rId39" Type="http://schemas.openxmlformats.org/officeDocument/2006/relationships/hyperlink" Target="http://www.ksrf.ru/ru/Info/Pages/default.aspx" TargetMode="External"/><Relationship Id="rId21" Type="http://schemas.openxmlformats.org/officeDocument/2006/relationships/hyperlink" Target="http://www.kremlin.ru/structure/commissions" TargetMode="External"/><Relationship Id="rId34" Type="http://schemas.openxmlformats.org/officeDocument/2006/relationships/hyperlink" Target="http://government.ru/rugovclassifier/section/2641/" TargetMode="External"/><Relationship Id="rId42" Type="http://schemas.openxmlformats.org/officeDocument/2006/relationships/hyperlink" Target="http://www.ksrf.ru/ru/Sessions/Pages/default.aspx" TargetMode="External"/><Relationship Id="rId47" Type="http://schemas.openxmlformats.org/officeDocument/2006/relationships/hyperlink" Target="https://vsrf.ru/documents/international_practice/?year=2021" TargetMode="External"/><Relationship Id="rId50" Type="http://schemas.openxmlformats.org/officeDocument/2006/relationships/hyperlink" Target="http://pravo-search.minjust.ru:8080/bigs/portal.html"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ravo.gov.ru/articles/" TargetMode="External"/><Relationship Id="rId29" Type="http://schemas.openxmlformats.org/officeDocument/2006/relationships/hyperlink" Target="http://council.gov.ru/activity/legislation/" TargetMode="External"/><Relationship Id="rId11" Type="http://schemas.openxmlformats.org/officeDocument/2006/relationships/hyperlink" Target="http://znanium.com/catalog/product/652703" TargetMode="External"/><Relationship Id="rId24" Type="http://schemas.openxmlformats.org/officeDocument/2006/relationships/hyperlink" Target="http://duma.gov.ru/legislative/lawmaking/" TargetMode="External"/><Relationship Id="rId32" Type="http://schemas.openxmlformats.org/officeDocument/2006/relationships/hyperlink" Target="http://government.ru/" TargetMode="External"/><Relationship Id="rId37" Type="http://schemas.openxmlformats.org/officeDocument/2006/relationships/hyperlink" Target="http://government.ru/docs/" TargetMode="External"/><Relationship Id="rId40" Type="http://schemas.openxmlformats.org/officeDocument/2006/relationships/hyperlink" Target="http://www.ksrf.ru/ru/Decision/Pages/default.aspx" TargetMode="External"/><Relationship Id="rId45" Type="http://schemas.openxmlformats.org/officeDocument/2006/relationships/hyperlink" Target="https://vsrf.ru/documents/own/?category=resolutions_plenum_supreme_court_russian&amp;year=2021"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znanium.com/catalog/product/760140" TargetMode="External"/><Relationship Id="rId19" Type="http://schemas.openxmlformats.org/officeDocument/2006/relationships/hyperlink" Target="http://www.kremlin.ru/structure/state-council" TargetMode="External"/><Relationship Id="rId31" Type="http://schemas.openxmlformats.org/officeDocument/2006/relationships/hyperlink" Target="http://council.gov.ru/activity/crosswork/" TargetMode="External"/><Relationship Id="rId44" Type="http://schemas.openxmlformats.org/officeDocument/2006/relationships/hyperlink" Target="https://vsrf.ru/documents/practice/?year=2021"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ublication.pravo.gov.ru/" TargetMode="External"/><Relationship Id="rId22" Type="http://schemas.openxmlformats.org/officeDocument/2006/relationships/hyperlink" Target="http://duma.gov.ru/" TargetMode="External"/><Relationship Id="rId27" Type="http://schemas.openxmlformats.org/officeDocument/2006/relationships/hyperlink" Target="http://council.gov.ru/" TargetMode="External"/><Relationship Id="rId30" Type="http://schemas.openxmlformats.org/officeDocument/2006/relationships/hyperlink" Target="http://council.gov.ru/activity/analytics/" TargetMode="External"/><Relationship Id="rId35" Type="http://schemas.openxmlformats.org/officeDocument/2006/relationships/hyperlink" Target="http://government.ru/rugovclassifier/" TargetMode="External"/><Relationship Id="rId43" Type="http://schemas.openxmlformats.org/officeDocument/2006/relationships/hyperlink" Target="https://www.vsrf.ru/" TargetMode="External"/><Relationship Id="rId48" Type="http://schemas.openxmlformats.org/officeDocument/2006/relationships/hyperlink" Target="https://sudact.ru/" TargetMode="External"/><Relationship Id="rId8" Type="http://schemas.openxmlformats.org/officeDocument/2006/relationships/image" Target="media/image1.png"/><Relationship Id="rId51" Type="http://schemas.openxmlformats.org/officeDocument/2006/relationships/hyperlink" Target="https://www.dissercat.com/" TargetMode="External"/><Relationship Id="rId3" Type="http://schemas.openxmlformats.org/officeDocument/2006/relationships/styles" Target="styles.xml"/><Relationship Id="rId12" Type="http://schemas.openxmlformats.org/officeDocument/2006/relationships/hyperlink" Target="http://znanium.com/catalog/product/943612" TargetMode="External"/><Relationship Id="rId17" Type="http://schemas.openxmlformats.org/officeDocument/2006/relationships/hyperlink" Target="http://www.kremlin.ru/" TargetMode="External"/><Relationship Id="rId25" Type="http://schemas.openxmlformats.org/officeDocument/2006/relationships/hyperlink" Target="http://duma.gov.ru/representative/interpellations/" TargetMode="External"/><Relationship Id="rId33" Type="http://schemas.openxmlformats.org/officeDocument/2006/relationships/hyperlink" Target="http://government.ru/rugovclassifier/" TargetMode="External"/><Relationship Id="rId38" Type="http://schemas.openxmlformats.org/officeDocument/2006/relationships/hyperlink" Target="http://www.ksrf.ru/" TargetMode="External"/><Relationship Id="rId46" Type="http://schemas.openxmlformats.org/officeDocument/2006/relationships/hyperlink" Target="https://vsrf.ru/documents/statistics/?year=2021" TargetMode="External"/><Relationship Id="rId20" Type="http://schemas.openxmlformats.org/officeDocument/2006/relationships/hyperlink" Target="http://www.kremlin.ru/structure/security-council" TargetMode="External"/><Relationship Id="rId41" Type="http://schemas.openxmlformats.org/officeDocument/2006/relationships/hyperlink" Target="http://www.ksrf.ru/ru/Petition/Pages/StatisticDef.aspx"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ravo.gov.ru/ips/" TargetMode="External"/><Relationship Id="rId23" Type="http://schemas.openxmlformats.org/officeDocument/2006/relationships/hyperlink" Target="http://duma.gov.ru/duma/about/" TargetMode="External"/><Relationship Id="rId28" Type="http://schemas.openxmlformats.org/officeDocument/2006/relationships/hyperlink" Target="http://council.gov.ru/structure/council/" TargetMode="External"/><Relationship Id="rId36" Type="http://schemas.openxmlformats.org/officeDocument/2006/relationships/hyperlink" Target="http://government.ru/ministries/" TargetMode="External"/><Relationship Id="rId49"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66AF8-BC37-410B-AA97-DB567C344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2440</TotalTime>
  <Pages>36</Pages>
  <Words>11193</Words>
  <Characters>63804</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728</cp:revision>
  <cp:lastPrinted>2019-08-06T04:22:00Z</cp:lastPrinted>
  <dcterms:created xsi:type="dcterms:W3CDTF">2016-12-26T01:16:00Z</dcterms:created>
  <dcterms:modified xsi:type="dcterms:W3CDTF">2026-06-01T03:10:00Z</dcterms:modified>
</cp:coreProperties>
</file>